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D002" w14:textId="77777777" w:rsidR="001B3E8A" w:rsidRDefault="001B3E8A" w:rsidP="002F3270">
      <w:pPr>
        <w:jc w:val="both"/>
      </w:pPr>
      <w:r w:rsidRPr="00BF0E0C">
        <w:rPr>
          <w:rFonts w:ascii="Times New Roman" w:hAnsi="Times New Roman"/>
          <w:noProof/>
          <w:color w:val="000000"/>
          <w:kern w:val="28"/>
          <w:sz w:val="20"/>
          <w:szCs w:val="20"/>
        </w:rPr>
        <w:drawing>
          <wp:anchor distT="0" distB="0" distL="114300" distR="114300" simplePos="0" relativeHeight="487593472" behindDoc="1" locked="0" layoutInCell="1" allowOverlap="1" wp14:anchorId="241B0E0E" wp14:editId="3CF6F299">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1B3E8A" w:rsidRPr="008D22B0" w:rsidRDefault="001B3E8A" w:rsidP="002F3270">
      <w:pPr>
        <w:jc w:val="both"/>
      </w:pPr>
    </w:p>
    <w:p w14:paraId="0A37501D" w14:textId="77777777" w:rsidR="001B3E8A" w:rsidRPr="008D22B0" w:rsidRDefault="001B3E8A" w:rsidP="002F3270">
      <w:pPr>
        <w:jc w:val="both"/>
      </w:pPr>
    </w:p>
    <w:p w14:paraId="5DAB6C7B" w14:textId="77777777" w:rsidR="001B3E8A" w:rsidRPr="008D22B0" w:rsidRDefault="001B3E8A" w:rsidP="002F3270">
      <w:pPr>
        <w:jc w:val="both"/>
      </w:pPr>
    </w:p>
    <w:p w14:paraId="02EB378F" w14:textId="77777777" w:rsidR="001B3E8A" w:rsidRPr="008D22B0" w:rsidRDefault="001B3E8A" w:rsidP="002F3270">
      <w:pPr>
        <w:jc w:val="both"/>
      </w:pPr>
    </w:p>
    <w:p w14:paraId="6A05A809" w14:textId="77777777" w:rsidR="001B3E8A" w:rsidRPr="008D22B0" w:rsidRDefault="001B3E8A" w:rsidP="002F3270">
      <w:pPr>
        <w:jc w:val="both"/>
      </w:pPr>
    </w:p>
    <w:p w14:paraId="5A39BBE3" w14:textId="77777777" w:rsidR="001B3E8A" w:rsidRPr="008D22B0" w:rsidRDefault="001B3E8A" w:rsidP="002F3270">
      <w:pPr>
        <w:jc w:val="both"/>
      </w:pPr>
    </w:p>
    <w:p w14:paraId="41C8F396" w14:textId="77777777" w:rsidR="001B3E8A" w:rsidRPr="008D22B0" w:rsidRDefault="001B3E8A" w:rsidP="002F3270">
      <w:pPr>
        <w:jc w:val="both"/>
      </w:pPr>
    </w:p>
    <w:p w14:paraId="72A3D3EC" w14:textId="77777777" w:rsidR="001B3E8A" w:rsidRPr="008D22B0" w:rsidRDefault="001B3E8A" w:rsidP="002F3270">
      <w:pPr>
        <w:jc w:val="both"/>
      </w:pPr>
    </w:p>
    <w:p w14:paraId="0D0B940D" w14:textId="77777777" w:rsidR="001B3E8A" w:rsidRPr="008D22B0" w:rsidRDefault="001B3E8A" w:rsidP="002F3270">
      <w:pPr>
        <w:jc w:val="both"/>
      </w:pPr>
    </w:p>
    <w:p w14:paraId="0E27B00A" w14:textId="77777777" w:rsidR="001B3E8A" w:rsidRPr="008D22B0" w:rsidRDefault="001B3E8A" w:rsidP="002F3270">
      <w:pPr>
        <w:jc w:val="both"/>
      </w:pPr>
    </w:p>
    <w:p w14:paraId="60061E4C" w14:textId="77777777" w:rsidR="001B3E8A" w:rsidRPr="008D22B0" w:rsidRDefault="001B3E8A" w:rsidP="002F3270">
      <w:pPr>
        <w:jc w:val="both"/>
      </w:pPr>
    </w:p>
    <w:p w14:paraId="44EAFD9C" w14:textId="77777777" w:rsidR="001B3E8A" w:rsidRPr="008D22B0" w:rsidRDefault="001B3E8A" w:rsidP="002F3270">
      <w:pPr>
        <w:jc w:val="both"/>
      </w:pPr>
    </w:p>
    <w:p w14:paraId="4B94D5A5" w14:textId="77777777" w:rsidR="001B3E8A" w:rsidRPr="008D22B0" w:rsidRDefault="001B3E8A" w:rsidP="002F3270">
      <w:pPr>
        <w:jc w:val="both"/>
      </w:pPr>
    </w:p>
    <w:p w14:paraId="3DEEC669" w14:textId="77777777" w:rsidR="001B3E8A" w:rsidRPr="008D22B0" w:rsidRDefault="001B3E8A" w:rsidP="002F3270">
      <w:pPr>
        <w:jc w:val="both"/>
      </w:pPr>
    </w:p>
    <w:p w14:paraId="3656B9AB" w14:textId="77777777" w:rsidR="001B3E8A" w:rsidRPr="008D22B0" w:rsidRDefault="001B3E8A" w:rsidP="002F3270">
      <w:pPr>
        <w:jc w:val="both"/>
      </w:pPr>
    </w:p>
    <w:p w14:paraId="45FB0818" w14:textId="77777777" w:rsidR="001B3E8A" w:rsidRPr="008D22B0" w:rsidRDefault="001B3E8A" w:rsidP="002F3270">
      <w:pPr>
        <w:jc w:val="both"/>
      </w:pPr>
    </w:p>
    <w:p w14:paraId="049F31CB" w14:textId="77777777" w:rsidR="001B3E8A" w:rsidRDefault="001B3E8A" w:rsidP="002F3270">
      <w:pPr>
        <w:jc w:val="both"/>
      </w:pPr>
    </w:p>
    <w:p w14:paraId="53128261" w14:textId="77777777" w:rsidR="001B3E8A" w:rsidRDefault="001B3E8A" w:rsidP="002F3270">
      <w:pPr>
        <w:jc w:val="both"/>
        <w:rPr>
          <w:b/>
          <w:color w:val="3333FF"/>
          <w:sz w:val="96"/>
        </w:rPr>
      </w:pPr>
    </w:p>
    <w:p w14:paraId="62486C05" w14:textId="77777777" w:rsidR="001B3E8A" w:rsidRDefault="001B3E8A" w:rsidP="002F3270">
      <w:pPr>
        <w:jc w:val="both"/>
        <w:rPr>
          <w:b/>
          <w:color w:val="3333FF"/>
          <w:sz w:val="96"/>
        </w:rPr>
      </w:pPr>
    </w:p>
    <w:p w14:paraId="4101652C" w14:textId="77777777" w:rsidR="001B3E8A" w:rsidRDefault="001B3E8A" w:rsidP="002F3270">
      <w:pPr>
        <w:jc w:val="both"/>
        <w:rPr>
          <w:b/>
          <w:color w:val="3333FF"/>
          <w:sz w:val="96"/>
        </w:rPr>
      </w:pPr>
    </w:p>
    <w:p w14:paraId="0E62C648" w14:textId="4D235946" w:rsidR="17CD0BE6" w:rsidRDefault="17CD0BE6" w:rsidP="17CD0BE6">
      <w:pPr>
        <w:jc w:val="center"/>
        <w:rPr>
          <w:b/>
          <w:bCs/>
          <w:color w:val="3333FF"/>
          <w:sz w:val="96"/>
          <w:szCs w:val="96"/>
        </w:rPr>
      </w:pPr>
    </w:p>
    <w:p w14:paraId="400385C1" w14:textId="77777777" w:rsidR="001B3E8A" w:rsidRPr="00D40DF8" w:rsidRDefault="001B3E8A" w:rsidP="00E931FB">
      <w:pPr>
        <w:jc w:val="center"/>
        <w:rPr>
          <w:b/>
          <w:color w:val="3333FF"/>
          <w:sz w:val="96"/>
        </w:rPr>
      </w:pPr>
      <w:r>
        <w:rPr>
          <w:b/>
          <w:color w:val="3333FF"/>
          <w:sz w:val="96"/>
        </w:rPr>
        <w:t>Behaviour Policy</w:t>
      </w:r>
    </w:p>
    <w:p w14:paraId="4B99056E" w14:textId="77777777" w:rsidR="001B3E8A" w:rsidRDefault="001B3E8A" w:rsidP="002F3270">
      <w:pPr>
        <w:jc w:val="both"/>
        <w:rPr>
          <w:b/>
          <w:color w:val="31849B" w:themeColor="accent5" w:themeShade="BF"/>
          <w:sz w:val="96"/>
        </w:rPr>
      </w:pPr>
    </w:p>
    <w:tbl>
      <w:tblPr>
        <w:tblStyle w:val="TableGrid"/>
        <w:tblW w:w="0" w:type="auto"/>
        <w:tblLook w:val="04A0" w:firstRow="1" w:lastRow="0" w:firstColumn="1" w:lastColumn="0" w:noHBand="0" w:noVBand="1"/>
      </w:tblPr>
      <w:tblGrid>
        <w:gridCol w:w="2660"/>
        <w:gridCol w:w="6576"/>
      </w:tblGrid>
      <w:tr w:rsidR="001B3E8A" w:rsidRPr="008D22B0" w14:paraId="6D10C9CA" w14:textId="77777777" w:rsidTr="001B3E8A">
        <w:trPr>
          <w:trHeight w:val="443"/>
        </w:trPr>
        <w:tc>
          <w:tcPr>
            <w:tcW w:w="2671" w:type="dxa"/>
          </w:tcPr>
          <w:p w14:paraId="666B7E9A" w14:textId="77777777" w:rsidR="001B3E8A" w:rsidRPr="00D40DF8" w:rsidRDefault="001B3E8A" w:rsidP="002F3270">
            <w:pPr>
              <w:jc w:val="both"/>
              <w:rPr>
                <w:b/>
                <w:color w:val="3333FF"/>
                <w:sz w:val="24"/>
                <w:szCs w:val="24"/>
              </w:rPr>
            </w:pPr>
            <w:r w:rsidRPr="00D40DF8">
              <w:rPr>
                <w:b/>
                <w:color w:val="3333FF"/>
                <w:sz w:val="24"/>
                <w:szCs w:val="24"/>
              </w:rPr>
              <w:t>Policy Title:</w:t>
            </w:r>
          </w:p>
        </w:tc>
        <w:tc>
          <w:tcPr>
            <w:tcW w:w="6618" w:type="dxa"/>
          </w:tcPr>
          <w:p w14:paraId="3FBC24CE" w14:textId="77777777" w:rsidR="001B3E8A" w:rsidRPr="00D40DF8" w:rsidRDefault="001B3E8A" w:rsidP="002F3270">
            <w:pPr>
              <w:jc w:val="both"/>
              <w:rPr>
                <w:b/>
                <w:color w:val="3333FF"/>
                <w:sz w:val="24"/>
                <w:szCs w:val="24"/>
              </w:rPr>
            </w:pPr>
            <w:r>
              <w:rPr>
                <w:b/>
                <w:color w:val="3333FF"/>
                <w:sz w:val="24"/>
                <w:szCs w:val="24"/>
              </w:rPr>
              <w:t>Behaviour Policy</w:t>
            </w:r>
          </w:p>
        </w:tc>
      </w:tr>
      <w:tr w:rsidR="001B3E8A" w:rsidRPr="008D22B0" w14:paraId="5633651E" w14:textId="77777777" w:rsidTr="001B3E8A">
        <w:trPr>
          <w:trHeight w:val="357"/>
        </w:trPr>
        <w:tc>
          <w:tcPr>
            <w:tcW w:w="2671" w:type="dxa"/>
          </w:tcPr>
          <w:p w14:paraId="144AF570" w14:textId="77777777" w:rsidR="001B3E8A" w:rsidRPr="00D40DF8" w:rsidRDefault="001B3E8A" w:rsidP="002F3270">
            <w:pPr>
              <w:jc w:val="both"/>
              <w:rPr>
                <w:b/>
                <w:color w:val="3333FF"/>
                <w:sz w:val="24"/>
                <w:szCs w:val="24"/>
              </w:rPr>
            </w:pPr>
            <w:r w:rsidRPr="00D40DF8">
              <w:rPr>
                <w:b/>
                <w:color w:val="3333FF"/>
                <w:sz w:val="24"/>
                <w:szCs w:val="24"/>
              </w:rPr>
              <w:t>Policy Author:</w:t>
            </w:r>
          </w:p>
        </w:tc>
        <w:tc>
          <w:tcPr>
            <w:tcW w:w="6618" w:type="dxa"/>
          </w:tcPr>
          <w:p w14:paraId="5CFCB405" w14:textId="77777777" w:rsidR="001B3E8A" w:rsidRPr="00D40DF8" w:rsidRDefault="001B3E8A" w:rsidP="002F3270">
            <w:pPr>
              <w:jc w:val="both"/>
              <w:rPr>
                <w:b/>
                <w:color w:val="3333FF"/>
                <w:sz w:val="24"/>
                <w:szCs w:val="24"/>
              </w:rPr>
            </w:pPr>
            <w:r>
              <w:rPr>
                <w:b/>
                <w:color w:val="3333FF"/>
                <w:sz w:val="24"/>
                <w:szCs w:val="24"/>
              </w:rPr>
              <w:t>RDG</w:t>
            </w:r>
          </w:p>
        </w:tc>
      </w:tr>
      <w:tr w:rsidR="001B3E8A" w:rsidRPr="008D22B0" w14:paraId="57A03DA5" w14:textId="77777777" w:rsidTr="001B3E8A">
        <w:trPr>
          <w:trHeight w:val="734"/>
        </w:trPr>
        <w:tc>
          <w:tcPr>
            <w:tcW w:w="2671" w:type="dxa"/>
          </w:tcPr>
          <w:p w14:paraId="75426D43" w14:textId="77777777" w:rsidR="001B3E8A" w:rsidRPr="00D40DF8" w:rsidRDefault="001B3E8A" w:rsidP="002F3270">
            <w:pPr>
              <w:jc w:val="both"/>
              <w:rPr>
                <w:b/>
                <w:color w:val="3333FF"/>
                <w:sz w:val="24"/>
                <w:szCs w:val="24"/>
              </w:rPr>
            </w:pPr>
            <w:r w:rsidRPr="00D40DF8">
              <w:rPr>
                <w:b/>
                <w:color w:val="3333FF"/>
                <w:sz w:val="24"/>
                <w:szCs w:val="24"/>
              </w:rPr>
              <w:t xml:space="preserve">Date Approved by </w:t>
            </w:r>
            <w:r>
              <w:rPr>
                <w:b/>
                <w:color w:val="3333FF"/>
                <w:sz w:val="24"/>
                <w:szCs w:val="24"/>
              </w:rPr>
              <w:t>LAC</w:t>
            </w:r>
            <w:r w:rsidRPr="00D40DF8">
              <w:rPr>
                <w:b/>
                <w:color w:val="3333FF"/>
                <w:sz w:val="24"/>
                <w:szCs w:val="24"/>
              </w:rPr>
              <w:t>:</w:t>
            </w:r>
          </w:p>
        </w:tc>
        <w:tc>
          <w:tcPr>
            <w:tcW w:w="6618" w:type="dxa"/>
          </w:tcPr>
          <w:p w14:paraId="1299C43A" w14:textId="2C04D536" w:rsidR="001B3E8A" w:rsidRPr="00D40DF8" w:rsidRDefault="00AA0932" w:rsidP="002F3270">
            <w:pPr>
              <w:jc w:val="both"/>
              <w:rPr>
                <w:b/>
                <w:color w:val="3333FF"/>
                <w:sz w:val="24"/>
                <w:szCs w:val="24"/>
              </w:rPr>
            </w:pPr>
            <w:r>
              <w:rPr>
                <w:b/>
                <w:color w:val="3333FF"/>
                <w:sz w:val="24"/>
                <w:szCs w:val="24"/>
              </w:rPr>
              <w:t>March 2025</w:t>
            </w:r>
          </w:p>
        </w:tc>
      </w:tr>
      <w:tr w:rsidR="001B3E8A" w:rsidRPr="008D22B0" w14:paraId="19EEC81C" w14:textId="77777777" w:rsidTr="001B3E8A">
        <w:trPr>
          <w:trHeight w:val="357"/>
        </w:trPr>
        <w:tc>
          <w:tcPr>
            <w:tcW w:w="2671" w:type="dxa"/>
          </w:tcPr>
          <w:p w14:paraId="6E3C4EAE" w14:textId="77777777" w:rsidR="001B3E8A" w:rsidRPr="00D40DF8" w:rsidRDefault="001B3E8A" w:rsidP="002F3270">
            <w:pPr>
              <w:jc w:val="both"/>
              <w:rPr>
                <w:b/>
                <w:color w:val="3333FF"/>
                <w:sz w:val="24"/>
                <w:szCs w:val="24"/>
              </w:rPr>
            </w:pPr>
            <w:r w:rsidRPr="00D40DF8">
              <w:rPr>
                <w:b/>
                <w:color w:val="3333FF"/>
                <w:sz w:val="24"/>
                <w:szCs w:val="24"/>
              </w:rPr>
              <w:t>Review Due:</w:t>
            </w:r>
          </w:p>
        </w:tc>
        <w:tc>
          <w:tcPr>
            <w:tcW w:w="6618" w:type="dxa"/>
          </w:tcPr>
          <w:p w14:paraId="4DDBEF00" w14:textId="0711C33A" w:rsidR="001B3E8A" w:rsidRPr="00D40DF8" w:rsidRDefault="00AA0932" w:rsidP="002F3270">
            <w:pPr>
              <w:jc w:val="both"/>
              <w:rPr>
                <w:b/>
                <w:color w:val="3333FF"/>
                <w:sz w:val="24"/>
                <w:szCs w:val="24"/>
              </w:rPr>
            </w:pPr>
            <w:r>
              <w:rPr>
                <w:b/>
                <w:color w:val="3333FF"/>
                <w:sz w:val="24"/>
                <w:szCs w:val="24"/>
              </w:rPr>
              <w:t>Summer 2026</w:t>
            </w:r>
          </w:p>
        </w:tc>
      </w:tr>
    </w:tbl>
    <w:p w14:paraId="3461D779" w14:textId="77777777" w:rsidR="00E871A5" w:rsidRDefault="00E871A5" w:rsidP="002F3270">
      <w:pPr>
        <w:jc w:val="both"/>
        <w:rPr>
          <w:sz w:val="36"/>
        </w:rPr>
        <w:sectPr w:rsidR="00E871A5" w:rsidSect="002F3270">
          <w:type w:val="continuous"/>
          <w:pgSz w:w="11900" w:h="16860"/>
          <w:pgMar w:top="1440" w:right="1440" w:bottom="1440" w:left="1440" w:header="720" w:footer="720" w:gutter="0"/>
          <w:cols w:space="720"/>
          <w:docGrid w:linePitch="299"/>
        </w:sectPr>
      </w:pPr>
    </w:p>
    <w:p w14:paraId="0296817B" w14:textId="77777777" w:rsidR="001B3E8A" w:rsidRDefault="001B3E8A" w:rsidP="002F3270">
      <w:pPr>
        <w:jc w:val="both"/>
        <w:rPr>
          <w:b/>
          <w:color w:val="0070C0"/>
          <w:sz w:val="24"/>
          <w:szCs w:val="24"/>
        </w:rPr>
      </w:pPr>
      <w:r w:rsidRPr="009F09F4">
        <w:rPr>
          <w:b/>
          <w:color w:val="0070C0"/>
          <w:sz w:val="24"/>
          <w:szCs w:val="24"/>
        </w:rPr>
        <w:lastRenderedPageBreak/>
        <w:t>The Ethos and Values of Our School</w:t>
      </w:r>
    </w:p>
    <w:p w14:paraId="3CF2D8B6" w14:textId="77777777" w:rsidR="002F3270" w:rsidRPr="009F09F4" w:rsidRDefault="002F3270" w:rsidP="002F3270">
      <w:pPr>
        <w:jc w:val="both"/>
        <w:rPr>
          <w:b/>
          <w:color w:val="0070C0"/>
          <w:sz w:val="24"/>
          <w:szCs w:val="24"/>
        </w:rPr>
      </w:pPr>
    </w:p>
    <w:p w14:paraId="507EE1FA" w14:textId="38C0B2E7" w:rsidR="0087611E" w:rsidRDefault="001B3E8A" w:rsidP="0087611E">
      <w:pPr>
        <w:jc w:val="both"/>
        <w:rPr>
          <w:sz w:val="24"/>
          <w:szCs w:val="24"/>
          <w:lang w:val="en-GB"/>
        </w:rPr>
      </w:pPr>
      <w:r w:rsidRPr="009F09F4">
        <w:rPr>
          <w:sz w:val="24"/>
          <w:szCs w:val="24"/>
        </w:rPr>
        <w:t xml:space="preserve">Green Lane Church of England Primary is a rural school in the heart of Teesdale and at the centre of our local community. </w:t>
      </w:r>
      <w:r w:rsidR="0087611E">
        <w:rPr>
          <w:sz w:val="24"/>
          <w:szCs w:val="24"/>
        </w:rPr>
        <w:t xml:space="preserve">Our school vision is: </w:t>
      </w:r>
      <w:r w:rsidR="0087611E" w:rsidRPr="0087611E">
        <w:rPr>
          <w:i/>
          <w:iCs/>
          <w:sz w:val="24"/>
          <w:szCs w:val="24"/>
          <w:lang w:val="en-GB"/>
        </w:rPr>
        <w:t xml:space="preserve">Loving to </w:t>
      </w:r>
      <w:proofErr w:type="gramStart"/>
      <w:r w:rsidR="0087611E" w:rsidRPr="0087611E">
        <w:rPr>
          <w:i/>
          <w:iCs/>
          <w:sz w:val="24"/>
          <w:szCs w:val="24"/>
          <w:lang w:val="en-GB"/>
        </w:rPr>
        <w:t>learn:</w:t>
      </w:r>
      <w:proofErr w:type="gramEnd"/>
      <w:r w:rsidR="0087611E" w:rsidRPr="0087611E">
        <w:rPr>
          <w:i/>
          <w:iCs/>
          <w:sz w:val="24"/>
          <w:szCs w:val="24"/>
          <w:lang w:val="en-GB"/>
        </w:rPr>
        <w:t xml:space="preserve"> Learning to love</w:t>
      </w:r>
      <w:r w:rsidR="0087611E">
        <w:rPr>
          <w:i/>
          <w:iCs/>
          <w:sz w:val="24"/>
          <w:szCs w:val="24"/>
          <w:lang w:val="en-GB"/>
        </w:rPr>
        <w:t xml:space="preserve">, </w:t>
      </w:r>
      <w:r w:rsidR="0087611E">
        <w:rPr>
          <w:sz w:val="24"/>
          <w:szCs w:val="24"/>
          <w:lang w:val="en-GB"/>
        </w:rPr>
        <w:t>this</w:t>
      </w:r>
      <w:r w:rsidR="0087611E" w:rsidRPr="0087611E">
        <w:rPr>
          <w:sz w:val="24"/>
          <w:szCs w:val="24"/>
          <w:lang w:val="en-GB"/>
        </w:rPr>
        <w:t xml:space="preserve"> expresses how important learning is and that we are all on a journey to learn more and to understand the world and our place in it a little more each day. It also sets our learning alongside Christian love, care and concern for the wellbeing of the whole community (</w:t>
      </w:r>
      <w:r w:rsidR="0087611E" w:rsidRPr="0087611E">
        <w:rPr>
          <w:i/>
          <w:iCs/>
          <w:sz w:val="24"/>
          <w:szCs w:val="24"/>
          <w:u w:val="single"/>
          <w:lang w:val="en-GB"/>
        </w:rPr>
        <w:t>all of whom</w:t>
      </w:r>
      <w:r w:rsidR="0087611E" w:rsidRPr="0087611E">
        <w:rPr>
          <w:sz w:val="24"/>
          <w:szCs w:val="24"/>
          <w:lang w:val="en-GB"/>
        </w:rPr>
        <w:t> need our nurture and support) . At Green Lane learning is not just about knowledge, it is also about developing character: the values we are seeking to nurture in those who connect with our school as children and adults.</w:t>
      </w:r>
    </w:p>
    <w:p w14:paraId="28FE532F" w14:textId="77777777" w:rsidR="0087611E" w:rsidRPr="0087611E" w:rsidRDefault="0087611E" w:rsidP="0087611E">
      <w:pPr>
        <w:jc w:val="both"/>
        <w:rPr>
          <w:sz w:val="24"/>
          <w:szCs w:val="24"/>
          <w:lang w:val="en-GB"/>
        </w:rPr>
      </w:pPr>
    </w:p>
    <w:p w14:paraId="2EB01FB8" w14:textId="21967961" w:rsidR="0087611E" w:rsidRPr="0087611E" w:rsidRDefault="0087611E" w:rsidP="0087611E">
      <w:pPr>
        <w:jc w:val="both"/>
        <w:rPr>
          <w:sz w:val="24"/>
          <w:szCs w:val="24"/>
          <w:lang w:val="en-GB"/>
        </w:rPr>
      </w:pPr>
      <w:r w:rsidRPr="0087611E">
        <w:rPr>
          <w:sz w:val="24"/>
          <w:szCs w:val="24"/>
          <w:lang w:val="en-GB"/>
        </w:rPr>
        <w:t xml:space="preserve">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w:t>
      </w:r>
      <w:r>
        <w:rPr>
          <w:sz w:val="24"/>
          <w:szCs w:val="24"/>
          <w:lang w:val="en-GB"/>
        </w:rPr>
        <w:t xml:space="preserve">core </w:t>
      </w:r>
      <w:r w:rsidRPr="0087611E">
        <w:rPr>
          <w:sz w:val="24"/>
          <w:szCs w:val="24"/>
          <w:lang w:val="en-GB"/>
        </w:rPr>
        <w:t>Christian values</w:t>
      </w:r>
      <w:r>
        <w:rPr>
          <w:sz w:val="24"/>
          <w:szCs w:val="24"/>
          <w:lang w:val="en-GB"/>
        </w:rPr>
        <w:t xml:space="preserve"> at school</w:t>
      </w:r>
      <w:r w:rsidRPr="0087611E">
        <w:rPr>
          <w:sz w:val="24"/>
          <w:szCs w:val="24"/>
          <w:lang w:val="en-GB"/>
        </w:rPr>
        <w:t>). Love is at the centre of these verses and at the heart of all that we do at Green Lane.</w:t>
      </w:r>
    </w:p>
    <w:p w14:paraId="3A1B6245" w14:textId="77777777" w:rsidR="0087611E" w:rsidRDefault="0087611E" w:rsidP="002F3270">
      <w:pPr>
        <w:jc w:val="both"/>
        <w:rPr>
          <w:sz w:val="24"/>
          <w:szCs w:val="24"/>
        </w:rPr>
      </w:pPr>
    </w:p>
    <w:p w14:paraId="4BB3E17F" w14:textId="77777777" w:rsidR="001B3E8A" w:rsidRPr="009F09F4" w:rsidRDefault="001B3E8A" w:rsidP="002F3270">
      <w:pPr>
        <w:jc w:val="both"/>
        <w:rPr>
          <w:sz w:val="24"/>
          <w:szCs w:val="24"/>
        </w:rPr>
      </w:pPr>
      <w:r w:rsidRPr="009F09F4">
        <w:rPr>
          <w:sz w:val="24"/>
          <w:szCs w:val="24"/>
        </w:rPr>
        <w:t>Any discussion of ultimate purposes, including discussions about character education, inevitably draws out areas of disagreement. Consequently, as educators, we must become open to disagreement. Indeed, one might argue that a legitimate purpose of character education is that of learning to disagree well – to listen deeply to others and recogni</w:t>
      </w:r>
      <w:r w:rsidR="00C92C28">
        <w:rPr>
          <w:sz w:val="24"/>
          <w:szCs w:val="24"/>
        </w:rPr>
        <w:t>z</w:t>
      </w:r>
      <w:r w:rsidRPr="009F09F4">
        <w:rPr>
          <w:sz w:val="24"/>
          <w:szCs w:val="24"/>
        </w:rPr>
        <w:t>e their worth, no matter how deep the disagreement. The debate around ‘British Values’ teaches that tolerance in a pluralist society must reflect the Archbishop of Canterbury’s encouragement to engage in reconciliation – honest, loving, faithful, committed disagreement.</w:t>
      </w:r>
    </w:p>
    <w:p w14:paraId="0562CB0E" w14:textId="77777777" w:rsidR="00E9603E" w:rsidRPr="009F09F4" w:rsidRDefault="00E9603E" w:rsidP="002F3270">
      <w:pPr>
        <w:jc w:val="both"/>
        <w:rPr>
          <w:sz w:val="24"/>
          <w:szCs w:val="24"/>
        </w:rPr>
      </w:pPr>
    </w:p>
    <w:p w14:paraId="2A06981F" w14:textId="77777777" w:rsidR="001B3E8A" w:rsidRPr="009F09F4" w:rsidRDefault="001B3E8A" w:rsidP="002F3270">
      <w:pPr>
        <w:jc w:val="both"/>
        <w:rPr>
          <w:sz w:val="24"/>
          <w:szCs w:val="24"/>
        </w:rPr>
      </w:pPr>
      <w:r w:rsidRPr="009F09F4">
        <w:rPr>
          <w:sz w:val="24"/>
          <w:szCs w:val="24"/>
        </w:rPr>
        <w:t>Within this framework we know that children will struggle at times to make the best choices in life. During the school day this might express itself in disagreements around sharing and turn taking; occasionally it might lead to disrespect or a lack of honesty.</w:t>
      </w:r>
    </w:p>
    <w:p w14:paraId="34CE0A41" w14:textId="77777777" w:rsidR="00E9603E" w:rsidRPr="009F09F4" w:rsidRDefault="00E9603E" w:rsidP="002F3270">
      <w:pPr>
        <w:jc w:val="both"/>
        <w:rPr>
          <w:sz w:val="24"/>
          <w:szCs w:val="24"/>
        </w:rPr>
      </w:pPr>
    </w:p>
    <w:p w14:paraId="42284CF7" w14:textId="77777777" w:rsidR="001B3E8A" w:rsidRPr="009F09F4" w:rsidRDefault="001B3E8A" w:rsidP="002F3270">
      <w:pPr>
        <w:jc w:val="both"/>
        <w:rPr>
          <w:sz w:val="24"/>
          <w:szCs w:val="24"/>
        </w:rPr>
      </w:pPr>
      <w:r w:rsidRPr="009F09F4">
        <w:rPr>
          <w:sz w:val="24"/>
          <w:szCs w:val="24"/>
        </w:rPr>
        <w:t>Green Lane Church of England Primary School expects the very best standards of behaviour, but recogni</w:t>
      </w:r>
      <w:r w:rsidR="00C92C28">
        <w:rPr>
          <w:sz w:val="24"/>
          <w:szCs w:val="24"/>
        </w:rPr>
        <w:t>z</w:t>
      </w:r>
      <w:r w:rsidRPr="009F09F4">
        <w:rPr>
          <w:sz w:val="24"/>
          <w:szCs w:val="24"/>
        </w:rPr>
        <w:t xml:space="preserve">es that the best way to ensure these standards are maintained are through a belief in ‘reflection, forgiveness and reconciliation’. By getting our pupils to think about the choices they make we hope to give them the strategies to make caring ones. When choices lead to incidents we do not want to see the pupil will </w:t>
      </w:r>
      <w:proofErr w:type="gramStart"/>
      <w:r w:rsidRPr="009F09F4">
        <w:rPr>
          <w:sz w:val="24"/>
          <w:szCs w:val="24"/>
        </w:rPr>
        <w:t>be</w:t>
      </w:r>
      <w:proofErr w:type="gramEnd"/>
      <w:r w:rsidRPr="009F09F4">
        <w:rPr>
          <w:sz w:val="24"/>
          <w:szCs w:val="24"/>
        </w:rPr>
        <w:t xml:space="preserve"> asked to reflect on what has happened and when appropriate forgiveness offered to them through reconciliation with the person or persons affected by the pupil’s choice. As a school we aim to develop the children’s moral and performance characters and this policy will help achieve this by its promotion of the core Christian values we believe are so intrinsically important.</w:t>
      </w:r>
    </w:p>
    <w:p w14:paraId="62EBF3C5" w14:textId="77777777" w:rsidR="00E9603E" w:rsidRPr="009F09F4" w:rsidRDefault="00E9603E" w:rsidP="002F3270">
      <w:pPr>
        <w:jc w:val="both"/>
        <w:rPr>
          <w:sz w:val="24"/>
          <w:szCs w:val="24"/>
        </w:rPr>
      </w:pPr>
    </w:p>
    <w:p w14:paraId="1088A34E" w14:textId="77777777" w:rsidR="001B3E8A" w:rsidRDefault="001B3E8A" w:rsidP="002F3270">
      <w:pPr>
        <w:jc w:val="both"/>
        <w:rPr>
          <w:sz w:val="24"/>
          <w:szCs w:val="24"/>
        </w:rPr>
      </w:pPr>
      <w:r w:rsidRPr="009F09F4">
        <w:rPr>
          <w:sz w:val="24"/>
          <w:szCs w:val="24"/>
        </w:rPr>
        <w:t xml:space="preserve">Restorative justice gives pupils a chance to reflect together on what has happened and then decide together what should happen next. In many cases we hope that forgiveness and time to reflect will lead to a realization that a different ‘caring choice’ will be made in the future. Sometimes we understand that a longer period of regulation and reflection may be needed, at break or lunchtimes, occasionally with senior leaders and a meeting with parents. </w:t>
      </w:r>
    </w:p>
    <w:p w14:paraId="6D98A12B" w14:textId="77777777" w:rsidR="002F3270" w:rsidRPr="009F09F4" w:rsidRDefault="002F3270" w:rsidP="002F3270">
      <w:pPr>
        <w:jc w:val="both"/>
        <w:rPr>
          <w:sz w:val="24"/>
          <w:szCs w:val="24"/>
        </w:rPr>
      </w:pPr>
    </w:p>
    <w:p w14:paraId="64C7BC5E" w14:textId="77777777" w:rsidR="001B3E8A" w:rsidRPr="009F09F4" w:rsidRDefault="001B3E8A" w:rsidP="002F3270">
      <w:pPr>
        <w:jc w:val="both"/>
        <w:rPr>
          <w:sz w:val="24"/>
          <w:szCs w:val="24"/>
        </w:rPr>
      </w:pPr>
      <w:r w:rsidRPr="009F09F4">
        <w:rPr>
          <w:sz w:val="24"/>
          <w:szCs w:val="24"/>
        </w:rPr>
        <w:lastRenderedPageBreak/>
        <w:t xml:space="preserve">This ethos of mutual respect for one another underpins this policy, the Wellbeing Policy and the Personal, Social, Health and Economic Education (PSHE) curriculum. Furthermore, it is acknowledged that society expects good behaviour as an important outcome of the educational process and this links with our work on the Rights Respecting Schools Award (RRSA). This policy has been revised in line with Behaviour and Discipline in schools advice DfE 2016. </w:t>
      </w:r>
    </w:p>
    <w:p w14:paraId="2946DB82" w14:textId="77777777" w:rsidR="00E9603E" w:rsidRPr="009F09F4" w:rsidRDefault="00E9603E" w:rsidP="002F3270">
      <w:pPr>
        <w:jc w:val="both"/>
        <w:rPr>
          <w:sz w:val="24"/>
          <w:szCs w:val="24"/>
        </w:rPr>
      </w:pPr>
    </w:p>
    <w:p w14:paraId="772233DA" w14:textId="77777777" w:rsidR="001B3E8A" w:rsidRDefault="001B3E8A" w:rsidP="002F3270">
      <w:pPr>
        <w:jc w:val="both"/>
        <w:rPr>
          <w:rStyle w:val="eop"/>
          <w:b/>
          <w:color w:val="0070C0"/>
          <w:sz w:val="24"/>
          <w:szCs w:val="24"/>
        </w:rPr>
      </w:pPr>
      <w:r w:rsidRPr="009F09F4">
        <w:rPr>
          <w:rStyle w:val="normaltextrun"/>
          <w:b/>
          <w:bCs/>
          <w:color w:val="0070C0"/>
          <w:sz w:val="24"/>
          <w:szCs w:val="24"/>
          <w:lang w:val="en-GB"/>
        </w:rPr>
        <w:t>Durham and Newcastle Diocesan Learning Trust Vision Statement: </w:t>
      </w:r>
      <w:r w:rsidRPr="009F09F4">
        <w:rPr>
          <w:rStyle w:val="eop"/>
          <w:b/>
          <w:color w:val="0070C0"/>
          <w:sz w:val="24"/>
          <w:szCs w:val="24"/>
        </w:rPr>
        <w:t> </w:t>
      </w:r>
    </w:p>
    <w:p w14:paraId="5997CC1D" w14:textId="77777777" w:rsidR="002F3270" w:rsidRPr="009F09F4" w:rsidRDefault="002F3270" w:rsidP="002F3270">
      <w:pPr>
        <w:jc w:val="both"/>
        <w:rPr>
          <w:b/>
          <w:color w:val="0070C0"/>
          <w:sz w:val="24"/>
          <w:szCs w:val="24"/>
        </w:rPr>
      </w:pPr>
    </w:p>
    <w:p w14:paraId="7C40456F" w14:textId="77777777" w:rsidR="001B3E8A" w:rsidRPr="009F09F4" w:rsidRDefault="001B3E8A" w:rsidP="002F3270">
      <w:pPr>
        <w:jc w:val="both"/>
        <w:rPr>
          <w:sz w:val="24"/>
          <w:szCs w:val="24"/>
        </w:rPr>
      </w:pPr>
      <w:r w:rsidRPr="009F09F4">
        <w:rPr>
          <w:rStyle w:val="normaltextrun"/>
          <w:sz w:val="24"/>
          <w:szCs w:val="24"/>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sidRPr="009F09F4">
        <w:rPr>
          <w:rStyle w:val="eop"/>
          <w:sz w:val="24"/>
          <w:szCs w:val="24"/>
        </w:rPr>
        <w:t> </w:t>
      </w:r>
    </w:p>
    <w:p w14:paraId="110FFD37" w14:textId="77777777" w:rsidR="00E871A5" w:rsidRPr="009F09F4" w:rsidRDefault="00E871A5" w:rsidP="002F3270">
      <w:pPr>
        <w:jc w:val="both"/>
        <w:rPr>
          <w:sz w:val="24"/>
          <w:szCs w:val="24"/>
        </w:rPr>
      </w:pPr>
    </w:p>
    <w:p w14:paraId="170854AC" w14:textId="77777777" w:rsidR="00E871A5" w:rsidRPr="009F09F4" w:rsidRDefault="001B3E8A" w:rsidP="002F3270">
      <w:pPr>
        <w:jc w:val="both"/>
        <w:rPr>
          <w:b/>
          <w:color w:val="0070C0"/>
          <w:sz w:val="24"/>
          <w:szCs w:val="24"/>
        </w:rPr>
      </w:pPr>
      <w:r w:rsidRPr="009F09F4">
        <w:rPr>
          <w:b/>
          <w:color w:val="0070C0"/>
          <w:sz w:val="24"/>
          <w:szCs w:val="24"/>
        </w:rPr>
        <w:t>Statement of Intent</w:t>
      </w:r>
    </w:p>
    <w:p w14:paraId="6B699379" w14:textId="77777777" w:rsidR="00E9603E" w:rsidRPr="009F09F4" w:rsidRDefault="00E9603E" w:rsidP="002F3270">
      <w:pPr>
        <w:jc w:val="both"/>
        <w:rPr>
          <w:sz w:val="24"/>
          <w:szCs w:val="24"/>
        </w:rPr>
      </w:pPr>
    </w:p>
    <w:p w14:paraId="4979C7C7" w14:textId="77777777" w:rsidR="00E871A5" w:rsidRPr="009F09F4" w:rsidRDefault="001B3E8A" w:rsidP="002F3270">
      <w:pPr>
        <w:jc w:val="both"/>
        <w:rPr>
          <w:sz w:val="24"/>
          <w:szCs w:val="24"/>
        </w:rPr>
      </w:pPr>
      <w:r w:rsidRPr="009F09F4">
        <w:rPr>
          <w:sz w:val="24"/>
          <w:szCs w:val="24"/>
        </w:rPr>
        <w:t>At Green Lane, we believe that all people are made in the image of God and are unconditionally loved by God. Everyone is equal and we treat each other with dignity and respect. Our school is a place where everyone should be able to flourish in a loving and hospitable community.</w:t>
      </w:r>
    </w:p>
    <w:p w14:paraId="3FE9F23F" w14:textId="77777777" w:rsidR="00E871A5" w:rsidRPr="009F09F4" w:rsidRDefault="00E871A5" w:rsidP="002F3270">
      <w:pPr>
        <w:jc w:val="both"/>
        <w:rPr>
          <w:sz w:val="24"/>
          <w:szCs w:val="24"/>
        </w:rPr>
      </w:pPr>
    </w:p>
    <w:p w14:paraId="508F33EB" w14:textId="77777777" w:rsidR="00E871A5" w:rsidRPr="009F09F4" w:rsidRDefault="001B3E8A" w:rsidP="002F3270">
      <w:pPr>
        <w:jc w:val="both"/>
        <w:rPr>
          <w:sz w:val="24"/>
          <w:szCs w:val="24"/>
        </w:rPr>
      </w:pPr>
      <w:r w:rsidRPr="009F09F4">
        <w:rPr>
          <w:sz w:val="24"/>
          <w:szCs w:val="24"/>
        </w:rPr>
        <w:t>Our behaviour policy promotes social and cultural development through the practice of forgiveness and reconciliation that enables all to flourish and live well together.</w:t>
      </w:r>
    </w:p>
    <w:p w14:paraId="1F72F646" w14:textId="77777777" w:rsidR="00E871A5" w:rsidRPr="009F09F4" w:rsidRDefault="00E871A5" w:rsidP="002F3270">
      <w:pPr>
        <w:jc w:val="both"/>
        <w:rPr>
          <w:sz w:val="24"/>
          <w:szCs w:val="24"/>
        </w:rPr>
      </w:pPr>
    </w:p>
    <w:p w14:paraId="69C90184" w14:textId="77777777" w:rsidR="00E871A5" w:rsidRPr="009F09F4" w:rsidRDefault="001B3E8A" w:rsidP="002F3270">
      <w:pPr>
        <w:jc w:val="both"/>
        <w:rPr>
          <w:b/>
          <w:color w:val="0070C0"/>
          <w:sz w:val="24"/>
          <w:szCs w:val="24"/>
        </w:rPr>
      </w:pPr>
      <w:r w:rsidRPr="009F09F4">
        <w:rPr>
          <w:b/>
          <w:color w:val="0070C0"/>
          <w:sz w:val="24"/>
          <w:szCs w:val="24"/>
        </w:rPr>
        <w:t>Aims and purpose of the policy</w:t>
      </w:r>
    </w:p>
    <w:p w14:paraId="08CE6F91" w14:textId="77777777" w:rsidR="00E871A5" w:rsidRPr="009F09F4" w:rsidRDefault="00E871A5" w:rsidP="002F3270">
      <w:pPr>
        <w:jc w:val="both"/>
        <w:rPr>
          <w:b/>
          <w:sz w:val="24"/>
          <w:szCs w:val="24"/>
        </w:rPr>
      </w:pPr>
    </w:p>
    <w:p w14:paraId="6F48EE3F" w14:textId="77777777" w:rsidR="00E871A5" w:rsidRPr="002F3270" w:rsidRDefault="001B3E8A" w:rsidP="002F3270">
      <w:pPr>
        <w:pStyle w:val="ListParagraph"/>
        <w:numPr>
          <w:ilvl w:val="0"/>
          <w:numId w:val="11"/>
        </w:numPr>
        <w:jc w:val="both"/>
        <w:rPr>
          <w:sz w:val="24"/>
          <w:szCs w:val="24"/>
        </w:rPr>
      </w:pPr>
      <w:r w:rsidRPr="002F3270">
        <w:rPr>
          <w:sz w:val="24"/>
          <w:szCs w:val="24"/>
        </w:rPr>
        <w:t>To ensure a secure and happy environment which enables pupils and adults to</w:t>
      </w:r>
      <w:r w:rsidRPr="002F3270">
        <w:rPr>
          <w:spacing w:val="-31"/>
          <w:sz w:val="24"/>
          <w:szCs w:val="24"/>
        </w:rPr>
        <w:t xml:space="preserve"> </w:t>
      </w:r>
      <w:r w:rsidRPr="002F3270">
        <w:rPr>
          <w:sz w:val="24"/>
          <w:szCs w:val="24"/>
        </w:rPr>
        <w:t>flourish</w:t>
      </w:r>
    </w:p>
    <w:p w14:paraId="0EAE7699" w14:textId="77777777" w:rsidR="00E871A5" w:rsidRPr="002F3270" w:rsidRDefault="001B3E8A" w:rsidP="002F3270">
      <w:pPr>
        <w:pStyle w:val="ListParagraph"/>
        <w:numPr>
          <w:ilvl w:val="0"/>
          <w:numId w:val="11"/>
        </w:numPr>
        <w:jc w:val="both"/>
        <w:rPr>
          <w:sz w:val="24"/>
          <w:szCs w:val="24"/>
        </w:rPr>
      </w:pPr>
      <w:r w:rsidRPr="002F3270">
        <w:rPr>
          <w:sz w:val="24"/>
          <w:szCs w:val="24"/>
        </w:rPr>
        <w:t>To create an environment where all are treated with dignity and respect and all can disagree</w:t>
      </w:r>
      <w:r w:rsidRPr="002F3270">
        <w:rPr>
          <w:spacing w:val="-1"/>
          <w:sz w:val="24"/>
          <w:szCs w:val="24"/>
        </w:rPr>
        <w:t xml:space="preserve"> </w:t>
      </w:r>
      <w:r w:rsidRPr="002F3270">
        <w:rPr>
          <w:sz w:val="24"/>
          <w:szCs w:val="24"/>
        </w:rPr>
        <w:t>well</w:t>
      </w:r>
    </w:p>
    <w:p w14:paraId="3489411A" w14:textId="77777777" w:rsidR="00E871A5" w:rsidRPr="002F3270" w:rsidRDefault="001B3E8A" w:rsidP="002F3270">
      <w:pPr>
        <w:pStyle w:val="ListParagraph"/>
        <w:numPr>
          <w:ilvl w:val="0"/>
          <w:numId w:val="11"/>
        </w:numPr>
        <w:jc w:val="both"/>
        <w:rPr>
          <w:sz w:val="24"/>
          <w:szCs w:val="24"/>
        </w:rPr>
      </w:pPr>
      <w:r w:rsidRPr="002F3270">
        <w:rPr>
          <w:sz w:val="24"/>
          <w:szCs w:val="24"/>
        </w:rPr>
        <w:t>To ensure a consistent, whole community approach to managing</w:t>
      </w:r>
      <w:r w:rsidRPr="002F3270">
        <w:rPr>
          <w:spacing w:val="-27"/>
          <w:sz w:val="24"/>
          <w:szCs w:val="24"/>
        </w:rPr>
        <w:t xml:space="preserve"> </w:t>
      </w:r>
      <w:r w:rsidRPr="002F3270">
        <w:rPr>
          <w:sz w:val="24"/>
          <w:szCs w:val="24"/>
        </w:rPr>
        <w:t>behaviour</w:t>
      </w:r>
    </w:p>
    <w:p w14:paraId="61FD0A7C" w14:textId="77777777" w:rsidR="00E871A5" w:rsidRPr="002F3270" w:rsidRDefault="001B3E8A" w:rsidP="002F3270">
      <w:pPr>
        <w:pStyle w:val="ListParagraph"/>
        <w:numPr>
          <w:ilvl w:val="0"/>
          <w:numId w:val="11"/>
        </w:numPr>
        <w:jc w:val="both"/>
        <w:rPr>
          <w:sz w:val="24"/>
          <w:szCs w:val="24"/>
        </w:rPr>
      </w:pPr>
      <w:r w:rsidRPr="002F3270">
        <w:rPr>
          <w:sz w:val="24"/>
          <w:szCs w:val="24"/>
        </w:rPr>
        <w:t>To develop highly effective relationships, underpinned by our vision and associated core Christian values: Respect, Caring, Nurturing, Honesty, Forgiveness, Inclusive, Inspiring</w:t>
      </w:r>
    </w:p>
    <w:p w14:paraId="7C68EB3D" w14:textId="77777777" w:rsidR="00E871A5" w:rsidRPr="002F3270" w:rsidRDefault="001B3E8A" w:rsidP="002F3270">
      <w:pPr>
        <w:pStyle w:val="ListParagraph"/>
        <w:numPr>
          <w:ilvl w:val="0"/>
          <w:numId w:val="11"/>
        </w:numPr>
        <w:jc w:val="both"/>
        <w:rPr>
          <w:sz w:val="24"/>
          <w:szCs w:val="24"/>
        </w:rPr>
      </w:pPr>
      <w:r w:rsidRPr="002F3270">
        <w:rPr>
          <w:sz w:val="24"/>
          <w:szCs w:val="24"/>
        </w:rPr>
        <w:t>To provide pupils with the opportunity to seek forgiveness and</w:t>
      </w:r>
      <w:r w:rsidRPr="002F3270">
        <w:rPr>
          <w:spacing w:val="-25"/>
          <w:sz w:val="24"/>
          <w:szCs w:val="24"/>
        </w:rPr>
        <w:t xml:space="preserve"> </w:t>
      </w:r>
      <w:r w:rsidRPr="002F3270">
        <w:rPr>
          <w:sz w:val="24"/>
          <w:szCs w:val="24"/>
        </w:rPr>
        <w:t>reconciliation</w:t>
      </w:r>
    </w:p>
    <w:p w14:paraId="79510E28" w14:textId="77777777" w:rsidR="00E871A5" w:rsidRPr="002F3270" w:rsidRDefault="001B3E8A" w:rsidP="002F3270">
      <w:pPr>
        <w:pStyle w:val="ListParagraph"/>
        <w:numPr>
          <w:ilvl w:val="0"/>
          <w:numId w:val="11"/>
        </w:numPr>
        <w:jc w:val="both"/>
        <w:rPr>
          <w:sz w:val="24"/>
          <w:szCs w:val="24"/>
        </w:rPr>
      </w:pPr>
      <w:r w:rsidRPr="002F3270">
        <w:rPr>
          <w:sz w:val="24"/>
          <w:szCs w:val="24"/>
        </w:rPr>
        <w:t>To inform pupils and parents of the school’s high expectations and to foster a productive partnership</w:t>
      </w:r>
    </w:p>
    <w:p w14:paraId="61CDCEAD" w14:textId="77777777" w:rsidR="00E871A5" w:rsidRPr="009F09F4" w:rsidRDefault="00E871A5" w:rsidP="002F3270">
      <w:pPr>
        <w:jc w:val="both"/>
        <w:rPr>
          <w:sz w:val="24"/>
          <w:szCs w:val="24"/>
        </w:rPr>
      </w:pPr>
    </w:p>
    <w:p w14:paraId="1E2822FE" w14:textId="77777777" w:rsidR="00E871A5" w:rsidRPr="009F09F4" w:rsidRDefault="001B3E8A" w:rsidP="002F3270">
      <w:pPr>
        <w:jc w:val="both"/>
        <w:rPr>
          <w:sz w:val="24"/>
          <w:szCs w:val="24"/>
        </w:rPr>
      </w:pPr>
      <w:r w:rsidRPr="009F09F4">
        <w:rPr>
          <w:sz w:val="24"/>
          <w:szCs w:val="24"/>
        </w:rPr>
        <w:t>The philosophy of Green Lane CE Primary School is one of inclusivity. We wish to see success for all children and young people. Our policy ensures that expectations remain high whilst also understanding that one size does not fit all and that some children and young people require both adjustment and significant care. We aspire to work extremely closely with parents, local authorities and other partners to remove the barriers to meeting expectations that some children and young people face. It also defines our expectations for the strong relationships and mutual respect between staff, pupils and parents.</w:t>
      </w:r>
    </w:p>
    <w:p w14:paraId="6BB9E253" w14:textId="77777777" w:rsidR="00E9603E" w:rsidRPr="009F09F4" w:rsidRDefault="00E9603E" w:rsidP="002F3270">
      <w:pPr>
        <w:jc w:val="both"/>
        <w:rPr>
          <w:sz w:val="24"/>
          <w:szCs w:val="24"/>
        </w:rPr>
      </w:pPr>
    </w:p>
    <w:p w14:paraId="60747917" w14:textId="77777777" w:rsidR="00E871A5" w:rsidRPr="009F09F4" w:rsidRDefault="001B3E8A" w:rsidP="002F3270">
      <w:pPr>
        <w:jc w:val="both"/>
        <w:rPr>
          <w:sz w:val="24"/>
          <w:szCs w:val="24"/>
        </w:rPr>
      </w:pPr>
      <w:r w:rsidRPr="009F09F4">
        <w:rPr>
          <w:sz w:val="24"/>
          <w:szCs w:val="24"/>
        </w:rPr>
        <w:t xml:space="preserve">High standards of behaviour are vital in ensuring that teachers can teach and </w:t>
      </w:r>
      <w:r w:rsidRPr="009F09F4">
        <w:rPr>
          <w:sz w:val="24"/>
          <w:szCs w:val="24"/>
        </w:rPr>
        <w:lastRenderedPageBreak/>
        <w:t>children can learn. Having high expectations is also pivotal in ensuring that children and young people feel safe in school.</w:t>
      </w:r>
    </w:p>
    <w:p w14:paraId="23DE523C" w14:textId="77777777" w:rsidR="00E9603E" w:rsidRPr="009F09F4" w:rsidRDefault="00E9603E" w:rsidP="002F3270">
      <w:pPr>
        <w:jc w:val="both"/>
        <w:rPr>
          <w:sz w:val="24"/>
          <w:szCs w:val="24"/>
        </w:rPr>
      </w:pPr>
    </w:p>
    <w:p w14:paraId="6282C3FF" w14:textId="77777777" w:rsidR="00E871A5" w:rsidRPr="009F09F4" w:rsidRDefault="001B3E8A" w:rsidP="002F3270">
      <w:pPr>
        <w:jc w:val="both"/>
        <w:rPr>
          <w:sz w:val="24"/>
          <w:szCs w:val="24"/>
        </w:rPr>
      </w:pPr>
      <w:r w:rsidRPr="009F09F4">
        <w:rPr>
          <w:sz w:val="24"/>
          <w:szCs w:val="24"/>
        </w:rPr>
        <w:t>Our behaviour policy in classrooms is progressive and fair. It aims to remind pupils of the need to focus on learning and ensures that they are rewarded when they do so. Likewise, it ensures that pupils understand that negative behaviours, if repeated, will result in a sanction. Our surveys indicate that our children have a very positive view on adult support: pupils feel strongly that adults listen to what they have to say and they rightly believe that our school teaches them to treat everyone with respect and as an</w:t>
      </w:r>
      <w:r w:rsidRPr="009F09F4">
        <w:rPr>
          <w:spacing w:val="-34"/>
          <w:sz w:val="24"/>
          <w:szCs w:val="24"/>
        </w:rPr>
        <w:t xml:space="preserve"> </w:t>
      </w:r>
      <w:r w:rsidRPr="009F09F4">
        <w:rPr>
          <w:sz w:val="24"/>
          <w:szCs w:val="24"/>
        </w:rPr>
        <w:t>individual.</w:t>
      </w:r>
    </w:p>
    <w:p w14:paraId="52E56223" w14:textId="77777777" w:rsidR="00E871A5" w:rsidRPr="009F09F4" w:rsidRDefault="00E871A5" w:rsidP="002F3270">
      <w:pPr>
        <w:jc w:val="both"/>
        <w:rPr>
          <w:sz w:val="24"/>
          <w:szCs w:val="24"/>
        </w:rPr>
      </w:pPr>
    </w:p>
    <w:p w14:paraId="0DE841FD" w14:textId="77777777" w:rsidR="00E871A5" w:rsidRPr="009F09F4" w:rsidRDefault="001B3E8A" w:rsidP="002F3270">
      <w:pPr>
        <w:jc w:val="both"/>
        <w:rPr>
          <w:sz w:val="24"/>
          <w:szCs w:val="24"/>
        </w:rPr>
      </w:pPr>
      <w:r w:rsidRPr="009F09F4">
        <w:rPr>
          <w:sz w:val="24"/>
          <w:szCs w:val="24"/>
        </w:rPr>
        <w:t>We require that teachers apply the classroom system consistently and fairly. There are, however, a very small minority of children for whom this system may not by itself engage them in learning and for these children we make reasonable adjustment and try alternative approaches. There may, for example, be issues related to SEND or their care provision that rightly need adjustment to be made and significant intervention</w:t>
      </w:r>
      <w:r w:rsidR="00CF1A7E" w:rsidRPr="009F09F4">
        <w:rPr>
          <w:sz w:val="24"/>
          <w:szCs w:val="24"/>
        </w:rPr>
        <w:t xml:space="preserve"> put in place</w:t>
      </w:r>
      <w:r w:rsidRPr="009F09F4">
        <w:rPr>
          <w:sz w:val="24"/>
          <w:szCs w:val="24"/>
        </w:rPr>
        <w:t xml:space="preserve">. There are also issues of mental health which will sometimes require a different approach as part of our wider </w:t>
      </w:r>
      <w:r w:rsidR="00CF1A7E" w:rsidRPr="009F09F4">
        <w:rPr>
          <w:sz w:val="24"/>
          <w:szCs w:val="24"/>
        </w:rPr>
        <w:t>p</w:t>
      </w:r>
      <w:r w:rsidRPr="009F09F4">
        <w:rPr>
          <w:sz w:val="24"/>
          <w:szCs w:val="24"/>
        </w:rPr>
        <w:t xml:space="preserve">astoral </w:t>
      </w:r>
      <w:r w:rsidR="00CF1A7E" w:rsidRPr="009F09F4">
        <w:rPr>
          <w:sz w:val="24"/>
          <w:szCs w:val="24"/>
        </w:rPr>
        <w:t>s</w:t>
      </w:r>
      <w:r w:rsidRPr="009F09F4">
        <w:rPr>
          <w:sz w:val="24"/>
          <w:szCs w:val="24"/>
        </w:rPr>
        <w:t>upport.</w:t>
      </w:r>
    </w:p>
    <w:p w14:paraId="07547A01" w14:textId="77777777" w:rsidR="00E9603E" w:rsidRPr="009F09F4" w:rsidRDefault="00E9603E" w:rsidP="002F3270">
      <w:pPr>
        <w:jc w:val="both"/>
        <w:rPr>
          <w:sz w:val="24"/>
          <w:szCs w:val="24"/>
        </w:rPr>
      </w:pPr>
    </w:p>
    <w:p w14:paraId="6C410A9E" w14:textId="77777777" w:rsidR="00E871A5" w:rsidRDefault="001B3E8A" w:rsidP="002F3270">
      <w:pPr>
        <w:jc w:val="both"/>
        <w:rPr>
          <w:sz w:val="24"/>
          <w:szCs w:val="24"/>
        </w:rPr>
      </w:pPr>
      <w:r w:rsidRPr="009F09F4">
        <w:rPr>
          <w:sz w:val="24"/>
          <w:szCs w:val="24"/>
        </w:rPr>
        <w:t xml:space="preserve">This policy, and its implementation, will work in conjunction with our additional needs support system, our team meetings, SEND register and wider welfare offer to take a holistic approach, to </w:t>
      </w:r>
      <w:proofErr w:type="gramStart"/>
      <w:r w:rsidRPr="009F09F4">
        <w:rPr>
          <w:sz w:val="24"/>
          <w:szCs w:val="24"/>
        </w:rPr>
        <w:t>supporting</w:t>
      </w:r>
      <w:proofErr w:type="gramEnd"/>
      <w:r w:rsidRPr="009F09F4">
        <w:rPr>
          <w:sz w:val="24"/>
          <w:szCs w:val="24"/>
        </w:rPr>
        <w:t xml:space="preserve"> all children in line with our vision</w:t>
      </w:r>
      <w:r w:rsidR="00CF1A7E" w:rsidRPr="009F09F4">
        <w:rPr>
          <w:sz w:val="24"/>
          <w:szCs w:val="24"/>
        </w:rPr>
        <w:t xml:space="preserve"> and ethos</w:t>
      </w:r>
      <w:r w:rsidRPr="009F09F4">
        <w:rPr>
          <w:sz w:val="24"/>
          <w:szCs w:val="24"/>
        </w:rPr>
        <w:t>.</w:t>
      </w:r>
    </w:p>
    <w:p w14:paraId="5043CB0F" w14:textId="77777777" w:rsidR="002F3270" w:rsidRDefault="002F3270" w:rsidP="002F3270">
      <w:pPr>
        <w:jc w:val="both"/>
        <w:rPr>
          <w:sz w:val="24"/>
          <w:szCs w:val="24"/>
        </w:rPr>
      </w:pPr>
    </w:p>
    <w:p w14:paraId="1EC51079" w14:textId="77777777" w:rsidR="00E871A5" w:rsidRDefault="001B3E8A" w:rsidP="002F3270">
      <w:pPr>
        <w:jc w:val="both"/>
        <w:rPr>
          <w:b/>
          <w:color w:val="0070C0"/>
          <w:sz w:val="24"/>
          <w:szCs w:val="24"/>
        </w:rPr>
      </w:pPr>
      <w:r w:rsidRPr="009F09F4">
        <w:rPr>
          <w:b/>
          <w:color w:val="0070C0"/>
          <w:sz w:val="24"/>
          <w:szCs w:val="24"/>
        </w:rPr>
        <w:t>General expectations are as follows:</w:t>
      </w:r>
    </w:p>
    <w:p w14:paraId="07459315" w14:textId="77777777" w:rsidR="002F3270" w:rsidRPr="009F09F4" w:rsidRDefault="002F3270" w:rsidP="002F3270">
      <w:pPr>
        <w:jc w:val="both"/>
        <w:rPr>
          <w:b/>
          <w:color w:val="0070C0"/>
          <w:sz w:val="24"/>
          <w:szCs w:val="24"/>
        </w:rPr>
      </w:pPr>
    </w:p>
    <w:p w14:paraId="50906515" w14:textId="77777777" w:rsidR="00E871A5" w:rsidRPr="002F3270" w:rsidRDefault="001B3E8A" w:rsidP="002F3270">
      <w:pPr>
        <w:pStyle w:val="ListParagraph"/>
        <w:numPr>
          <w:ilvl w:val="0"/>
          <w:numId w:val="12"/>
        </w:numPr>
        <w:jc w:val="both"/>
        <w:rPr>
          <w:sz w:val="24"/>
          <w:szCs w:val="24"/>
        </w:rPr>
      </w:pPr>
      <w:r w:rsidRPr="002F3270">
        <w:rPr>
          <w:sz w:val="24"/>
          <w:szCs w:val="24"/>
        </w:rPr>
        <w:t>We arrive in school and at lessons punctually and are prepared to</w:t>
      </w:r>
      <w:r w:rsidRPr="002F3270">
        <w:rPr>
          <w:spacing w:val="-20"/>
          <w:sz w:val="24"/>
          <w:szCs w:val="24"/>
        </w:rPr>
        <w:t xml:space="preserve"> </w:t>
      </w:r>
      <w:r w:rsidRPr="002F3270">
        <w:rPr>
          <w:sz w:val="24"/>
          <w:szCs w:val="24"/>
        </w:rPr>
        <w:t>learn.</w:t>
      </w:r>
    </w:p>
    <w:p w14:paraId="6FEB63D3" w14:textId="77777777" w:rsidR="00E871A5" w:rsidRPr="002F3270" w:rsidRDefault="001B3E8A" w:rsidP="002F3270">
      <w:pPr>
        <w:pStyle w:val="ListParagraph"/>
        <w:numPr>
          <w:ilvl w:val="0"/>
          <w:numId w:val="12"/>
        </w:numPr>
        <w:jc w:val="both"/>
        <w:rPr>
          <w:sz w:val="24"/>
          <w:szCs w:val="24"/>
        </w:rPr>
      </w:pPr>
      <w:r w:rsidRPr="002F3270">
        <w:rPr>
          <w:sz w:val="24"/>
          <w:szCs w:val="24"/>
        </w:rPr>
        <w:t>We are organi</w:t>
      </w:r>
      <w:r w:rsidR="00C92C28">
        <w:rPr>
          <w:sz w:val="24"/>
          <w:szCs w:val="24"/>
        </w:rPr>
        <w:t>z</w:t>
      </w:r>
      <w:r w:rsidRPr="002F3270">
        <w:rPr>
          <w:sz w:val="24"/>
          <w:szCs w:val="24"/>
        </w:rPr>
        <w:t>ed and bring appropriate equipment such as our PE kit and reading books and any other necessary equipment. We have a suitable bag to carry books and any equipment needed during the school</w:t>
      </w:r>
      <w:r w:rsidRPr="002F3270">
        <w:rPr>
          <w:spacing w:val="-11"/>
          <w:sz w:val="24"/>
          <w:szCs w:val="24"/>
        </w:rPr>
        <w:t xml:space="preserve"> </w:t>
      </w:r>
      <w:r w:rsidRPr="002F3270">
        <w:rPr>
          <w:sz w:val="24"/>
          <w:szCs w:val="24"/>
        </w:rPr>
        <w:t>day.</w:t>
      </w:r>
    </w:p>
    <w:p w14:paraId="4E6ADD48" w14:textId="77777777" w:rsidR="00E871A5" w:rsidRPr="002F3270" w:rsidRDefault="001B3E8A" w:rsidP="002F3270">
      <w:pPr>
        <w:pStyle w:val="ListParagraph"/>
        <w:numPr>
          <w:ilvl w:val="0"/>
          <w:numId w:val="12"/>
        </w:numPr>
        <w:jc w:val="both"/>
        <w:rPr>
          <w:sz w:val="24"/>
          <w:szCs w:val="24"/>
        </w:rPr>
      </w:pPr>
      <w:r w:rsidRPr="002F3270">
        <w:rPr>
          <w:sz w:val="24"/>
          <w:szCs w:val="24"/>
        </w:rPr>
        <w:t>We are smart and wear our school uniform correctly and with</w:t>
      </w:r>
      <w:r w:rsidRPr="002F3270">
        <w:rPr>
          <w:spacing w:val="-23"/>
          <w:sz w:val="24"/>
          <w:szCs w:val="24"/>
        </w:rPr>
        <w:t xml:space="preserve"> </w:t>
      </w:r>
      <w:r w:rsidRPr="002F3270">
        <w:rPr>
          <w:sz w:val="24"/>
          <w:szCs w:val="24"/>
        </w:rPr>
        <w:t>pride.</w:t>
      </w:r>
    </w:p>
    <w:p w14:paraId="50864BD5" w14:textId="77777777" w:rsidR="00E871A5" w:rsidRPr="002F3270" w:rsidRDefault="001B3E8A" w:rsidP="002F3270">
      <w:pPr>
        <w:pStyle w:val="ListParagraph"/>
        <w:numPr>
          <w:ilvl w:val="0"/>
          <w:numId w:val="12"/>
        </w:numPr>
        <w:jc w:val="both"/>
        <w:rPr>
          <w:sz w:val="24"/>
          <w:szCs w:val="24"/>
        </w:rPr>
      </w:pPr>
      <w:r w:rsidRPr="002F3270">
        <w:rPr>
          <w:sz w:val="24"/>
          <w:szCs w:val="24"/>
        </w:rPr>
        <w:t>We are polite, courteous and respectful to everyone on the school site and we follow reasonable requests or instructions made by staff on the first time of</w:t>
      </w:r>
      <w:r w:rsidRPr="002F3270">
        <w:rPr>
          <w:spacing w:val="-34"/>
          <w:sz w:val="24"/>
          <w:szCs w:val="24"/>
        </w:rPr>
        <w:t xml:space="preserve"> </w:t>
      </w:r>
      <w:r w:rsidRPr="002F3270">
        <w:rPr>
          <w:sz w:val="24"/>
          <w:szCs w:val="24"/>
        </w:rPr>
        <w:t>asking.</w:t>
      </w:r>
    </w:p>
    <w:p w14:paraId="725CB2B0" w14:textId="77777777" w:rsidR="00E871A5" w:rsidRPr="002F3270" w:rsidRDefault="001B3E8A" w:rsidP="002F3270">
      <w:pPr>
        <w:pStyle w:val="ListParagraph"/>
        <w:numPr>
          <w:ilvl w:val="0"/>
          <w:numId w:val="12"/>
        </w:numPr>
        <w:jc w:val="both"/>
        <w:rPr>
          <w:sz w:val="24"/>
          <w:szCs w:val="24"/>
        </w:rPr>
      </w:pPr>
      <w:r w:rsidRPr="002F3270">
        <w:rPr>
          <w:sz w:val="24"/>
          <w:szCs w:val="24"/>
        </w:rPr>
        <w:t xml:space="preserve">We put safety first – the safety of both </w:t>
      </w:r>
      <w:proofErr w:type="gramStart"/>
      <w:r w:rsidRPr="002F3270">
        <w:rPr>
          <w:sz w:val="24"/>
          <w:szCs w:val="24"/>
        </w:rPr>
        <w:t>ourselves</w:t>
      </w:r>
      <w:proofErr w:type="gramEnd"/>
      <w:r w:rsidRPr="002F3270">
        <w:rPr>
          <w:sz w:val="24"/>
          <w:szCs w:val="24"/>
        </w:rPr>
        <w:t xml:space="preserve"> and of</w:t>
      </w:r>
      <w:r w:rsidRPr="002F3270">
        <w:rPr>
          <w:spacing w:val="-24"/>
          <w:sz w:val="24"/>
          <w:szCs w:val="24"/>
        </w:rPr>
        <w:t xml:space="preserve"> </w:t>
      </w:r>
      <w:r w:rsidRPr="002F3270">
        <w:rPr>
          <w:sz w:val="24"/>
          <w:szCs w:val="24"/>
        </w:rPr>
        <w:t>others</w:t>
      </w:r>
    </w:p>
    <w:p w14:paraId="5CEF98D6" w14:textId="77777777" w:rsidR="00E871A5" w:rsidRPr="002F3270" w:rsidRDefault="001B3E8A" w:rsidP="002F3270">
      <w:pPr>
        <w:pStyle w:val="ListParagraph"/>
        <w:numPr>
          <w:ilvl w:val="0"/>
          <w:numId w:val="12"/>
        </w:numPr>
        <w:jc w:val="both"/>
        <w:rPr>
          <w:sz w:val="24"/>
          <w:szCs w:val="24"/>
        </w:rPr>
      </w:pPr>
      <w:r w:rsidRPr="002F3270">
        <w:rPr>
          <w:sz w:val="24"/>
          <w:szCs w:val="24"/>
        </w:rPr>
        <w:t>We respect the school site and know that adults in school do everything they can, to provide us with a safe environment, where we remain throughout the day and leave promptly at the end of the school day unless we are engaged in after school activities.</w:t>
      </w:r>
    </w:p>
    <w:p w14:paraId="6537F28F" w14:textId="77777777" w:rsidR="00E871A5" w:rsidRPr="009F09F4" w:rsidRDefault="00E871A5" w:rsidP="002F3270">
      <w:pPr>
        <w:jc w:val="both"/>
        <w:rPr>
          <w:sz w:val="24"/>
          <w:szCs w:val="24"/>
        </w:rPr>
      </w:pPr>
    </w:p>
    <w:p w14:paraId="3CBE605C" w14:textId="77777777" w:rsidR="00E871A5" w:rsidRPr="009F09F4" w:rsidRDefault="001B3E8A" w:rsidP="002F3270">
      <w:pPr>
        <w:jc w:val="both"/>
        <w:rPr>
          <w:sz w:val="24"/>
          <w:szCs w:val="24"/>
        </w:rPr>
      </w:pPr>
      <w:r w:rsidRPr="009F09F4">
        <w:rPr>
          <w:sz w:val="24"/>
          <w:szCs w:val="24"/>
        </w:rPr>
        <w:t xml:space="preserve">At </w:t>
      </w:r>
      <w:r w:rsidR="00CF1A7E" w:rsidRPr="009F09F4">
        <w:rPr>
          <w:sz w:val="24"/>
          <w:szCs w:val="24"/>
        </w:rPr>
        <w:t>Green Lane</w:t>
      </w:r>
      <w:r w:rsidRPr="009F09F4">
        <w:rPr>
          <w:sz w:val="24"/>
          <w:szCs w:val="24"/>
        </w:rPr>
        <w:t>, we believe that children should be encouraged to adopt behaviour that supports learning and promotes good relations. Poor behaviour and low-level disruption threaten the rights of children and young people to an effective education and can lead to people feeling unsafe, bullied, intimidated, or threatened.</w:t>
      </w:r>
    </w:p>
    <w:p w14:paraId="6DFB9E20" w14:textId="77777777" w:rsidR="00E871A5" w:rsidRPr="009F09F4" w:rsidRDefault="00E871A5" w:rsidP="002F3270">
      <w:pPr>
        <w:jc w:val="both"/>
        <w:rPr>
          <w:sz w:val="24"/>
          <w:szCs w:val="24"/>
        </w:rPr>
      </w:pPr>
    </w:p>
    <w:p w14:paraId="52D5C894" w14:textId="77777777" w:rsidR="00E871A5" w:rsidRPr="009F09F4" w:rsidRDefault="001B3E8A" w:rsidP="002F3270">
      <w:pPr>
        <w:jc w:val="both"/>
        <w:rPr>
          <w:sz w:val="24"/>
          <w:szCs w:val="24"/>
        </w:rPr>
      </w:pPr>
      <w:r w:rsidRPr="009F09F4">
        <w:rPr>
          <w:sz w:val="24"/>
          <w:szCs w:val="24"/>
        </w:rPr>
        <w:t>Our behaviour policy seeks to encourage children to make positive choices and re-enforces those choices through praise and rewards. We recogni</w:t>
      </w:r>
      <w:r w:rsidR="00C92C28">
        <w:rPr>
          <w:sz w:val="24"/>
          <w:szCs w:val="24"/>
        </w:rPr>
        <w:t>z</w:t>
      </w:r>
      <w:r w:rsidRPr="009F09F4">
        <w:rPr>
          <w:sz w:val="24"/>
          <w:szCs w:val="24"/>
        </w:rPr>
        <w:t xml:space="preserve">e that, even when encouraged to make the right choice, some children will occasionally make choices that threaten their own learning or that of others. A series of strategies will then need to be used to bring about changes to these behaviours. The aim of these strategies is to encourage children to comply with the rules of the school and re-engage with </w:t>
      </w:r>
      <w:r w:rsidRPr="009F09F4">
        <w:rPr>
          <w:sz w:val="24"/>
          <w:szCs w:val="24"/>
        </w:rPr>
        <w:lastRenderedPageBreak/>
        <w:t>learning. In some circumstances, the Senior Leadership Team and Head</w:t>
      </w:r>
      <w:r w:rsidR="00490428">
        <w:rPr>
          <w:sz w:val="24"/>
          <w:szCs w:val="24"/>
        </w:rPr>
        <w:t>t</w:t>
      </w:r>
      <w:r w:rsidRPr="009F09F4">
        <w:rPr>
          <w:sz w:val="24"/>
          <w:szCs w:val="24"/>
        </w:rPr>
        <w:t>eacher (or Deputy acting in the Head</w:t>
      </w:r>
      <w:r w:rsidR="002F3270">
        <w:rPr>
          <w:sz w:val="24"/>
          <w:szCs w:val="24"/>
        </w:rPr>
        <w:t>t</w:t>
      </w:r>
      <w:r w:rsidRPr="009F09F4">
        <w:rPr>
          <w:sz w:val="24"/>
          <w:szCs w:val="24"/>
        </w:rPr>
        <w:t xml:space="preserve">eacher’s absence) will need to act, to ensure that the behaviour of a minority does not undermine the education of the majority or threaten the well-being of others, the school, or its community. In such circumstances, this may result in time in the ‘Supervision Room’ over lunchtime or as a last resort, by issuing a fixed term </w:t>
      </w:r>
      <w:r w:rsidR="00CF1A7E" w:rsidRPr="009F09F4">
        <w:rPr>
          <w:sz w:val="24"/>
          <w:szCs w:val="24"/>
        </w:rPr>
        <w:t>suspension</w:t>
      </w:r>
      <w:r w:rsidRPr="009F09F4">
        <w:rPr>
          <w:sz w:val="24"/>
          <w:szCs w:val="24"/>
        </w:rPr>
        <w:t>.</w:t>
      </w:r>
    </w:p>
    <w:p w14:paraId="70DF9E56" w14:textId="77777777" w:rsidR="00E871A5" w:rsidRPr="009F09F4" w:rsidRDefault="00E871A5" w:rsidP="002F3270">
      <w:pPr>
        <w:jc w:val="both"/>
        <w:rPr>
          <w:sz w:val="24"/>
          <w:szCs w:val="24"/>
        </w:rPr>
      </w:pPr>
    </w:p>
    <w:p w14:paraId="0212D118" w14:textId="77777777" w:rsidR="00E871A5" w:rsidRPr="009F09F4" w:rsidRDefault="001B3E8A" w:rsidP="002F3270">
      <w:pPr>
        <w:jc w:val="both"/>
        <w:rPr>
          <w:sz w:val="24"/>
          <w:szCs w:val="24"/>
        </w:rPr>
      </w:pPr>
      <w:r w:rsidRPr="009F09F4">
        <w:rPr>
          <w:sz w:val="24"/>
          <w:szCs w:val="24"/>
        </w:rPr>
        <w:t>Please note that th</w:t>
      </w:r>
      <w:r w:rsidR="00CF1A7E" w:rsidRPr="009F09F4">
        <w:rPr>
          <w:sz w:val="24"/>
          <w:szCs w:val="24"/>
        </w:rPr>
        <w:t>is</w:t>
      </w:r>
      <w:r w:rsidRPr="009F09F4">
        <w:rPr>
          <w:sz w:val="24"/>
          <w:szCs w:val="24"/>
        </w:rPr>
        <w:t xml:space="preserve"> Behaviour Policy refers throughout to the following DfE documents:</w:t>
      </w:r>
    </w:p>
    <w:p w14:paraId="44E871BC" w14:textId="77777777" w:rsidR="00CF1A7E" w:rsidRPr="009F09F4" w:rsidRDefault="00CF1A7E" w:rsidP="002F3270">
      <w:pPr>
        <w:jc w:val="both"/>
        <w:rPr>
          <w:sz w:val="24"/>
          <w:szCs w:val="24"/>
        </w:rPr>
      </w:pPr>
    </w:p>
    <w:p w14:paraId="4C5AF8DC" w14:textId="77777777" w:rsidR="00E871A5" w:rsidRPr="009F09F4" w:rsidRDefault="001B3E8A" w:rsidP="002F3270">
      <w:pPr>
        <w:jc w:val="both"/>
        <w:rPr>
          <w:sz w:val="24"/>
          <w:szCs w:val="24"/>
        </w:rPr>
      </w:pPr>
      <w:r w:rsidRPr="009F09F4">
        <w:rPr>
          <w:sz w:val="24"/>
          <w:szCs w:val="24"/>
        </w:rPr>
        <w:t>KCSIE</w:t>
      </w:r>
      <w:r w:rsidRPr="009F09F4">
        <w:rPr>
          <w:spacing w:val="-7"/>
          <w:sz w:val="24"/>
          <w:szCs w:val="24"/>
        </w:rPr>
        <w:t xml:space="preserve"> </w:t>
      </w:r>
      <w:r w:rsidRPr="009F09F4">
        <w:rPr>
          <w:sz w:val="24"/>
          <w:szCs w:val="24"/>
        </w:rPr>
        <w:t>2023</w:t>
      </w:r>
    </w:p>
    <w:p w14:paraId="2AD787FB" w14:textId="77777777" w:rsidR="00E871A5" w:rsidRPr="009F09F4" w:rsidRDefault="001B3E8A" w:rsidP="002F3270">
      <w:pPr>
        <w:jc w:val="both"/>
        <w:rPr>
          <w:sz w:val="24"/>
          <w:szCs w:val="24"/>
        </w:rPr>
      </w:pPr>
      <w:r w:rsidRPr="009F09F4">
        <w:rPr>
          <w:sz w:val="24"/>
          <w:szCs w:val="24"/>
        </w:rPr>
        <w:t>Exclusion</w:t>
      </w:r>
      <w:r w:rsidRPr="009F09F4">
        <w:rPr>
          <w:spacing w:val="-5"/>
          <w:sz w:val="24"/>
          <w:szCs w:val="24"/>
        </w:rPr>
        <w:t xml:space="preserve"> </w:t>
      </w:r>
      <w:r w:rsidRPr="009F09F4">
        <w:rPr>
          <w:sz w:val="24"/>
          <w:szCs w:val="24"/>
        </w:rPr>
        <w:t>from</w:t>
      </w:r>
      <w:r w:rsidRPr="009F09F4">
        <w:rPr>
          <w:spacing w:val="-4"/>
          <w:sz w:val="24"/>
          <w:szCs w:val="24"/>
        </w:rPr>
        <w:t xml:space="preserve"> </w:t>
      </w:r>
      <w:r w:rsidRPr="009F09F4">
        <w:rPr>
          <w:sz w:val="24"/>
          <w:szCs w:val="24"/>
        </w:rPr>
        <w:t>maintained</w:t>
      </w:r>
      <w:r w:rsidRPr="009F09F4">
        <w:rPr>
          <w:spacing w:val="-4"/>
          <w:sz w:val="24"/>
          <w:szCs w:val="24"/>
        </w:rPr>
        <w:t xml:space="preserve"> </w:t>
      </w:r>
      <w:r w:rsidRPr="009F09F4">
        <w:rPr>
          <w:sz w:val="24"/>
          <w:szCs w:val="24"/>
        </w:rPr>
        <w:t>schools,</w:t>
      </w:r>
      <w:r w:rsidRPr="009F09F4">
        <w:rPr>
          <w:spacing w:val="-3"/>
          <w:sz w:val="24"/>
          <w:szCs w:val="24"/>
        </w:rPr>
        <w:t xml:space="preserve"> </w:t>
      </w:r>
      <w:r w:rsidRPr="009F09F4">
        <w:rPr>
          <w:sz w:val="24"/>
          <w:szCs w:val="24"/>
        </w:rPr>
        <w:t>academies</w:t>
      </w:r>
      <w:r w:rsidRPr="009F09F4">
        <w:rPr>
          <w:spacing w:val="-4"/>
          <w:sz w:val="24"/>
          <w:szCs w:val="24"/>
        </w:rPr>
        <w:t xml:space="preserve"> </w:t>
      </w:r>
      <w:r w:rsidRPr="009F09F4">
        <w:rPr>
          <w:sz w:val="24"/>
          <w:szCs w:val="24"/>
        </w:rPr>
        <w:t>and</w:t>
      </w:r>
      <w:r w:rsidRPr="009F09F4">
        <w:rPr>
          <w:spacing w:val="-4"/>
          <w:sz w:val="24"/>
          <w:szCs w:val="24"/>
        </w:rPr>
        <w:t xml:space="preserve"> </w:t>
      </w:r>
      <w:r w:rsidRPr="009F09F4">
        <w:rPr>
          <w:sz w:val="24"/>
          <w:szCs w:val="24"/>
        </w:rPr>
        <w:t>pupil</w:t>
      </w:r>
      <w:r w:rsidRPr="009F09F4">
        <w:rPr>
          <w:spacing w:val="-5"/>
          <w:sz w:val="24"/>
          <w:szCs w:val="24"/>
        </w:rPr>
        <w:t xml:space="preserve"> </w:t>
      </w:r>
      <w:r w:rsidRPr="009F09F4">
        <w:rPr>
          <w:sz w:val="24"/>
          <w:szCs w:val="24"/>
        </w:rPr>
        <w:t>referral</w:t>
      </w:r>
      <w:r w:rsidRPr="009F09F4">
        <w:rPr>
          <w:spacing w:val="-7"/>
          <w:sz w:val="24"/>
          <w:szCs w:val="24"/>
        </w:rPr>
        <w:t xml:space="preserve"> </w:t>
      </w:r>
      <w:r w:rsidRPr="009F09F4">
        <w:rPr>
          <w:sz w:val="24"/>
          <w:szCs w:val="24"/>
        </w:rPr>
        <w:t>units</w:t>
      </w:r>
      <w:r w:rsidRPr="009F09F4">
        <w:rPr>
          <w:spacing w:val="-3"/>
          <w:sz w:val="24"/>
          <w:szCs w:val="24"/>
        </w:rPr>
        <w:t xml:space="preserve"> </w:t>
      </w:r>
      <w:r w:rsidRPr="009F09F4">
        <w:rPr>
          <w:sz w:val="24"/>
          <w:szCs w:val="24"/>
        </w:rPr>
        <w:t>in</w:t>
      </w:r>
      <w:r w:rsidRPr="009F09F4">
        <w:rPr>
          <w:spacing w:val="-9"/>
          <w:sz w:val="24"/>
          <w:szCs w:val="24"/>
        </w:rPr>
        <w:t xml:space="preserve"> </w:t>
      </w:r>
      <w:r w:rsidRPr="009F09F4">
        <w:rPr>
          <w:sz w:val="24"/>
          <w:szCs w:val="24"/>
        </w:rPr>
        <w:t>England 2017</w:t>
      </w:r>
    </w:p>
    <w:p w14:paraId="4961E43B" w14:textId="77777777" w:rsidR="00E871A5" w:rsidRPr="009F09F4" w:rsidRDefault="001B3E8A" w:rsidP="002F3270">
      <w:pPr>
        <w:jc w:val="both"/>
        <w:rPr>
          <w:sz w:val="24"/>
          <w:szCs w:val="24"/>
        </w:rPr>
      </w:pPr>
      <w:r w:rsidRPr="009F09F4">
        <w:rPr>
          <w:sz w:val="24"/>
          <w:szCs w:val="24"/>
        </w:rPr>
        <w:t>The School Discipline (Pupil Exclusions and Reviews) (England) Regulations</w:t>
      </w:r>
      <w:r w:rsidRPr="009F09F4">
        <w:rPr>
          <w:spacing w:val="-18"/>
          <w:sz w:val="24"/>
          <w:szCs w:val="24"/>
        </w:rPr>
        <w:t xml:space="preserve"> </w:t>
      </w:r>
      <w:r w:rsidRPr="009F09F4">
        <w:rPr>
          <w:sz w:val="24"/>
          <w:szCs w:val="24"/>
        </w:rPr>
        <w:t>2012</w:t>
      </w:r>
    </w:p>
    <w:p w14:paraId="7FDDC158" w14:textId="77777777" w:rsidR="00E871A5" w:rsidRPr="009F09F4" w:rsidRDefault="001B3E8A" w:rsidP="002F3270">
      <w:pPr>
        <w:jc w:val="both"/>
        <w:rPr>
          <w:sz w:val="24"/>
          <w:szCs w:val="24"/>
        </w:rPr>
      </w:pPr>
      <w:r w:rsidRPr="009F09F4">
        <w:rPr>
          <w:sz w:val="24"/>
          <w:szCs w:val="24"/>
        </w:rPr>
        <w:t>Preventing and Tackling Bullying. Advice for headteachers, staff and governing bodies 2017</w:t>
      </w:r>
    </w:p>
    <w:p w14:paraId="275391DB" w14:textId="77777777" w:rsidR="00E871A5" w:rsidRPr="009F09F4" w:rsidRDefault="001B3E8A" w:rsidP="002F3270">
      <w:pPr>
        <w:jc w:val="both"/>
        <w:rPr>
          <w:sz w:val="24"/>
          <w:szCs w:val="24"/>
        </w:rPr>
      </w:pPr>
      <w:r w:rsidRPr="009F09F4">
        <w:rPr>
          <w:sz w:val="24"/>
          <w:szCs w:val="24"/>
        </w:rPr>
        <w:t>Valuing</w:t>
      </w:r>
      <w:r w:rsidRPr="009F09F4">
        <w:rPr>
          <w:spacing w:val="-6"/>
          <w:sz w:val="24"/>
          <w:szCs w:val="24"/>
        </w:rPr>
        <w:t xml:space="preserve"> </w:t>
      </w:r>
      <w:r w:rsidRPr="009F09F4">
        <w:rPr>
          <w:sz w:val="24"/>
          <w:szCs w:val="24"/>
        </w:rPr>
        <w:t>All</w:t>
      </w:r>
      <w:r w:rsidRPr="009F09F4">
        <w:rPr>
          <w:spacing w:val="-6"/>
          <w:sz w:val="24"/>
          <w:szCs w:val="24"/>
        </w:rPr>
        <w:t xml:space="preserve"> </w:t>
      </w:r>
      <w:r w:rsidRPr="009F09F4">
        <w:rPr>
          <w:sz w:val="24"/>
          <w:szCs w:val="24"/>
        </w:rPr>
        <w:t>God’s</w:t>
      </w:r>
      <w:r w:rsidRPr="009F09F4">
        <w:rPr>
          <w:spacing w:val="-2"/>
          <w:sz w:val="24"/>
          <w:szCs w:val="24"/>
        </w:rPr>
        <w:t xml:space="preserve"> </w:t>
      </w:r>
      <w:r w:rsidRPr="009F09F4">
        <w:rPr>
          <w:sz w:val="24"/>
          <w:szCs w:val="24"/>
        </w:rPr>
        <w:t>Children</w:t>
      </w:r>
      <w:r w:rsidRPr="009F09F4">
        <w:rPr>
          <w:spacing w:val="-5"/>
          <w:sz w:val="24"/>
          <w:szCs w:val="24"/>
        </w:rPr>
        <w:t xml:space="preserve"> </w:t>
      </w:r>
      <w:r w:rsidRPr="009F09F4">
        <w:rPr>
          <w:sz w:val="24"/>
          <w:szCs w:val="24"/>
        </w:rPr>
        <w:t>Autumn</w:t>
      </w:r>
      <w:r w:rsidRPr="009F09F4">
        <w:rPr>
          <w:spacing w:val="-5"/>
          <w:sz w:val="24"/>
          <w:szCs w:val="24"/>
        </w:rPr>
        <w:t xml:space="preserve"> </w:t>
      </w:r>
      <w:r w:rsidRPr="009F09F4">
        <w:rPr>
          <w:sz w:val="24"/>
          <w:szCs w:val="24"/>
        </w:rPr>
        <w:t>2017</w:t>
      </w:r>
      <w:r w:rsidRPr="009F09F4">
        <w:rPr>
          <w:spacing w:val="-10"/>
          <w:sz w:val="24"/>
          <w:szCs w:val="24"/>
        </w:rPr>
        <w:t xml:space="preserve"> </w:t>
      </w:r>
      <w:r w:rsidRPr="009F09F4">
        <w:rPr>
          <w:sz w:val="24"/>
          <w:szCs w:val="24"/>
        </w:rPr>
        <w:t>(Second</w:t>
      </w:r>
      <w:r w:rsidRPr="009F09F4">
        <w:rPr>
          <w:spacing w:val="-12"/>
          <w:sz w:val="24"/>
          <w:szCs w:val="24"/>
        </w:rPr>
        <w:t xml:space="preserve"> </w:t>
      </w:r>
      <w:r w:rsidRPr="009F09F4">
        <w:rPr>
          <w:sz w:val="24"/>
          <w:szCs w:val="24"/>
        </w:rPr>
        <w:t>Edition)</w:t>
      </w:r>
      <w:r w:rsidRPr="009F09F4">
        <w:rPr>
          <w:spacing w:val="-4"/>
          <w:sz w:val="24"/>
          <w:szCs w:val="24"/>
        </w:rPr>
        <w:t xml:space="preserve"> </w:t>
      </w:r>
      <w:r w:rsidRPr="009F09F4">
        <w:rPr>
          <w:sz w:val="24"/>
          <w:szCs w:val="24"/>
        </w:rPr>
        <w:t>Guidance</w:t>
      </w:r>
      <w:r w:rsidRPr="009F09F4">
        <w:rPr>
          <w:spacing w:val="-8"/>
          <w:sz w:val="24"/>
          <w:szCs w:val="24"/>
        </w:rPr>
        <w:t xml:space="preserve"> </w:t>
      </w:r>
      <w:r w:rsidRPr="009F09F4">
        <w:rPr>
          <w:sz w:val="24"/>
          <w:szCs w:val="24"/>
        </w:rPr>
        <w:t>for</w:t>
      </w:r>
      <w:r w:rsidRPr="009F09F4">
        <w:rPr>
          <w:spacing w:val="-4"/>
          <w:sz w:val="24"/>
          <w:szCs w:val="24"/>
        </w:rPr>
        <w:t xml:space="preserve"> </w:t>
      </w:r>
      <w:r w:rsidRPr="009F09F4">
        <w:rPr>
          <w:sz w:val="24"/>
          <w:szCs w:val="24"/>
        </w:rPr>
        <w:t>Church</w:t>
      </w:r>
      <w:r w:rsidRPr="009F09F4">
        <w:rPr>
          <w:spacing w:val="-2"/>
          <w:sz w:val="24"/>
          <w:szCs w:val="24"/>
        </w:rPr>
        <w:t xml:space="preserve"> </w:t>
      </w:r>
      <w:r w:rsidRPr="009F09F4">
        <w:rPr>
          <w:spacing w:val="-3"/>
          <w:sz w:val="24"/>
          <w:szCs w:val="24"/>
        </w:rPr>
        <w:t xml:space="preserve">of </w:t>
      </w:r>
      <w:r w:rsidRPr="009F09F4">
        <w:rPr>
          <w:sz w:val="24"/>
          <w:szCs w:val="24"/>
        </w:rPr>
        <w:t>England Schools on challenging homophobic, biphobic and transphobic</w:t>
      </w:r>
      <w:r w:rsidRPr="009F09F4">
        <w:rPr>
          <w:spacing w:val="-31"/>
          <w:sz w:val="24"/>
          <w:szCs w:val="24"/>
        </w:rPr>
        <w:t xml:space="preserve"> </w:t>
      </w:r>
      <w:r w:rsidRPr="009F09F4">
        <w:rPr>
          <w:sz w:val="24"/>
          <w:szCs w:val="24"/>
        </w:rPr>
        <w:t>bullying</w:t>
      </w:r>
    </w:p>
    <w:p w14:paraId="47A71E2C" w14:textId="77777777" w:rsidR="00E871A5" w:rsidRPr="009F09F4" w:rsidRDefault="001B3E8A" w:rsidP="002F3270">
      <w:pPr>
        <w:jc w:val="both"/>
        <w:rPr>
          <w:sz w:val="24"/>
          <w:szCs w:val="24"/>
        </w:rPr>
      </w:pPr>
      <w:r w:rsidRPr="009F09F4">
        <w:rPr>
          <w:sz w:val="24"/>
          <w:szCs w:val="24"/>
        </w:rPr>
        <w:t>Use of Reasonable Force 2013</w:t>
      </w:r>
    </w:p>
    <w:p w14:paraId="17F97CF5" w14:textId="77777777" w:rsidR="00E871A5" w:rsidRPr="009F09F4" w:rsidRDefault="001B3E8A" w:rsidP="002F3270">
      <w:pPr>
        <w:jc w:val="both"/>
        <w:rPr>
          <w:sz w:val="24"/>
          <w:szCs w:val="24"/>
        </w:rPr>
      </w:pPr>
      <w:r w:rsidRPr="009F09F4">
        <w:rPr>
          <w:sz w:val="24"/>
          <w:szCs w:val="24"/>
        </w:rPr>
        <w:t>Positive Handling and Restraint Policy</w:t>
      </w:r>
      <w:r w:rsidRPr="009F09F4">
        <w:rPr>
          <w:spacing w:val="-6"/>
          <w:sz w:val="24"/>
          <w:szCs w:val="24"/>
        </w:rPr>
        <w:t xml:space="preserve"> </w:t>
      </w:r>
      <w:r w:rsidRPr="009F09F4">
        <w:rPr>
          <w:sz w:val="24"/>
          <w:szCs w:val="24"/>
        </w:rPr>
        <w:t>2020</w:t>
      </w:r>
    </w:p>
    <w:p w14:paraId="45E01987" w14:textId="77777777" w:rsidR="00E871A5" w:rsidRPr="009F09F4" w:rsidRDefault="001B3E8A" w:rsidP="002F3270">
      <w:pPr>
        <w:jc w:val="both"/>
        <w:rPr>
          <w:sz w:val="24"/>
          <w:szCs w:val="24"/>
        </w:rPr>
      </w:pPr>
      <w:r w:rsidRPr="009F09F4">
        <w:rPr>
          <w:sz w:val="24"/>
          <w:szCs w:val="24"/>
        </w:rPr>
        <w:t>Behaviour and Discipline in Schools</w:t>
      </w:r>
      <w:r w:rsidRPr="009F09F4">
        <w:rPr>
          <w:spacing w:val="-5"/>
          <w:sz w:val="24"/>
          <w:szCs w:val="24"/>
        </w:rPr>
        <w:t xml:space="preserve"> </w:t>
      </w:r>
      <w:r w:rsidRPr="009F09F4">
        <w:rPr>
          <w:sz w:val="24"/>
          <w:szCs w:val="24"/>
        </w:rPr>
        <w:t>2016</w:t>
      </w:r>
    </w:p>
    <w:p w14:paraId="17D560BC" w14:textId="77777777" w:rsidR="00E871A5" w:rsidRPr="009F09F4" w:rsidRDefault="001B3E8A" w:rsidP="002F3270">
      <w:pPr>
        <w:jc w:val="both"/>
        <w:rPr>
          <w:sz w:val="24"/>
          <w:szCs w:val="24"/>
        </w:rPr>
      </w:pPr>
      <w:r w:rsidRPr="009F09F4">
        <w:rPr>
          <w:sz w:val="24"/>
          <w:szCs w:val="24"/>
        </w:rPr>
        <w:t>Screening, Searching and Confiscation</w:t>
      </w:r>
      <w:r w:rsidRPr="009F09F4">
        <w:rPr>
          <w:spacing w:val="-4"/>
          <w:sz w:val="24"/>
          <w:szCs w:val="24"/>
        </w:rPr>
        <w:t xml:space="preserve"> </w:t>
      </w:r>
      <w:r w:rsidRPr="009F09F4">
        <w:rPr>
          <w:sz w:val="24"/>
          <w:szCs w:val="24"/>
        </w:rPr>
        <w:t>2018</w:t>
      </w:r>
    </w:p>
    <w:p w14:paraId="2D22EB00" w14:textId="77777777" w:rsidR="00E871A5" w:rsidRPr="009F09F4" w:rsidRDefault="001B3E8A" w:rsidP="002F3270">
      <w:pPr>
        <w:jc w:val="both"/>
        <w:rPr>
          <w:sz w:val="24"/>
          <w:szCs w:val="24"/>
        </w:rPr>
      </w:pPr>
      <w:r w:rsidRPr="009F09F4">
        <w:rPr>
          <w:sz w:val="24"/>
          <w:szCs w:val="24"/>
        </w:rPr>
        <w:t>Ensuring Good Behaviour in Schools 2012</w:t>
      </w:r>
    </w:p>
    <w:p w14:paraId="2B7B0FDA" w14:textId="77777777" w:rsidR="00E871A5" w:rsidRPr="009F09F4" w:rsidRDefault="001B3E8A" w:rsidP="002F3270">
      <w:pPr>
        <w:jc w:val="both"/>
        <w:rPr>
          <w:sz w:val="24"/>
          <w:szCs w:val="24"/>
        </w:rPr>
      </w:pPr>
      <w:r w:rsidRPr="009F09F4">
        <w:rPr>
          <w:sz w:val="24"/>
          <w:szCs w:val="24"/>
        </w:rPr>
        <w:t>DfE dealing with allegations of abuse against teachers and other staff</w:t>
      </w:r>
      <w:r w:rsidRPr="009F09F4">
        <w:rPr>
          <w:spacing w:val="-26"/>
          <w:sz w:val="24"/>
          <w:szCs w:val="24"/>
        </w:rPr>
        <w:t xml:space="preserve"> </w:t>
      </w:r>
      <w:r w:rsidRPr="009F09F4">
        <w:rPr>
          <w:sz w:val="24"/>
          <w:szCs w:val="24"/>
        </w:rPr>
        <w:t>2011</w:t>
      </w:r>
    </w:p>
    <w:p w14:paraId="6ED6E91F" w14:textId="77777777" w:rsidR="00E871A5" w:rsidRPr="009F09F4" w:rsidRDefault="001B3E8A" w:rsidP="002F3270">
      <w:pPr>
        <w:jc w:val="both"/>
        <w:rPr>
          <w:sz w:val="24"/>
          <w:szCs w:val="24"/>
        </w:rPr>
      </w:pPr>
      <w:r w:rsidRPr="009F09F4">
        <w:rPr>
          <w:sz w:val="24"/>
          <w:szCs w:val="24"/>
        </w:rPr>
        <w:t>DfE Character Education Framework guidance November</w:t>
      </w:r>
      <w:r w:rsidRPr="009F09F4">
        <w:rPr>
          <w:spacing w:val="-11"/>
          <w:sz w:val="24"/>
          <w:szCs w:val="24"/>
        </w:rPr>
        <w:t xml:space="preserve"> </w:t>
      </w:r>
      <w:r w:rsidRPr="009F09F4">
        <w:rPr>
          <w:sz w:val="24"/>
          <w:szCs w:val="24"/>
        </w:rPr>
        <w:t>2019</w:t>
      </w:r>
    </w:p>
    <w:p w14:paraId="74A79AFE" w14:textId="77777777" w:rsidR="00E871A5" w:rsidRPr="009F09F4" w:rsidRDefault="001B3E8A" w:rsidP="002F3270">
      <w:pPr>
        <w:jc w:val="both"/>
        <w:rPr>
          <w:sz w:val="24"/>
          <w:szCs w:val="24"/>
        </w:rPr>
      </w:pPr>
      <w:r w:rsidRPr="009F09F4">
        <w:rPr>
          <w:sz w:val="24"/>
          <w:szCs w:val="24"/>
        </w:rPr>
        <w:t>Church of England Vision for Education</w:t>
      </w:r>
      <w:r w:rsidRPr="009F09F4">
        <w:rPr>
          <w:spacing w:val="-8"/>
          <w:sz w:val="24"/>
          <w:szCs w:val="24"/>
        </w:rPr>
        <w:t xml:space="preserve"> </w:t>
      </w:r>
      <w:r w:rsidRPr="009F09F4">
        <w:rPr>
          <w:sz w:val="24"/>
          <w:szCs w:val="24"/>
        </w:rPr>
        <w:t>2016</w:t>
      </w:r>
    </w:p>
    <w:p w14:paraId="33CBA941" w14:textId="77777777" w:rsidR="00E871A5" w:rsidRPr="009F09F4" w:rsidRDefault="001B3E8A" w:rsidP="002F3270">
      <w:pPr>
        <w:jc w:val="both"/>
        <w:rPr>
          <w:sz w:val="24"/>
          <w:szCs w:val="24"/>
        </w:rPr>
      </w:pPr>
      <w:r w:rsidRPr="009F09F4">
        <w:rPr>
          <w:sz w:val="24"/>
          <w:szCs w:val="24"/>
        </w:rPr>
        <w:t xml:space="preserve">SIAMS </w:t>
      </w:r>
      <w:r w:rsidR="00737092">
        <w:rPr>
          <w:sz w:val="24"/>
          <w:szCs w:val="24"/>
        </w:rPr>
        <w:t>Framework</w:t>
      </w:r>
      <w:r w:rsidRPr="009F09F4">
        <w:rPr>
          <w:spacing w:val="-7"/>
          <w:sz w:val="24"/>
          <w:szCs w:val="24"/>
        </w:rPr>
        <w:t xml:space="preserve"> </w:t>
      </w:r>
      <w:r w:rsidRPr="009F09F4">
        <w:rPr>
          <w:sz w:val="24"/>
          <w:szCs w:val="24"/>
        </w:rPr>
        <w:t>20</w:t>
      </w:r>
      <w:r w:rsidR="00490428">
        <w:rPr>
          <w:sz w:val="24"/>
          <w:szCs w:val="24"/>
        </w:rPr>
        <w:t>23</w:t>
      </w:r>
    </w:p>
    <w:p w14:paraId="49B623F7" w14:textId="77777777" w:rsidR="00E871A5" w:rsidRPr="009F09F4" w:rsidRDefault="001B3E8A" w:rsidP="002F3270">
      <w:pPr>
        <w:jc w:val="both"/>
        <w:rPr>
          <w:sz w:val="24"/>
          <w:szCs w:val="24"/>
        </w:rPr>
      </w:pPr>
      <w:r w:rsidRPr="009F09F4">
        <w:rPr>
          <w:sz w:val="24"/>
          <w:szCs w:val="24"/>
        </w:rPr>
        <w:t>Valuing All God’s Children</w:t>
      </w:r>
      <w:r w:rsidRPr="009F09F4">
        <w:rPr>
          <w:spacing w:val="-16"/>
          <w:sz w:val="24"/>
          <w:szCs w:val="24"/>
        </w:rPr>
        <w:t xml:space="preserve"> </w:t>
      </w:r>
      <w:r w:rsidRPr="009F09F4">
        <w:rPr>
          <w:sz w:val="24"/>
          <w:szCs w:val="24"/>
        </w:rPr>
        <w:t>2019</w:t>
      </w:r>
    </w:p>
    <w:p w14:paraId="144A5D23" w14:textId="77777777" w:rsidR="00E871A5" w:rsidRPr="009F09F4" w:rsidRDefault="00E871A5" w:rsidP="002F3270">
      <w:pPr>
        <w:jc w:val="both"/>
        <w:rPr>
          <w:sz w:val="24"/>
          <w:szCs w:val="24"/>
        </w:rPr>
      </w:pPr>
    </w:p>
    <w:p w14:paraId="1B8650BE" w14:textId="77777777" w:rsidR="00E871A5" w:rsidRPr="009F09F4" w:rsidRDefault="001B3E8A" w:rsidP="002F3270">
      <w:pPr>
        <w:jc w:val="both"/>
        <w:rPr>
          <w:sz w:val="24"/>
          <w:szCs w:val="24"/>
        </w:rPr>
      </w:pPr>
      <w:r w:rsidRPr="009F09F4">
        <w:rPr>
          <w:sz w:val="24"/>
          <w:szCs w:val="24"/>
        </w:rPr>
        <w:t xml:space="preserve">All documents should be read in conjunction with this policy. </w:t>
      </w:r>
      <w:r w:rsidR="00CF1A7E" w:rsidRPr="009F09F4">
        <w:rPr>
          <w:sz w:val="24"/>
          <w:szCs w:val="24"/>
        </w:rPr>
        <w:t>Green Lane</w:t>
      </w:r>
      <w:r w:rsidRPr="009F09F4">
        <w:rPr>
          <w:sz w:val="24"/>
          <w:szCs w:val="24"/>
        </w:rPr>
        <w:t xml:space="preserve"> reserves the right to apply the above DfE guidance and any future changes to statutory regulations in full.</w:t>
      </w:r>
    </w:p>
    <w:p w14:paraId="738610EB" w14:textId="77777777" w:rsidR="009F09F4" w:rsidRPr="009F09F4" w:rsidRDefault="009F09F4" w:rsidP="002F3270">
      <w:pPr>
        <w:jc w:val="both"/>
        <w:rPr>
          <w:b/>
          <w:color w:val="0070C0"/>
          <w:sz w:val="24"/>
          <w:szCs w:val="24"/>
        </w:rPr>
      </w:pPr>
    </w:p>
    <w:p w14:paraId="08351AB3" w14:textId="77777777" w:rsidR="00E871A5" w:rsidRDefault="001B3E8A" w:rsidP="002F3270">
      <w:pPr>
        <w:jc w:val="both"/>
        <w:rPr>
          <w:b/>
          <w:color w:val="0070C0"/>
          <w:sz w:val="24"/>
          <w:szCs w:val="24"/>
        </w:rPr>
      </w:pPr>
      <w:proofErr w:type="gramStart"/>
      <w:r w:rsidRPr="009F09F4">
        <w:rPr>
          <w:b/>
          <w:color w:val="0070C0"/>
          <w:sz w:val="24"/>
          <w:szCs w:val="24"/>
        </w:rPr>
        <w:t>Rewards</w:t>
      </w:r>
      <w:proofErr w:type="gramEnd"/>
    </w:p>
    <w:p w14:paraId="637805D2" w14:textId="77777777" w:rsidR="002F3270" w:rsidRPr="009F09F4" w:rsidRDefault="002F3270" w:rsidP="002F3270">
      <w:pPr>
        <w:jc w:val="both"/>
        <w:rPr>
          <w:b/>
          <w:color w:val="0070C0"/>
          <w:sz w:val="24"/>
          <w:szCs w:val="24"/>
        </w:rPr>
      </w:pPr>
    </w:p>
    <w:p w14:paraId="7C622222" w14:textId="77777777" w:rsidR="00E871A5" w:rsidRDefault="001B3E8A" w:rsidP="002F3270">
      <w:pPr>
        <w:jc w:val="both"/>
        <w:rPr>
          <w:sz w:val="24"/>
          <w:szCs w:val="24"/>
        </w:rPr>
      </w:pPr>
      <w:r w:rsidRPr="009F09F4">
        <w:rPr>
          <w:sz w:val="24"/>
          <w:szCs w:val="24"/>
        </w:rPr>
        <w:t xml:space="preserve">We want all our pupils to aspire to be the best they can </w:t>
      </w:r>
      <w:proofErr w:type="gramStart"/>
      <w:r w:rsidRPr="009F09F4">
        <w:rPr>
          <w:sz w:val="24"/>
          <w:szCs w:val="24"/>
        </w:rPr>
        <w:t>be:</w:t>
      </w:r>
      <w:proofErr w:type="gramEnd"/>
      <w:r w:rsidRPr="009F09F4">
        <w:rPr>
          <w:sz w:val="24"/>
          <w:szCs w:val="24"/>
        </w:rPr>
        <w:t xml:space="preserve"> the person God created them to be. Our Christian vision and associated values help pupils to make positive choices about how they live and behave.</w:t>
      </w:r>
    </w:p>
    <w:p w14:paraId="463F29E8" w14:textId="77777777" w:rsidR="002F3270" w:rsidRPr="009F09F4" w:rsidRDefault="002F3270" w:rsidP="002F3270">
      <w:pPr>
        <w:jc w:val="both"/>
        <w:rPr>
          <w:sz w:val="24"/>
          <w:szCs w:val="24"/>
        </w:rPr>
      </w:pPr>
    </w:p>
    <w:p w14:paraId="2FD628FA" w14:textId="77777777" w:rsidR="00E871A5" w:rsidRPr="009F09F4" w:rsidRDefault="001B3E8A" w:rsidP="002F3270">
      <w:pPr>
        <w:jc w:val="both"/>
        <w:rPr>
          <w:sz w:val="24"/>
          <w:szCs w:val="24"/>
        </w:rPr>
      </w:pPr>
      <w:r w:rsidRPr="009F09F4">
        <w:rPr>
          <w:sz w:val="24"/>
          <w:szCs w:val="24"/>
        </w:rPr>
        <w:t xml:space="preserve">Although the majority of our children are intrinsically motivated to behave well, good behaviour is always rewarded and praised at </w:t>
      </w:r>
      <w:r w:rsidR="00CF1A7E" w:rsidRPr="009F09F4">
        <w:rPr>
          <w:sz w:val="24"/>
          <w:szCs w:val="24"/>
        </w:rPr>
        <w:t>Green Lane CE Primary</w:t>
      </w:r>
      <w:r w:rsidRPr="009F09F4">
        <w:rPr>
          <w:sz w:val="24"/>
          <w:szCs w:val="24"/>
        </w:rPr>
        <w:t xml:space="preserve"> School. We actively look for good behaviour and praise and reward children in a variety of ways, recognising that this raises pupils’ sense of self-worth and their place within the school community. We strive to acknowledge all known efforts and achievements of children, both in and out of school.</w:t>
      </w:r>
    </w:p>
    <w:p w14:paraId="3B7B4B86" w14:textId="77777777" w:rsidR="00E871A5" w:rsidRPr="009F09F4" w:rsidRDefault="00E871A5" w:rsidP="002F3270">
      <w:pPr>
        <w:jc w:val="both"/>
        <w:rPr>
          <w:sz w:val="24"/>
          <w:szCs w:val="24"/>
        </w:rPr>
      </w:pPr>
    </w:p>
    <w:p w14:paraId="0399A256" w14:textId="77777777" w:rsidR="00E871A5" w:rsidRPr="009F09F4" w:rsidRDefault="00000000" w:rsidP="002F3270">
      <w:pPr>
        <w:jc w:val="both"/>
        <w:rPr>
          <w:sz w:val="24"/>
          <w:szCs w:val="24"/>
        </w:rPr>
      </w:pPr>
      <w:r>
        <w:rPr>
          <w:sz w:val="24"/>
          <w:szCs w:val="24"/>
        </w:rPr>
        <w:pict w14:anchorId="6233F410">
          <v:shapetype id="_x0000_t202" coordsize="21600,21600" o:spt="202" path="m,l,21600r21600,l21600,xe">
            <v:stroke joinstyle="miter"/>
            <v:path gradientshapeok="t" o:connecttype="rect"/>
          </v:shapetype>
          <v:shape id="_x0000_s2103" type="#_x0000_t202" style="position:absolute;left:0;text-align:left;margin-left:1in;margin-top:686.25pt;width:117.95pt;height:12.35pt;z-index:-17054720;mso-position-horizontal-relative:page;mso-position-vertical-relative:page" filled="f" stroked="f">
            <v:textbox inset="0,0,0,0">
              <w:txbxContent>
                <w:p w14:paraId="1D4FF3B3" w14:textId="77777777" w:rsidR="006B7D40" w:rsidRDefault="006B7D40">
                  <w:pPr>
                    <w:pStyle w:val="BodyText"/>
                    <w:spacing w:line="247" w:lineRule="exact"/>
                  </w:pPr>
                  <w:r>
                    <w:rPr>
                      <w:color w:val="001F5F"/>
                    </w:rPr>
                    <w:t xml:space="preserve">Other examples </w:t>
                  </w:r>
                  <w:r>
                    <w:rPr>
                      <w:color w:val="001F5F"/>
                      <w:spacing w:val="-3"/>
                    </w:rPr>
                    <w:t>include:</w:t>
                  </w:r>
                </w:p>
              </w:txbxContent>
            </v:textbox>
            <w10:wrap anchorx="page" anchory="page"/>
          </v:shape>
        </w:pict>
      </w:r>
      <w:r>
        <w:rPr>
          <w:sz w:val="24"/>
          <w:szCs w:val="24"/>
        </w:rPr>
        <w:pict w14:anchorId="286C97F4">
          <v:rect id="_x0000_s2102" style="position:absolute;left:0;text-align:left;margin-left:51.05pt;margin-top:686.65pt;width:142.3pt;height:38.6pt;z-index:-17054208;mso-position-horizontal-relative:page;mso-position-vertical-relative:page" stroked="f">
            <w10:wrap anchorx="page" anchory="page"/>
          </v:rect>
        </w:pict>
      </w:r>
      <w:r w:rsidR="001B3E8A" w:rsidRPr="009F09F4">
        <w:rPr>
          <w:sz w:val="24"/>
          <w:szCs w:val="24"/>
        </w:rPr>
        <w:t xml:space="preserve">At </w:t>
      </w:r>
      <w:r w:rsidR="00570F78" w:rsidRPr="009F09F4">
        <w:rPr>
          <w:sz w:val="24"/>
          <w:szCs w:val="24"/>
        </w:rPr>
        <w:t>Green Lane</w:t>
      </w:r>
      <w:r w:rsidR="001B3E8A" w:rsidRPr="009F09F4">
        <w:rPr>
          <w:sz w:val="24"/>
          <w:szCs w:val="24"/>
        </w:rPr>
        <w:t xml:space="preserve"> rewards include:</w:t>
      </w:r>
      <w:r w:rsidR="00CF1A7E" w:rsidRPr="009F09F4">
        <w:rPr>
          <w:sz w:val="24"/>
          <w:szCs w:val="24"/>
        </w:rPr>
        <w:t xml:space="preserve"> </w:t>
      </w:r>
    </w:p>
    <w:p w14:paraId="683F1463" w14:textId="77777777" w:rsidR="00CF1A7E" w:rsidRPr="002F3270" w:rsidRDefault="00CF1A7E" w:rsidP="002F3270">
      <w:pPr>
        <w:pStyle w:val="ListParagraph"/>
        <w:numPr>
          <w:ilvl w:val="0"/>
          <w:numId w:val="13"/>
        </w:numPr>
        <w:jc w:val="both"/>
        <w:rPr>
          <w:sz w:val="24"/>
          <w:szCs w:val="24"/>
        </w:rPr>
      </w:pPr>
      <w:r w:rsidRPr="002F3270">
        <w:rPr>
          <w:sz w:val="24"/>
          <w:szCs w:val="24"/>
        </w:rPr>
        <w:t>Castle points</w:t>
      </w:r>
    </w:p>
    <w:p w14:paraId="7A10EE9E" w14:textId="77777777" w:rsidR="00CF1A7E" w:rsidRDefault="00CF1A7E" w:rsidP="002F3270">
      <w:pPr>
        <w:pStyle w:val="ListParagraph"/>
        <w:numPr>
          <w:ilvl w:val="0"/>
          <w:numId w:val="13"/>
        </w:numPr>
        <w:jc w:val="both"/>
        <w:rPr>
          <w:sz w:val="24"/>
          <w:szCs w:val="24"/>
        </w:rPr>
      </w:pPr>
      <w:r w:rsidRPr="002F3270">
        <w:rPr>
          <w:sz w:val="24"/>
          <w:szCs w:val="24"/>
        </w:rPr>
        <w:t>Kindness Coins</w:t>
      </w:r>
    </w:p>
    <w:p w14:paraId="0A917D5F" w14:textId="77777777" w:rsidR="00490428" w:rsidRPr="002F3270" w:rsidRDefault="00490428" w:rsidP="002F3270">
      <w:pPr>
        <w:pStyle w:val="ListParagraph"/>
        <w:numPr>
          <w:ilvl w:val="0"/>
          <w:numId w:val="13"/>
        </w:numPr>
        <w:jc w:val="both"/>
        <w:rPr>
          <w:sz w:val="24"/>
          <w:szCs w:val="24"/>
        </w:rPr>
      </w:pPr>
      <w:r>
        <w:rPr>
          <w:sz w:val="24"/>
          <w:szCs w:val="24"/>
        </w:rPr>
        <w:t>Group points in KS2</w:t>
      </w:r>
    </w:p>
    <w:p w14:paraId="6BD1FA6E" w14:textId="77777777" w:rsidR="00CF1A7E" w:rsidRPr="002F3270" w:rsidRDefault="00CF1A7E" w:rsidP="002F3270">
      <w:pPr>
        <w:pStyle w:val="ListParagraph"/>
        <w:numPr>
          <w:ilvl w:val="0"/>
          <w:numId w:val="13"/>
        </w:numPr>
        <w:jc w:val="both"/>
        <w:rPr>
          <w:sz w:val="24"/>
          <w:szCs w:val="24"/>
        </w:rPr>
      </w:pPr>
      <w:r w:rsidRPr="002F3270">
        <w:rPr>
          <w:sz w:val="24"/>
          <w:szCs w:val="24"/>
        </w:rPr>
        <w:lastRenderedPageBreak/>
        <w:t>Friday Celebration core Christian values awards</w:t>
      </w:r>
    </w:p>
    <w:p w14:paraId="17CD7710" w14:textId="77777777" w:rsidR="00E871A5" w:rsidRDefault="00490428" w:rsidP="002F3270">
      <w:pPr>
        <w:pStyle w:val="ListParagraph"/>
        <w:numPr>
          <w:ilvl w:val="0"/>
          <w:numId w:val="13"/>
        </w:numPr>
        <w:jc w:val="both"/>
        <w:rPr>
          <w:sz w:val="24"/>
          <w:szCs w:val="24"/>
        </w:rPr>
      </w:pPr>
      <w:r>
        <w:rPr>
          <w:sz w:val="24"/>
          <w:szCs w:val="24"/>
        </w:rPr>
        <w:t>S</w:t>
      </w:r>
      <w:r w:rsidR="001B3E8A" w:rsidRPr="002F3270">
        <w:rPr>
          <w:sz w:val="24"/>
          <w:szCs w:val="24"/>
        </w:rPr>
        <w:t>taff verbally congratulating/ praising</w:t>
      </w:r>
      <w:r w:rsidR="001B3E8A" w:rsidRPr="002F3270">
        <w:rPr>
          <w:spacing w:val="-2"/>
          <w:sz w:val="24"/>
          <w:szCs w:val="24"/>
        </w:rPr>
        <w:t xml:space="preserve"> </w:t>
      </w:r>
      <w:r w:rsidR="001B3E8A" w:rsidRPr="002F3270">
        <w:rPr>
          <w:sz w:val="24"/>
          <w:szCs w:val="24"/>
        </w:rPr>
        <w:t>children</w:t>
      </w:r>
    </w:p>
    <w:p w14:paraId="4C9BCEFA" w14:textId="77777777" w:rsidR="00490428" w:rsidRDefault="00490428" w:rsidP="002F3270">
      <w:pPr>
        <w:pStyle w:val="ListParagraph"/>
        <w:numPr>
          <w:ilvl w:val="0"/>
          <w:numId w:val="13"/>
        </w:numPr>
        <w:jc w:val="both"/>
        <w:rPr>
          <w:sz w:val="24"/>
          <w:szCs w:val="24"/>
        </w:rPr>
      </w:pPr>
      <w:r>
        <w:rPr>
          <w:sz w:val="24"/>
          <w:szCs w:val="24"/>
        </w:rPr>
        <w:t>Stickers</w:t>
      </w:r>
    </w:p>
    <w:p w14:paraId="2EB55790" w14:textId="77777777" w:rsidR="00225323" w:rsidRDefault="00225323" w:rsidP="002F3270">
      <w:pPr>
        <w:pStyle w:val="ListParagraph"/>
        <w:numPr>
          <w:ilvl w:val="0"/>
          <w:numId w:val="13"/>
        </w:numPr>
        <w:jc w:val="both"/>
        <w:rPr>
          <w:sz w:val="24"/>
          <w:szCs w:val="24"/>
        </w:rPr>
      </w:pPr>
      <w:r>
        <w:rPr>
          <w:sz w:val="24"/>
          <w:szCs w:val="24"/>
        </w:rPr>
        <w:t>Merit certificates</w:t>
      </w:r>
    </w:p>
    <w:p w14:paraId="3008E0AC" w14:textId="77777777" w:rsidR="00225323" w:rsidRPr="002F3270" w:rsidRDefault="00225323" w:rsidP="002F3270">
      <w:pPr>
        <w:pStyle w:val="ListParagraph"/>
        <w:numPr>
          <w:ilvl w:val="0"/>
          <w:numId w:val="13"/>
        </w:numPr>
        <w:jc w:val="both"/>
        <w:rPr>
          <w:sz w:val="24"/>
          <w:szCs w:val="24"/>
        </w:rPr>
      </w:pPr>
      <w:r>
        <w:rPr>
          <w:sz w:val="24"/>
          <w:szCs w:val="24"/>
        </w:rPr>
        <w:t>Postcards sent home</w:t>
      </w:r>
    </w:p>
    <w:p w14:paraId="3A0FF5F2" w14:textId="77777777" w:rsidR="00225323" w:rsidRDefault="00225323" w:rsidP="002F3270">
      <w:pPr>
        <w:jc w:val="both"/>
        <w:rPr>
          <w:b/>
          <w:color w:val="0070C0"/>
          <w:sz w:val="24"/>
          <w:szCs w:val="24"/>
        </w:rPr>
      </w:pPr>
    </w:p>
    <w:p w14:paraId="0C375723" w14:textId="77777777" w:rsidR="00E871A5" w:rsidRDefault="001B3E8A" w:rsidP="002F3270">
      <w:pPr>
        <w:jc w:val="both"/>
        <w:rPr>
          <w:b/>
          <w:color w:val="0070C0"/>
          <w:sz w:val="24"/>
          <w:szCs w:val="24"/>
        </w:rPr>
      </w:pPr>
      <w:r w:rsidRPr="009F09F4">
        <w:rPr>
          <w:b/>
          <w:color w:val="0070C0"/>
          <w:sz w:val="24"/>
          <w:szCs w:val="24"/>
        </w:rPr>
        <w:t>Consistency of Rewards</w:t>
      </w:r>
    </w:p>
    <w:p w14:paraId="5630AD66" w14:textId="77777777" w:rsidR="002F3270" w:rsidRPr="009F09F4" w:rsidRDefault="002F3270" w:rsidP="002F3270">
      <w:pPr>
        <w:jc w:val="both"/>
        <w:rPr>
          <w:b/>
          <w:color w:val="0070C0"/>
          <w:sz w:val="24"/>
          <w:szCs w:val="24"/>
        </w:rPr>
      </w:pPr>
    </w:p>
    <w:p w14:paraId="1E636877" w14:textId="77777777" w:rsidR="00E871A5" w:rsidRPr="009F09F4" w:rsidRDefault="001B3E8A" w:rsidP="002F3270">
      <w:pPr>
        <w:jc w:val="both"/>
        <w:rPr>
          <w:sz w:val="24"/>
          <w:szCs w:val="24"/>
        </w:rPr>
      </w:pPr>
      <w:r w:rsidRPr="009F09F4">
        <w:rPr>
          <w:sz w:val="24"/>
          <w:szCs w:val="24"/>
        </w:rPr>
        <w:t xml:space="preserve">At </w:t>
      </w:r>
      <w:r w:rsidR="00CF1A7E" w:rsidRPr="009F09F4">
        <w:rPr>
          <w:sz w:val="24"/>
          <w:szCs w:val="24"/>
        </w:rPr>
        <w:t>Green Lane</w:t>
      </w:r>
      <w:r w:rsidRPr="009F09F4">
        <w:rPr>
          <w:sz w:val="24"/>
          <w:szCs w:val="24"/>
        </w:rPr>
        <w:t xml:space="preserve"> rewards are given consistently and fairly. We have a clear system that rewards children with a </w:t>
      </w:r>
      <w:r w:rsidR="00CF1A7E" w:rsidRPr="009F09F4">
        <w:rPr>
          <w:sz w:val="24"/>
          <w:szCs w:val="24"/>
        </w:rPr>
        <w:t>castle</w:t>
      </w:r>
      <w:r w:rsidRPr="009F09F4">
        <w:rPr>
          <w:sz w:val="24"/>
          <w:szCs w:val="24"/>
        </w:rPr>
        <w:t xml:space="preserve"> </w:t>
      </w:r>
      <w:r w:rsidR="00CF1A7E" w:rsidRPr="009F09F4">
        <w:rPr>
          <w:sz w:val="24"/>
          <w:szCs w:val="24"/>
        </w:rPr>
        <w:t>p</w:t>
      </w:r>
      <w:r w:rsidRPr="009F09F4">
        <w:rPr>
          <w:sz w:val="24"/>
          <w:szCs w:val="24"/>
        </w:rPr>
        <w:t xml:space="preserve">oint for each </w:t>
      </w:r>
      <w:r w:rsidR="00CF1A7E" w:rsidRPr="009F09F4">
        <w:rPr>
          <w:sz w:val="24"/>
          <w:szCs w:val="24"/>
        </w:rPr>
        <w:t xml:space="preserve">academic </w:t>
      </w:r>
      <w:r w:rsidRPr="009F09F4">
        <w:rPr>
          <w:sz w:val="24"/>
          <w:szCs w:val="24"/>
        </w:rPr>
        <w:t xml:space="preserve">achievement, </w:t>
      </w:r>
      <w:r w:rsidR="00CF1A7E" w:rsidRPr="009F09F4">
        <w:rPr>
          <w:sz w:val="24"/>
          <w:szCs w:val="24"/>
        </w:rPr>
        <w:t xml:space="preserve">and kindness coins for each </w:t>
      </w:r>
      <w:r w:rsidRPr="009F09F4">
        <w:rPr>
          <w:sz w:val="24"/>
          <w:szCs w:val="24"/>
        </w:rPr>
        <w:t>positive praise they receive</w:t>
      </w:r>
      <w:r w:rsidR="00CF1A7E" w:rsidRPr="009F09F4">
        <w:rPr>
          <w:sz w:val="24"/>
          <w:szCs w:val="24"/>
        </w:rPr>
        <w:t xml:space="preserve"> which link to the core Christian values</w:t>
      </w:r>
      <w:r w:rsidRPr="009F09F4">
        <w:rPr>
          <w:sz w:val="24"/>
          <w:szCs w:val="24"/>
        </w:rPr>
        <w:t xml:space="preserve">. Only in exceptional circumstances, will teachers give any pupil 2 </w:t>
      </w:r>
      <w:r w:rsidR="00CF1A7E" w:rsidRPr="009F09F4">
        <w:rPr>
          <w:sz w:val="24"/>
          <w:szCs w:val="24"/>
        </w:rPr>
        <w:t>castle</w:t>
      </w:r>
      <w:r w:rsidRPr="009F09F4">
        <w:rPr>
          <w:sz w:val="24"/>
          <w:szCs w:val="24"/>
        </w:rPr>
        <w:t xml:space="preserve"> </w:t>
      </w:r>
      <w:r w:rsidR="00CF1A7E" w:rsidRPr="009F09F4">
        <w:rPr>
          <w:sz w:val="24"/>
          <w:szCs w:val="24"/>
        </w:rPr>
        <w:t>p</w:t>
      </w:r>
      <w:r w:rsidRPr="009F09F4">
        <w:rPr>
          <w:sz w:val="24"/>
          <w:szCs w:val="24"/>
        </w:rPr>
        <w:t xml:space="preserve">oints </w:t>
      </w:r>
      <w:r w:rsidR="00CF1A7E" w:rsidRPr="009F09F4">
        <w:rPr>
          <w:sz w:val="24"/>
          <w:szCs w:val="24"/>
        </w:rPr>
        <w:t xml:space="preserve">or kindness coins </w:t>
      </w:r>
      <w:r w:rsidRPr="009F09F4">
        <w:rPr>
          <w:sz w:val="24"/>
          <w:szCs w:val="24"/>
        </w:rPr>
        <w:t>at any one time. This is to ensure parity and fairness is achieved across the school.</w:t>
      </w:r>
    </w:p>
    <w:p w14:paraId="61829076" w14:textId="77777777" w:rsidR="00E871A5" w:rsidRPr="009F09F4" w:rsidRDefault="00E871A5" w:rsidP="002F3270">
      <w:pPr>
        <w:jc w:val="both"/>
        <w:rPr>
          <w:sz w:val="24"/>
          <w:szCs w:val="24"/>
        </w:rPr>
      </w:pPr>
    </w:p>
    <w:p w14:paraId="6041F081" w14:textId="77777777" w:rsidR="00E871A5" w:rsidRDefault="001B3E8A" w:rsidP="002F3270">
      <w:pPr>
        <w:jc w:val="both"/>
        <w:rPr>
          <w:b/>
          <w:color w:val="0070C0"/>
          <w:sz w:val="24"/>
          <w:szCs w:val="24"/>
        </w:rPr>
      </w:pPr>
      <w:r w:rsidRPr="009F09F4">
        <w:rPr>
          <w:b/>
          <w:color w:val="0070C0"/>
          <w:sz w:val="24"/>
          <w:szCs w:val="24"/>
        </w:rPr>
        <w:t>Quality of Rewards</w:t>
      </w:r>
    </w:p>
    <w:p w14:paraId="2BA226A1" w14:textId="77777777" w:rsidR="002F3270" w:rsidRPr="009F09F4" w:rsidRDefault="002F3270" w:rsidP="002F3270">
      <w:pPr>
        <w:jc w:val="both"/>
        <w:rPr>
          <w:b/>
          <w:color w:val="0070C0"/>
          <w:sz w:val="24"/>
          <w:szCs w:val="24"/>
        </w:rPr>
      </w:pPr>
    </w:p>
    <w:p w14:paraId="18B983A3" w14:textId="77777777" w:rsidR="00E871A5" w:rsidRPr="009F09F4" w:rsidRDefault="001B3E8A" w:rsidP="002F3270">
      <w:pPr>
        <w:jc w:val="both"/>
        <w:rPr>
          <w:sz w:val="24"/>
          <w:szCs w:val="24"/>
        </w:rPr>
      </w:pPr>
      <w:r w:rsidRPr="009F09F4">
        <w:rPr>
          <w:sz w:val="24"/>
          <w:szCs w:val="24"/>
        </w:rPr>
        <w:t xml:space="preserve">All rewards at </w:t>
      </w:r>
      <w:r w:rsidR="00CF1A7E" w:rsidRPr="009F09F4">
        <w:rPr>
          <w:sz w:val="24"/>
          <w:szCs w:val="24"/>
        </w:rPr>
        <w:t xml:space="preserve">Green Lane </w:t>
      </w:r>
      <w:r w:rsidRPr="009F09F4">
        <w:rPr>
          <w:sz w:val="24"/>
          <w:szCs w:val="24"/>
        </w:rPr>
        <w:t>are provided for by the school. Children will always be given certificates that are original (not photocopied onto paper). Children’s name</w:t>
      </w:r>
      <w:r w:rsidR="00CF1A7E" w:rsidRPr="009F09F4">
        <w:rPr>
          <w:sz w:val="24"/>
          <w:szCs w:val="24"/>
        </w:rPr>
        <w:t>s</w:t>
      </w:r>
      <w:r w:rsidRPr="009F09F4">
        <w:rPr>
          <w:sz w:val="24"/>
          <w:szCs w:val="24"/>
        </w:rPr>
        <w:t xml:space="preserve"> will be spelt correctly and teacher’s handwriting will model expectations of school handwriting policy.</w:t>
      </w:r>
    </w:p>
    <w:p w14:paraId="17AD93B2" w14:textId="77777777" w:rsidR="00E871A5" w:rsidRPr="009F09F4" w:rsidRDefault="00E871A5" w:rsidP="002F3270">
      <w:pPr>
        <w:jc w:val="both"/>
        <w:rPr>
          <w:sz w:val="24"/>
          <w:szCs w:val="24"/>
        </w:rPr>
      </w:pPr>
    </w:p>
    <w:p w14:paraId="6E41124A" w14:textId="77777777" w:rsidR="00E871A5" w:rsidRDefault="001B3E8A" w:rsidP="002F3270">
      <w:pPr>
        <w:jc w:val="both"/>
        <w:rPr>
          <w:b/>
          <w:color w:val="0070C0"/>
          <w:sz w:val="24"/>
          <w:szCs w:val="24"/>
        </w:rPr>
      </w:pPr>
      <w:r w:rsidRPr="009F09F4">
        <w:rPr>
          <w:b/>
          <w:color w:val="0070C0"/>
          <w:sz w:val="24"/>
          <w:szCs w:val="24"/>
        </w:rPr>
        <w:t>Setting the scene for positive behaviour (guidelines for</w:t>
      </w:r>
      <w:r w:rsidRPr="009F09F4">
        <w:rPr>
          <w:b/>
          <w:color w:val="0070C0"/>
          <w:spacing w:val="-32"/>
          <w:sz w:val="24"/>
          <w:szCs w:val="24"/>
        </w:rPr>
        <w:t xml:space="preserve"> </w:t>
      </w:r>
      <w:r w:rsidRPr="009F09F4">
        <w:rPr>
          <w:b/>
          <w:color w:val="0070C0"/>
          <w:sz w:val="24"/>
          <w:szCs w:val="24"/>
        </w:rPr>
        <w:t>teachers)</w:t>
      </w:r>
    </w:p>
    <w:p w14:paraId="0DE4B5B7" w14:textId="77777777" w:rsidR="002F3270" w:rsidRPr="009F09F4" w:rsidRDefault="002F3270" w:rsidP="002F3270">
      <w:pPr>
        <w:jc w:val="both"/>
        <w:rPr>
          <w:b/>
          <w:color w:val="0070C0"/>
          <w:sz w:val="24"/>
          <w:szCs w:val="24"/>
        </w:rPr>
      </w:pPr>
    </w:p>
    <w:p w14:paraId="731855F8" w14:textId="77777777" w:rsidR="00E871A5" w:rsidRPr="009F09F4" w:rsidRDefault="001B3E8A" w:rsidP="002F3270">
      <w:pPr>
        <w:jc w:val="both"/>
        <w:rPr>
          <w:sz w:val="24"/>
          <w:szCs w:val="24"/>
        </w:rPr>
      </w:pPr>
      <w:r w:rsidRPr="009F09F4">
        <w:rPr>
          <w:sz w:val="24"/>
          <w:szCs w:val="24"/>
        </w:rPr>
        <w:t xml:space="preserve">In all classrooms we aim for praise to outweigh sanctions. There should be an 80/20 ratio. We need to concentrate on </w:t>
      </w:r>
      <w:r w:rsidRPr="009F09F4">
        <w:rPr>
          <w:b/>
          <w:sz w:val="24"/>
          <w:szCs w:val="24"/>
        </w:rPr>
        <w:t>positive aspects of behaviour</w:t>
      </w:r>
      <w:r w:rsidRPr="009F09F4">
        <w:rPr>
          <w:sz w:val="24"/>
          <w:szCs w:val="24"/>
        </w:rPr>
        <w:t>.</w:t>
      </w:r>
    </w:p>
    <w:p w14:paraId="66204FF1" w14:textId="77777777" w:rsidR="00E871A5" w:rsidRPr="009F09F4" w:rsidRDefault="00E871A5" w:rsidP="002F3270">
      <w:pPr>
        <w:jc w:val="both"/>
        <w:rPr>
          <w:sz w:val="24"/>
          <w:szCs w:val="24"/>
        </w:rPr>
      </w:pPr>
    </w:p>
    <w:p w14:paraId="153AB2AD" w14:textId="77777777" w:rsidR="00A735F9" w:rsidRPr="009F09F4" w:rsidRDefault="001B3E8A" w:rsidP="002F3270">
      <w:pPr>
        <w:jc w:val="both"/>
        <w:rPr>
          <w:sz w:val="24"/>
          <w:szCs w:val="24"/>
        </w:rPr>
      </w:pPr>
      <w:r w:rsidRPr="009F09F4">
        <w:rPr>
          <w:sz w:val="24"/>
          <w:szCs w:val="24"/>
        </w:rPr>
        <w:t>All staff will live out our Christian vision through are values</w:t>
      </w:r>
      <w:r w:rsidR="00A735F9" w:rsidRPr="009F09F4">
        <w:rPr>
          <w:sz w:val="24"/>
          <w:szCs w:val="24"/>
        </w:rPr>
        <w:t>: Respect, Caring, Nurturing, Honesty, Forgiveness, Inclusive</w:t>
      </w:r>
      <w:r w:rsidR="00570F78" w:rsidRPr="009F09F4">
        <w:rPr>
          <w:sz w:val="24"/>
          <w:szCs w:val="24"/>
        </w:rPr>
        <w:t xml:space="preserve"> and</w:t>
      </w:r>
      <w:r w:rsidR="00A735F9" w:rsidRPr="009F09F4">
        <w:rPr>
          <w:sz w:val="24"/>
          <w:szCs w:val="24"/>
        </w:rPr>
        <w:t xml:space="preserve"> Inspiring</w:t>
      </w:r>
      <w:r w:rsidR="00570F78" w:rsidRPr="009F09F4">
        <w:rPr>
          <w:sz w:val="24"/>
          <w:szCs w:val="24"/>
        </w:rPr>
        <w:t>.</w:t>
      </w:r>
    </w:p>
    <w:p w14:paraId="2DBF0D7D" w14:textId="77777777" w:rsidR="00E871A5" w:rsidRPr="009F09F4" w:rsidRDefault="00E871A5" w:rsidP="002F3270">
      <w:pPr>
        <w:jc w:val="both"/>
        <w:rPr>
          <w:b/>
          <w:sz w:val="24"/>
          <w:szCs w:val="24"/>
        </w:rPr>
      </w:pPr>
    </w:p>
    <w:p w14:paraId="5993F027" w14:textId="77777777" w:rsidR="00E871A5" w:rsidRPr="009F09F4" w:rsidRDefault="001B3E8A" w:rsidP="002F3270">
      <w:pPr>
        <w:jc w:val="both"/>
        <w:rPr>
          <w:sz w:val="24"/>
          <w:szCs w:val="24"/>
        </w:rPr>
      </w:pPr>
      <w:r w:rsidRPr="009F09F4">
        <w:rPr>
          <w:b/>
          <w:sz w:val="24"/>
          <w:szCs w:val="24"/>
        </w:rPr>
        <w:t xml:space="preserve">Positive role model – </w:t>
      </w:r>
      <w:r w:rsidRPr="009F09F4">
        <w:rPr>
          <w:sz w:val="24"/>
          <w:szCs w:val="24"/>
        </w:rPr>
        <w:t>be at the door, smile, be enthusiastic about working with the children and about the content/context of the lesson. Discuss how successful learners deal with the frustrations and create a calm atmosphere. Think about spiritual, moral, social and cultural issues and how developing the ‘big picture’ with children allows them to think outside the box. Use “please” and “thank you” a lot and expect children to do the</w:t>
      </w:r>
      <w:r w:rsidRPr="009F09F4">
        <w:rPr>
          <w:spacing w:val="-15"/>
          <w:sz w:val="24"/>
          <w:szCs w:val="24"/>
        </w:rPr>
        <w:t xml:space="preserve"> </w:t>
      </w:r>
      <w:r w:rsidRPr="009F09F4">
        <w:rPr>
          <w:sz w:val="24"/>
          <w:szCs w:val="24"/>
        </w:rPr>
        <w:t>same.</w:t>
      </w:r>
    </w:p>
    <w:p w14:paraId="6B62F1B3" w14:textId="77777777" w:rsidR="002F3270" w:rsidRDefault="002F3270" w:rsidP="002F3270">
      <w:pPr>
        <w:jc w:val="both"/>
        <w:rPr>
          <w:b/>
          <w:sz w:val="24"/>
          <w:szCs w:val="24"/>
        </w:rPr>
      </w:pPr>
    </w:p>
    <w:p w14:paraId="4C15764F" w14:textId="77777777" w:rsidR="00E871A5" w:rsidRPr="009F09F4" w:rsidRDefault="001B3E8A" w:rsidP="002F3270">
      <w:pPr>
        <w:jc w:val="both"/>
        <w:rPr>
          <w:sz w:val="24"/>
          <w:szCs w:val="24"/>
        </w:rPr>
      </w:pPr>
      <w:r w:rsidRPr="009F09F4">
        <w:rPr>
          <w:b/>
          <w:sz w:val="24"/>
          <w:szCs w:val="24"/>
        </w:rPr>
        <w:t xml:space="preserve">Giving Achievements and Praise </w:t>
      </w:r>
      <w:r w:rsidRPr="009F09F4">
        <w:rPr>
          <w:sz w:val="24"/>
          <w:szCs w:val="24"/>
        </w:rPr>
        <w:t>- apply achievements and praise with care – be sure you have explained why a child has received the achievement or praise as some children may feel that individuals are given acknowledgements</w:t>
      </w:r>
      <w:r w:rsidRPr="009F09F4">
        <w:rPr>
          <w:spacing w:val="-25"/>
          <w:sz w:val="24"/>
          <w:szCs w:val="24"/>
        </w:rPr>
        <w:t xml:space="preserve"> </w:t>
      </w:r>
      <w:r w:rsidRPr="009F09F4">
        <w:rPr>
          <w:sz w:val="24"/>
          <w:szCs w:val="24"/>
        </w:rPr>
        <w:t>unjustly.</w:t>
      </w:r>
    </w:p>
    <w:p w14:paraId="02F2C34E" w14:textId="77777777" w:rsidR="002F3270" w:rsidRDefault="002F3270" w:rsidP="002F3270">
      <w:pPr>
        <w:jc w:val="both"/>
        <w:rPr>
          <w:b/>
          <w:sz w:val="24"/>
          <w:szCs w:val="24"/>
        </w:rPr>
      </w:pPr>
    </w:p>
    <w:p w14:paraId="7FC8BB01" w14:textId="77777777" w:rsidR="00E871A5" w:rsidRPr="009F09F4" w:rsidRDefault="001B3E8A" w:rsidP="002F3270">
      <w:pPr>
        <w:jc w:val="both"/>
        <w:rPr>
          <w:sz w:val="24"/>
          <w:szCs w:val="24"/>
        </w:rPr>
      </w:pPr>
      <w:r w:rsidRPr="009F09F4">
        <w:rPr>
          <w:b/>
          <w:sz w:val="24"/>
          <w:szCs w:val="24"/>
        </w:rPr>
        <w:t xml:space="preserve">Start each session/day with a clean slate – </w:t>
      </w:r>
      <w:r w:rsidRPr="009F09F4">
        <w:rPr>
          <w:sz w:val="24"/>
          <w:szCs w:val="24"/>
        </w:rPr>
        <w:t>making sure that incidents have been dealt with from prior lessons.</w:t>
      </w:r>
    </w:p>
    <w:p w14:paraId="680A4E5D" w14:textId="77777777" w:rsidR="002F3270" w:rsidRDefault="002F3270" w:rsidP="002F3270">
      <w:pPr>
        <w:jc w:val="both"/>
        <w:rPr>
          <w:b/>
          <w:sz w:val="24"/>
          <w:szCs w:val="24"/>
        </w:rPr>
      </w:pPr>
    </w:p>
    <w:p w14:paraId="5F0ECD68" w14:textId="77777777" w:rsidR="00E871A5" w:rsidRPr="009F09F4" w:rsidRDefault="001B3E8A" w:rsidP="002F3270">
      <w:pPr>
        <w:jc w:val="both"/>
        <w:rPr>
          <w:sz w:val="24"/>
          <w:szCs w:val="24"/>
        </w:rPr>
      </w:pPr>
      <w:r w:rsidRPr="009F09F4">
        <w:rPr>
          <w:b/>
          <w:sz w:val="24"/>
          <w:szCs w:val="24"/>
        </w:rPr>
        <w:t xml:space="preserve">Be consistent </w:t>
      </w:r>
      <w:r w:rsidRPr="009F09F4">
        <w:rPr>
          <w:sz w:val="24"/>
          <w:szCs w:val="24"/>
        </w:rPr>
        <w:t xml:space="preserve">- use this and only this approach with all children as they must perceive this as a predictable, reliable and consistent pattern. Give clear instructions, then apply stated sanctions. Adults to support the child in managing </w:t>
      </w:r>
      <w:proofErr w:type="gramStart"/>
      <w:r w:rsidRPr="009F09F4">
        <w:rPr>
          <w:sz w:val="24"/>
          <w:szCs w:val="24"/>
        </w:rPr>
        <w:t>their</w:t>
      </w:r>
      <w:r w:rsidRPr="009F09F4">
        <w:rPr>
          <w:spacing w:val="-43"/>
          <w:sz w:val="24"/>
          <w:szCs w:val="24"/>
        </w:rPr>
        <w:t xml:space="preserve"> </w:t>
      </w:r>
      <w:r w:rsidR="00A735F9" w:rsidRPr="009F09F4">
        <w:rPr>
          <w:spacing w:val="-43"/>
          <w:sz w:val="24"/>
          <w:szCs w:val="24"/>
        </w:rPr>
        <w:t xml:space="preserve"> </w:t>
      </w:r>
      <w:r w:rsidRPr="009F09F4">
        <w:rPr>
          <w:sz w:val="24"/>
          <w:szCs w:val="24"/>
        </w:rPr>
        <w:t>behaviour</w:t>
      </w:r>
      <w:proofErr w:type="gramEnd"/>
      <w:r w:rsidRPr="009F09F4">
        <w:rPr>
          <w:sz w:val="24"/>
          <w:szCs w:val="24"/>
        </w:rPr>
        <w:t>.</w:t>
      </w:r>
    </w:p>
    <w:p w14:paraId="19219836" w14:textId="77777777" w:rsidR="002F3270" w:rsidRDefault="002F3270" w:rsidP="002F3270">
      <w:pPr>
        <w:jc w:val="both"/>
        <w:rPr>
          <w:b/>
          <w:sz w:val="24"/>
          <w:szCs w:val="24"/>
        </w:rPr>
      </w:pPr>
    </w:p>
    <w:p w14:paraId="48E028E9" w14:textId="77777777" w:rsidR="00E871A5" w:rsidRPr="009F09F4" w:rsidRDefault="001B3E8A" w:rsidP="002F3270">
      <w:pPr>
        <w:jc w:val="both"/>
        <w:rPr>
          <w:sz w:val="24"/>
          <w:szCs w:val="24"/>
        </w:rPr>
      </w:pPr>
      <w:r w:rsidRPr="009F09F4">
        <w:rPr>
          <w:b/>
          <w:sz w:val="24"/>
          <w:szCs w:val="24"/>
        </w:rPr>
        <w:t xml:space="preserve">State the facts when you describe behaviour </w:t>
      </w:r>
      <w:r w:rsidRPr="009F09F4">
        <w:rPr>
          <w:sz w:val="24"/>
          <w:szCs w:val="24"/>
        </w:rPr>
        <w:t xml:space="preserve">- do not invite discussion by phrasing your comments as questions, e.g. “Why are you talking?” Rather, “I’ve </w:t>
      </w:r>
      <w:r w:rsidRPr="009F09F4">
        <w:rPr>
          <w:sz w:val="24"/>
          <w:szCs w:val="24"/>
        </w:rPr>
        <w:lastRenderedPageBreak/>
        <w:t>asked you not to talk, C1”. Refuse to argue or debate the rightness of a pre-set consequence. Ensure that children know it is your priority to maintain the pace of your lesson for the benefit of</w:t>
      </w:r>
      <w:r w:rsidRPr="009F09F4">
        <w:rPr>
          <w:spacing w:val="-3"/>
          <w:sz w:val="24"/>
          <w:szCs w:val="24"/>
        </w:rPr>
        <w:t xml:space="preserve"> </w:t>
      </w:r>
      <w:r w:rsidRPr="009F09F4">
        <w:rPr>
          <w:sz w:val="24"/>
          <w:szCs w:val="24"/>
        </w:rPr>
        <w:t>all.</w:t>
      </w:r>
    </w:p>
    <w:p w14:paraId="296FEF7D" w14:textId="77777777" w:rsidR="002F3270" w:rsidRDefault="002F3270" w:rsidP="002F3270">
      <w:pPr>
        <w:jc w:val="both"/>
        <w:rPr>
          <w:b/>
          <w:sz w:val="24"/>
          <w:szCs w:val="24"/>
        </w:rPr>
      </w:pPr>
    </w:p>
    <w:p w14:paraId="6928FECE" w14:textId="77777777" w:rsidR="00E871A5" w:rsidRPr="009F09F4" w:rsidRDefault="001B3E8A" w:rsidP="002F3270">
      <w:pPr>
        <w:jc w:val="both"/>
        <w:rPr>
          <w:sz w:val="24"/>
          <w:szCs w:val="24"/>
        </w:rPr>
      </w:pPr>
      <w:r w:rsidRPr="009F09F4">
        <w:rPr>
          <w:b/>
          <w:sz w:val="24"/>
          <w:szCs w:val="24"/>
        </w:rPr>
        <w:t xml:space="preserve">Stay calm </w:t>
      </w:r>
      <w:r w:rsidRPr="009F09F4">
        <w:rPr>
          <w:sz w:val="24"/>
          <w:szCs w:val="24"/>
        </w:rPr>
        <w:t>- speak quietly but firmly and act rather than react. The child’s misbehaviour is his/her business and yours, keep interventions as private as</w:t>
      </w:r>
      <w:r w:rsidRPr="009F09F4">
        <w:rPr>
          <w:spacing w:val="-39"/>
          <w:sz w:val="24"/>
          <w:szCs w:val="24"/>
        </w:rPr>
        <w:t xml:space="preserve"> </w:t>
      </w:r>
      <w:r w:rsidRPr="009F09F4">
        <w:rPr>
          <w:sz w:val="24"/>
          <w:szCs w:val="24"/>
        </w:rPr>
        <w:t>possible</w:t>
      </w:r>
    </w:p>
    <w:p w14:paraId="0D39830D" w14:textId="77777777" w:rsidR="00E871A5" w:rsidRPr="009F09F4" w:rsidRDefault="001B3E8A" w:rsidP="002F3270">
      <w:pPr>
        <w:jc w:val="both"/>
        <w:rPr>
          <w:sz w:val="24"/>
          <w:szCs w:val="24"/>
        </w:rPr>
      </w:pPr>
      <w:r w:rsidRPr="009F09F4">
        <w:rPr>
          <w:sz w:val="24"/>
          <w:szCs w:val="24"/>
        </w:rPr>
        <w:t>- avoid shouting. Refuse to chase or play hide and seek with a child who runs off, that is what the child wants you do to. Inform SLT of the situation (or the most senior member of staff available)</w:t>
      </w:r>
      <w:r w:rsidR="00570F78" w:rsidRPr="009F09F4">
        <w:rPr>
          <w:sz w:val="24"/>
          <w:szCs w:val="24"/>
        </w:rPr>
        <w:t>.</w:t>
      </w:r>
    </w:p>
    <w:p w14:paraId="7194DBDC" w14:textId="77777777" w:rsidR="00570F78" w:rsidRPr="009F09F4" w:rsidRDefault="00570F78" w:rsidP="002F3270">
      <w:pPr>
        <w:jc w:val="both"/>
        <w:rPr>
          <w:sz w:val="24"/>
          <w:szCs w:val="24"/>
        </w:rPr>
      </w:pPr>
    </w:p>
    <w:p w14:paraId="2C2DF63E" w14:textId="77777777" w:rsidR="00E871A5" w:rsidRPr="009F09F4" w:rsidRDefault="001B3E8A" w:rsidP="002F3270">
      <w:pPr>
        <w:jc w:val="both"/>
        <w:rPr>
          <w:sz w:val="24"/>
          <w:szCs w:val="24"/>
        </w:rPr>
      </w:pPr>
      <w:r w:rsidRPr="009F09F4">
        <w:rPr>
          <w:sz w:val="24"/>
          <w:szCs w:val="24"/>
        </w:rPr>
        <w:t xml:space="preserve">Above all </w:t>
      </w:r>
      <w:proofErr w:type="gramStart"/>
      <w:r w:rsidRPr="009F09F4">
        <w:rPr>
          <w:sz w:val="24"/>
          <w:szCs w:val="24"/>
        </w:rPr>
        <w:t>show</w:t>
      </w:r>
      <w:proofErr w:type="gramEnd"/>
      <w:r w:rsidRPr="009F09F4">
        <w:rPr>
          <w:sz w:val="24"/>
          <w:szCs w:val="24"/>
        </w:rPr>
        <w:t xml:space="preserve"> the child his/her success is important to you and that you want the child to make wise choices in the way that he/she behaves. The child must know that you want him/her to be happy in the school. Provision within all areas of the school must be carefully planned and delivered to ensure that it supports pupils’ needs. This should be differentiated appropriately and reviewed if pupils are presenting with a high level of need. The ‘Consequence System’ is not a replacement for effective behaviour management strategies. Efficient behaviour management should mean that sanctions are not used because pace, challenge and positive reinforcement should sustain children and enthuse them.</w:t>
      </w:r>
    </w:p>
    <w:p w14:paraId="769D0D3C" w14:textId="77777777" w:rsidR="00E871A5" w:rsidRPr="009F09F4" w:rsidRDefault="00E871A5" w:rsidP="002F3270">
      <w:pPr>
        <w:jc w:val="both"/>
        <w:rPr>
          <w:sz w:val="24"/>
          <w:szCs w:val="24"/>
        </w:rPr>
      </w:pPr>
    </w:p>
    <w:p w14:paraId="3A97875A" w14:textId="77777777" w:rsidR="00E871A5" w:rsidRPr="009F09F4" w:rsidRDefault="001B3E8A" w:rsidP="002F3270">
      <w:pPr>
        <w:jc w:val="both"/>
        <w:rPr>
          <w:b/>
          <w:sz w:val="24"/>
          <w:szCs w:val="24"/>
        </w:rPr>
      </w:pPr>
      <w:r w:rsidRPr="009F09F4">
        <w:rPr>
          <w:b/>
          <w:sz w:val="24"/>
          <w:szCs w:val="24"/>
        </w:rPr>
        <w:t>Key questions to ask yourself</w:t>
      </w:r>
      <w:r w:rsidR="002F3270">
        <w:rPr>
          <w:b/>
          <w:sz w:val="24"/>
          <w:szCs w:val="24"/>
        </w:rPr>
        <w:t>:</w:t>
      </w:r>
    </w:p>
    <w:p w14:paraId="72BFD552" w14:textId="77777777" w:rsidR="00E871A5" w:rsidRPr="002F3270" w:rsidRDefault="001B3E8A" w:rsidP="002F3270">
      <w:pPr>
        <w:pStyle w:val="ListParagraph"/>
        <w:numPr>
          <w:ilvl w:val="0"/>
          <w:numId w:val="14"/>
        </w:numPr>
        <w:jc w:val="both"/>
        <w:rPr>
          <w:sz w:val="24"/>
          <w:szCs w:val="24"/>
        </w:rPr>
      </w:pPr>
      <w:r w:rsidRPr="002F3270">
        <w:rPr>
          <w:sz w:val="24"/>
          <w:szCs w:val="24"/>
        </w:rPr>
        <w:t>Have I planned my lesson appropriately and shared my learning outcomes with children?</w:t>
      </w:r>
    </w:p>
    <w:p w14:paraId="5F622094" w14:textId="77777777" w:rsidR="00E871A5" w:rsidRPr="002F3270" w:rsidRDefault="001B3E8A" w:rsidP="002F3270">
      <w:pPr>
        <w:pStyle w:val="ListParagraph"/>
        <w:numPr>
          <w:ilvl w:val="0"/>
          <w:numId w:val="14"/>
        </w:numPr>
        <w:jc w:val="both"/>
        <w:rPr>
          <w:sz w:val="24"/>
          <w:szCs w:val="24"/>
        </w:rPr>
      </w:pPr>
      <w:r w:rsidRPr="002F3270">
        <w:rPr>
          <w:sz w:val="24"/>
          <w:szCs w:val="24"/>
        </w:rPr>
        <w:t>Am I praising those who</w:t>
      </w:r>
      <w:r w:rsidRPr="002F3270">
        <w:rPr>
          <w:spacing w:val="-10"/>
          <w:sz w:val="24"/>
          <w:szCs w:val="24"/>
        </w:rPr>
        <w:t xml:space="preserve"> </w:t>
      </w:r>
      <w:r w:rsidRPr="002F3270">
        <w:rPr>
          <w:sz w:val="24"/>
          <w:szCs w:val="24"/>
        </w:rPr>
        <w:t>behave?</w:t>
      </w:r>
    </w:p>
    <w:p w14:paraId="6D9D4DE5" w14:textId="77777777" w:rsidR="00E871A5" w:rsidRPr="002F3270" w:rsidRDefault="001B3E8A" w:rsidP="002F3270">
      <w:pPr>
        <w:pStyle w:val="ListParagraph"/>
        <w:numPr>
          <w:ilvl w:val="0"/>
          <w:numId w:val="14"/>
        </w:numPr>
        <w:jc w:val="both"/>
        <w:rPr>
          <w:sz w:val="24"/>
          <w:szCs w:val="24"/>
        </w:rPr>
      </w:pPr>
      <w:r w:rsidRPr="002F3270">
        <w:rPr>
          <w:sz w:val="24"/>
          <w:szCs w:val="24"/>
        </w:rPr>
        <w:t>Is the work challenging and exciting enough to engage children in</w:t>
      </w:r>
      <w:r w:rsidRPr="002F3270">
        <w:rPr>
          <w:spacing w:val="-28"/>
          <w:sz w:val="24"/>
          <w:szCs w:val="24"/>
        </w:rPr>
        <w:t xml:space="preserve"> </w:t>
      </w:r>
      <w:r w:rsidRPr="002F3270">
        <w:rPr>
          <w:sz w:val="24"/>
          <w:szCs w:val="24"/>
        </w:rPr>
        <w:t>learning?</w:t>
      </w:r>
    </w:p>
    <w:p w14:paraId="75F3FA96" w14:textId="77777777" w:rsidR="00E871A5" w:rsidRPr="002F3270" w:rsidRDefault="001B3E8A" w:rsidP="002F3270">
      <w:pPr>
        <w:pStyle w:val="ListParagraph"/>
        <w:numPr>
          <w:ilvl w:val="0"/>
          <w:numId w:val="14"/>
        </w:numPr>
        <w:jc w:val="both"/>
        <w:rPr>
          <w:sz w:val="24"/>
          <w:szCs w:val="24"/>
        </w:rPr>
      </w:pPr>
      <w:r w:rsidRPr="002F3270">
        <w:rPr>
          <w:sz w:val="24"/>
          <w:szCs w:val="24"/>
        </w:rPr>
        <w:t>Are the resources appropriate and readily available so that pace is</w:t>
      </w:r>
      <w:r w:rsidRPr="002F3270">
        <w:rPr>
          <w:spacing w:val="-24"/>
          <w:sz w:val="24"/>
          <w:szCs w:val="24"/>
        </w:rPr>
        <w:t xml:space="preserve"> </w:t>
      </w:r>
      <w:r w:rsidRPr="002F3270">
        <w:rPr>
          <w:sz w:val="24"/>
          <w:szCs w:val="24"/>
        </w:rPr>
        <w:t>maintained?</w:t>
      </w:r>
    </w:p>
    <w:p w14:paraId="3C0619EE" w14:textId="77777777" w:rsidR="00E871A5" w:rsidRPr="002F3270" w:rsidRDefault="001B3E8A" w:rsidP="002F3270">
      <w:pPr>
        <w:pStyle w:val="ListParagraph"/>
        <w:numPr>
          <w:ilvl w:val="0"/>
          <w:numId w:val="14"/>
        </w:numPr>
        <w:jc w:val="both"/>
        <w:rPr>
          <w:sz w:val="24"/>
          <w:szCs w:val="24"/>
        </w:rPr>
      </w:pPr>
      <w:r w:rsidRPr="002F3270">
        <w:rPr>
          <w:sz w:val="24"/>
          <w:szCs w:val="24"/>
        </w:rPr>
        <w:t>Have I greeted them at the door and made my high expectations clear at the beginning?</w:t>
      </w:r>
    </w:p>
    <w:p w14:paraId="636B63C1" w14:textId="77777777" w:rsidR="00E871A5" w:rsidRPr="002F3270" w:rsidRDefault="001B3E8A" w:rsidP="002F3270">
      <w:pPr>
        <w:pStyle w:val="ListParagraph"/>
        <w:numPr>
          <w:ilvl w:val="0"/>
          <w:numId w:val="14"/>
        </w:numPr>
        <w:jc w:val="both"/>
        <w:rPr>
          <w:sz w:val="24"/>
          <w:szCs w:val="24"/>
        </w:rPr>
      </w:pPr>
      <w:r w:rsidRPr="002F3270">
        <w:rPr>
          <w:sz w:val="24"/>
          <w:szCs w:val="24"/>
        </w:rPr>
        <w:t>Is my seating plan right and have I made my reasonable requests</w:t>
      </w:r>
      <w:r w:rsidRPr="002F3270">
        <w:rPr>
          <w:spacing w:val="-30"/>
          <w:sz w:val="24"/>
          <w:szCs w:val="24"/>
        </w:rPr>
        <w:t xml:space="preserve"> </w:t>
      </w:r>
      <w:r w:rsidRPr="002F3270">
        <w:rPr>
          <w:sz w:val="24"/>
          <w:szCs w:val="24"/>
        </w:rPr>
        <w:t>clear?</w:t>
      </w:r>
    </w:p>
    <w:p w14:paraId="7EDCD61E" w14:textId="77777777" w:rsidR="00E871A5" w:rsidRPr="002F3270" w:rsidRDefault="001B3E8A" w:rsidP="002F3270">
      <w:pPr>
        <w:pStyle w:val="ListParagraph"/>
        <w:numPr>
          <w:ilvl w:val="0"/>
          <w:numId w:val="14"/>
        </w:numPr>
        <w:jc w:val="both"/>
        <w:rPr>
          <w:sz w:val="24"/>
          <w:szCs w:val="24"/>
        </w:rPr>
      </w:pPr>
      <w:r w:rsidRPr="002F3270">
        <w:rPr>
          <w:sz w:val="24"/>
          <w:szCs w:val="24"/>
        </w:rPr>
        <w:t>Have I taken control of the class on entry, during the lesson and at</w:t>
      </w:r>
      <w:r w:rsidRPr="002F3270">
        <w:rPr>
          <w:spacing w:val="-29"/>
          <w:sz w:val="24"/>
          <w:szCs w:val="24"/>
        </w:rPr>
        <w:t xml:space="preserve"> </w:t>
      </w:r>
      <w:r w:rsidRPr="002F3270">
        <w:rPr>
          <w:sz w:val="24"/>
          <w:szCs w:val="24"/>
        </w:rPr>
        <w:t>dispersal?</w:t>
      </w:r>
    </w:p>
    <w:p w14:paraId="54CD245A" w14:textId="77777777" w:rsidR="00E871A5" w:rsidRPr="009F09F4" w:rsidRDefault="00E871A5" w:rsidP="002F3270">
      <w:pPr>
        <w:jc w:val="both"/>
        <w:rPr>
          <w:sz w:val="24"/>
          <w:szCs w:val="24"/>
        </w:rPr>
      </w:pPr>
    </w:p>
    <w:p w14:paraId="5F2CEF81" w14:textId="77777777" w:rsidR="00E871A5" w:rsidRPr="009F09F4" w:rsidRDefault="001B3E8A" w:rsidP="002F3270">
      <w:pPr>
        <w:jc w:val="both"/>
        <w:rPr>
          <w:b/>
          <w:color w:val="0070C0"/>
          <w:sz w:val="24"/>
          <w:szCs w:val="24"/>
        </w:rPr>
      </w:pPr>
      <w:r w:rsidRPr="009F09F4">
        <w:rPr>
          <w:b/>
          <w:color w:val="0070C0"/>
          <w:sz w:val="24"/>
          <w:szCs w:val="24"/>
        </w:rPr>
        <w:t>Daily Expected</w:t>
      </w:r>
      <w:r w:rsidRPr="009F09F4">
        <w:rPr>
          <w:b/>
          <w:color w:val="0070C0"/>
          <w:spacing w:val="-7"/>
          <w:sz w:val="24"/>
          <w:szCs w:val="24"/>
        </w:rPr>
        <w:t xml:space="preserve"> </w:t>
      </w:r>
      <w:r w:rsidRPr="009F09F4">
        <w:rPr>
          <w:b/>
          <w:color w:val="0070C0"/>
          <w:sz w:val="24"/>
          <w:szCs w:val="24"/>
        </w:rPr>
        <w:t>Behaviour</w:t>
      </w:r>
    </w:p>
    <w:p w14:paraId="1231BE67" w14:textId="77777777" w:rsidR="00570F78" w:rsidRPr="009F09F4" w:rsidRDefault="00570F78" w:rsidP="002F3270">
      <w:pPr>
        <w:jc w:val="both"/>
        <w:rPr>
          <w:b/>
          <w:color w:val="001F5F"/>
          <w:sz w:val="24"/>
          <w:szCs w:val="24"/>
        </w:rPr>
      </w:pPr>
    </w:p>
    <w:p w14:paraId="307FE1AB" w14:textId="2CC8EAA6" w:rsidR="00E871A5" w:rsidRPr="009F09F4" w:rsidRDefault="0535C135" w:rsidP="17CD0BE6">
      <w:pPr>
        <w:jc w:val="both"/>
      </w:pPr>
      <w:r w:rsidRPr="17CD0BE6">
        <w:rPr>
          <w:b/>
          <w:bCs/>
          <w:sz w:val="24"/>
          <w:szCs w:val="24"/>
        </w:rPr>
        <w:t>Classroom routines</w:t>
      </w:r>
    </w:p>
    <w:p w14:paraId="1E04933E" w14:textId="560E3CD5" w:rsidR="00E871A5" w:rsidRPr="009F09F4" w:rsidRDefault="0535C135" w:rsidP="17CD0BE6">
      <w:pPr>
        <w:jc w:val="both"/>
      </w:pPr>
      <w:r w:rsidRPr="17CD0BE6">
        <w:rPr>
          <w:sz w:val="24"/>
          <w:szCs w:val="24"/>
        </w:rPr>
        <w:t xml:space="preserve">Staff in school use a 1, 2, 3 </w:t>
      </w:r>
      <w:proofErr w:type="gramStart"/>
      <w:r w:rsidRPr="17CD0BE6">
        <w:rPr>
          <w:sz w:val="24"/>
          <w:szCs w:val="24"/>
        </w:rPr>
        <w:t>technique</w:t>
      </w:r>
      <w:proofErr w:type="gramEnd"/>
      <w:r w:rsidRPr="17CD0BE6">
        <w:rPr>
          <w:sz w:val="24"/>
          <w:szCs w:val="24"/>
        </w:rPr>
        <w:t xml:space="preserve"> for transitions from carpet to seats and for other parts of the day, such as lining up in the class before leaving for PE, breaktime, etc. Staff get children’s attention by using the phrase ‘give me 5’ – which indicates that children should raise a hand, show effective listening, have eyes on the member of staff, not speak, be ready to learn. </w:t>
      </w:r>
    </w:p>
    <w:p w14:paraId="34ACFD42" w14:textId="6E944DC4" w:rsidR="00E871A5" w:rsidRPr="009F09F4" w:rsidRDefault="00E871A5" w:rsidP="17CD0BE6">
      <w:pPr>
        <w:jc w:val="both"/>
        <w:rPr>
          <w:b/>
          <w:bCs/>
          <w:sz w:val="24"/>
          <w:szCs w:val="24"/>
        </w:rPr>
      </w:pPr>
    </w:p>
    <w:p w14:paraId="27E3239A" w14:textId="28C413AD" w:rsidR="00E871A5" w:rsidRPr="009F09F4" w:rsidRDefault="001B3E8A" w:rsidP="17CD0BE6">
      <w:pPr>
        <w:jc w:val="both"/>
        <w:rPr>
          <w:b/>
          <w:bCs/>
          <w:sz w:val="24"/>
          <w:szCs w:val="24"/>
        </w:rPr>
      </w:pPr>
      <w:r w:rsidRPr="17CD0BE6">
        <w:rPr>
          <w:b/>
          <w:bCs/>
          <w:sz w:val="24"/>
          <w:szCs w:val="24"/>
        </w:rPr>
        <w:t>Lining up and travelling around school</w:t>
      </w:r>
    </w:p>
    <w:p w14:paraId="66DCE115" w14:textId="77777777" w:rsidR="00E871A5" w:rsidRDefault="001B3E8A" w:rsidP="002F3270">
      <w:pPr>
        <w:jc w:val="both"/>
        <w:rPr>
          <w:sz w:val="24"/>
          <w:szCs w:val="24"/>
        </w:rPr>
      </w:pPr>
      <w:r w:rsidRPr="009F09F4">
        <w:rPr>
          <w:sz w:val="24"/>
          <w:szCs w:val="24"/>
        </w:rPr>
        <w:t>Children should always line up quietly and sensibly. When children are moving around the school, in groups, accompanied by an adult, there are clear expectations around their behaviour.</w:t>
      </w:r>
    </w:p>
    <w:p w14:paraId="36FEB5B0" w14:textId="77777777" w:rsidR="002F3270" w:rsidRPr="009F09F4" w:rsidRDefault="002F3270" w:rsidP="002F3270">
      <w:pPr>
        <w:jc w:val="both"/>
        <w:rPr>
          <w:sz w:val="24"/>
          <w:szCs w:val="24"/>
        </w:rPr>
      </w:pPr>
    </w:p>
    <w:p w14:paraId="696DBE90" w14:textId="77777777" w:rsidR="00E871A5" w:rsidRPr="002F3270" w:rsidRDefault="001B3E8A" w:rsidP="002F3270">
      <w:pPr>
        <w:jc w:val="both"/>
        <w:rPr>
          <w:b/>
          <w:sz w:val="24"/>
          <w:szCs w:val="24"/>
        </w:rPr>
      </w:pPr>
      <w:r w:rsidRPr="002F3270">
        <w:rPr>
          <w:b/>
          <w:sz w:val="24"/>
          <w:szCs w:val="24"/>
        </w:rPr>
        <w:t>These guidelines are displayed for children in classrooms and communal areas around the school:</w:t>
      </w:r>
    </w:p>
    <w:p w14:paraId="0F74ADDD" w14:textId="77777777" w:rsidR="00E871A5" w:rsidRPr="002F3270" w:rsidRDefault="001B3E8A" w:rsidP="002F3270">
      <w:pPr>
        <w:pStyle w:val="ListParagraph"/>
        <w:numPr>
          <w:ilvl w:val="0"/>
          <w:numId w:val="15"/>
        </w:numPr>
        <w:jc w:val="both"/>
        <w:rPr>
          <w:sz w:val="24"/>
          <w:szCs w:val="24"/>
        </w:rPr>
      </w:pPr>
      <w:r w:rsidRPr="002F3270">
        <w:rPr>
          <w:sz w:val="24"/>
          <w:szCs w:val="24"/>
        </w:rPr>
        <w:t>I walk quietly to join the end of the line.</w:t>
      </w:r>
    </w:p>
    <w:p w14:paraId="1BEDD4B4" w14:textId="77777777" w:rsidR="00E871A5" w:rsidRPr="002F3270" w:rsidRDefault="001B3E8A" w:rsidP="002F3270">
      <w:pPr>
        <w:pStyle w:val="ListParagraph"/>
        <w:numPr>
          <w:ilvl w:val="0"/>
          <w:numId w:val="15"/>
        </w:numPr>
        <w:jc w:val="both"/>
        <w:rPr>
          <w:sz w:val="24"/>
          <w:szCs w:val="24"/>
        </w:rPr>
      </w:pPr>
      <w:r w:rsidRPr="002F3270">
        <w:rPr>
          <w:sz w:val="24"/>
          <w:szCs w:val="24"/>
        </w:rPr>
        <w:t>I leave a person space and look the way I am going.</w:t>
      </w:r>
    </w:p>
    <w:p w14:paraId="5279CD62" w14:textId="77777777" w:rsidR="00E871A5" w:rsidRPr="002F3270" w:rsidRDefault="001B3E8A" w:rsidP="002F3270">
      <w:pPr>
        <w:pStyle w:val="ListParagraph"/>
        <w:numPr>
          <w:ilvl w:val="0"/>
          <w:numId w:val="15"/>
        </w:numPr>
        <w:jc w:val="both"/>
        <w:rPr>
          <w:sz w:val="24"/>
          <w:szCs w:val="24"/>
        </w:rPr>
      </w:pPr>
      <w:r w:rsidRPr="002F3270">
        <w:rPr>
          <w:sz w:val="24"/>
          <w:szCs w:val="24"/>
        </w:rPr>
        <w:lastRenderedPageBreak/>
        <w:t>I travel quietly around school walking on the left-hand side. I never run in school, I walk quietly and calmly.</w:t>
      </w:r>
    </w:p>
    <w:p w14:paraId="08B29223" w14:textId="77777777" w:rsidR="00E871A5" w:rsidRPr="002F3270" w:rsidRDefault="001B3E8A" w:rsidP="002F3270">
      <w:pPr>
        <w:pStyle w:val="ListParagraph"/>
        <w:numPr>
          <w:ilvl w:val="0"/>
          <w:numId w:val="15"/>
        </w:numPr>
        <w:jc w:val="both"/>
        <w:rPr>
          <w:sz w:val="24"/>
          <w:szCs w:val="24"/>
        </w:rPr>
      </w:pPr>
      <w:r w:rsidRPr="002F3270">
        <w:rPr>
          <w:sz w:val="24"/>
          <w:szCs w:val="24"/>
        </w:rPr>
        <w:t>I hold the door for the person/people behind me.</w:t>
      </w:r>
    </w:p>
    <w:p w14:paraId="30D7AA69" w14:textId="77777777" w:rsidR="00E871A5" w:rsidRPr="009F09F4" w:rsidRDefault="00E871A5" w:rsidP="002F3270">
      <w:pPr>
        <w:jc w:val="both"/>
        <w:rPr>
          <w:sz w:val="24"/>
          <w:szCs w:val="24"/>
        </w:rPr>
      </w:pPr>
    </w:p>
    <w:p w14:paraId="34FA3DB0" w14:textId="77777777" w:rsidR="00E871A5" w:rsidRPr="009F09F4" w:rsidRDefault="001B3E8A" w:rsidP="002F3270">
      <w:pPr>
        <w:jc w:val="both"/>
        <w:rPr>
          <w:sz w:val="24"/>
          <w:szCs w:val="24"/>
        </w:rPr>
      </w:pPr>
      <w:r w:rsidRPr="009F09F4">
        <w:rPr>
          <w:sz w:val="24"/>
          <w:szCs w:val="24"/>
        </w:rPr>
        <w:t xml:space="preserve">Staff should always be able to see the line of children- they should walk at a reasonable pace and regularly check that children are with them. Staff should think about </w:t>
      </w:r>
      <w:r w:rsidR="00A735F9" w:rsidRPr="009F09F4">
        <w:rPr>
          <w:sz w:val="24"/>
          <w:szCs w:val="24"/>
        </w:rPr>
        <w:t>the</w:t>
      </w:r>
      <w:r w:rsidRPr="009F09F4">
        <w:rPr>
          <w:sz w:val="24"/>
          <w:szCs w:val="24"/>
        </w:rPr>
        <w:t xml:space="preserve"> position </w:t>
      </w:r>
      <w:r w:rsidR="00A735F9" w:rsidRPr="009F09F4">
        <w:rPr>
          <w:sz w:val="24"/>
          <w:szCs w:val="24"/>
        </w:rPr>
        <w:t>of different children and the teacher should always be the person at the front of</w:t>
      </w:r>
      <w:r w:rsidRPr="009F09F4">
        <w:rPr>
          <w:sz w:val="24"/>
          <w:szCs w:val="24"/>
        </w:rPr>
        <w:t xml:space="preserve"> the line. When the children are expected to walk a long distance, teachers should ask the children to stop at various points along the route to keep control of the line.</w:t>
      </w:r>
    </w:p>
    <w:p w14:paraId="7196D064" w14:textId="77777777" w:rsidR="00E871A5" w:rsidRPr="009F09F4" w:rsidRDefault="00E871A5" w:rsidP="002F3270">
      <w:pPr>
        <w:jc w:val="both"/>
        <w:rPr>
          <w:sz w:val="24"/>
          <w:szCs w:val="24"/>
        </w:rPr>
      </w:pPr>
    </w:p>
    <w:p w14:paraId="2BF04972" w14:textId="77777777" w:rsidR="00E871A5" w:rsidRPr="009F09F4" w:rsidRDefault="001B3E8A" w:rsidP="002F3270">
      <w:pPr>
        <w:jc w:val="both"/>
        <w:rPr>
          <w:sz w:val="24"/>
          <w:szCs w:val="24"/>
        </w:rPr>
      </w:pPr>
      <w:r w:rsidRPr="009F09F4">
        <w:rPr>
          <w:sz w:val="24"/>
          <w:szCs w:val="24"/>
        </w:rPr>
        <w:t>NOTE: During informal periods, or when children are walking unaccompanied around the school, we expect that they walk, behave sensibly and that they use quiet indoor voices. Any inappropriate behaviour must be challenged by the nearest member of staff.</w:t>
      </w:r>
    </w:p>
    <w:p w14:paraId="34FF1C98" w14:textId="77777777" w:rsidR="00E871A5" w:rsidRPr="009F09F4" w:rsidRDefault="00E871A5" w:rsidP="002F3270">
      <w:pPr>
        <w:jc w:val="both"/>
        <w:rPr>
          <w:sz w:val="24"/>
          <w:szCs w:val="24"/>
        </w:rPr>
      </w:pPr>
    </w:p>
    <w:p w14:paraId="04E49768" w14:textId="77777777" w:rsidR="00E871A5" w:rsidRPr="009F09F4" w:rsidRDefault="001B3E8A" w:rsidP="002F3270">
      <w:pPr>
        <w:jc w:val="both"/>
        <w:rPr>
          <w:b/>
          <w:sz w:val="24"/>
          <w:szCs w:val="24"/>
        </w:rPr>
      </w:pPr>
      <w:r w:rsidRPr="009F09F4">
        <w:rPr>
          <w:b/>
          <w:sz w:val="24"/>
          <w:szCs w:val="24"/>
        </w:rPr>
        <w:t>Lesson Transition</w:t>
      </w:r>
    </w:p>
    <w:p w14:paraId="148F558D" w14:textId="77777777" w:rsidR="00E871A5" w:rsidRPr="009F09F4" w:rsidRDefault="001B3E8A" w:rsidP="002F3270">
      <w:pPr>
        <w:jc w:val="both"/>
        <w:rPr>
          <w:sz w:val="24"/>
          <w:szCs w:val="24"/>
        </w:rPr>
      </w:pPr>
      <w:r w:rsidRPr="009F09F4">
        <w:rPr>
          <w:sz w:val="24"/>
          <w:szCs w:val="24"/>
        </w:rPr>
        <w:t>During transition from one lesson/session to another or as children move from classrooms to the yard, staff must be on corridors to monitor the behaviour of children. Children should be escorted from lessons to outdoor play areas in accordance with general rules about travelling around the school (see above). Staff must be back outside, on the yard, following break to bring children back into school for the next session. Responsibility for behaviour is shared and staff should issue reminders to children who are not travelling safely and</w:t>
      </w:r>
      <w:r w:rsidRPr="009F09F4">
        <w:rPr>
          <w:spacing w:val="-44"/>
          <w:sz w:val="24"/>
          <w:szCs w:val="24"/>
        </w:rPr>
        <w:t xml:space="preserve"> </w:t>
      </w:r>
      <w:r w:rsidRPr="009F09F4">
        <w:rPr>
          <w:sz w:val="24"/>
          <w:szCs w:val="24"/>
        </w:rPr>
        <w:t>quietly.</w:t>
      </w:r>
    </w:p>
    <w:p w14:paraId="6D072C0D" w14:textId="77777777" w:rsidR="00E871A5" w:rsidRPr="009F09F4" w:rsidRDefault="00E871A5" w:rsidP="002F3270">
      <w:pPr>
        <w:jc w:val="both"/>
        <w:rPr>
          <w:sz w:val="24"/>
          <w:szCs w:val="24"/>
        </w:rPr>
      </w:pPr>
    </w:p>
    <w:p w14:paraId="21484F52" w14:textId="77777777" w:rsidR="00E871A5" w:rsidRPr="009F09F4" w:rsidRDefault="00A735F9" w:rsidP="002F3270">
      <w:pPr>
        <w:jc w:val="both"/>
        <w:rPr>
          <w:b/>
          <w:sz w:val="24"/>
          <w:szCs w:val="24"/>
        </w:rPr>
      </w:pPr>
      <w:r w:rsidRPr="009F09F4">
        <w:rPr>
          <w:b/>
          <w:sz w:val="24"/>
          <w:szCs w:val="24"/>
        </w:rPr>
        <w:t xml:space="preserve">Collective </w:t>
      </w:r>
      <w:r w:rsidR="001B3E8A" w:rsidRPr="009F09F4">
        <w:rPr>
          <w:b/>
          <w:sz w:val="24"/>
          <w:szCs w:val="24"/>
        </w:rPr>
        <w:t>Worship</w:t>
      </w:r>
    </w:p>
    <w:p w14:paraId="3F930BB8" w14:textId="77777777" w:rsidR="00E871A5" w:rsidRPr="009F09F4" w:rsidRDefault="001B3E8A" w:rsidP="002F3270">
      <w:pPr>
        <w:jc w:val="both"/>
        <w:rPr>
          <w:sz w:val="24"/>
          <w:szCs w:val="24"/>
        </w:rPr>
      </w:pPr>
      <w:r w:rsidRPr="009F09F4">
        <w:rPr>
          <w:sz w:val="24"/>
          <w:szCs w:val="24"/>
        </w:rPr>
        <w:t>Children must enter the hall for worship quietly and calmly. The first child in the line must hold the door open for the rest of the class. If, for example, a class must walk through three doors to get to worship, then the first three children in the line will have the responsibility for holding the doors for the rest of the class. Once one class is through, then the responsibility is passed to the next class. If the children are unsettled, then please do not bring them into the worship</w:t>
      </w:r>
      <w:r w:rsidRPr="009F09F4">
        <w:rPr>
          <w:spacing w:val="-3"/>
          <w:sz w:val="24"/>
          <w:szCs w:val="24"/>
        </w:rPr>
        <w:t xml:space="preserve"> </w:t>
      </w:r>
      <w:r w:rsidRPr="009F09F4">
        <w:rPr>
          <w:sz w:val="24"/>
          <w:szCs w:val="24"/>
        </w:rPr>
        <w:t>hall.</w:t>
      </w:r>
    </w:p>
    <w:p w14:paraId="48A21919" w14:textId="77777777" w:rsidR="00E871A5" w:rsidRPr="009F09F4" w:rsidRDefault="00E871A5" w:rsidP="002F3270">
      <w:pPr>
        <w:jc w:val="both"/>
        <w:rPr>
          <w:sz w:val="24"/>
          <w:szCs w:val="24"/>
        </w:rPr>
      </w:pPr>
    </w:p>
    <w:p w14:paraId="2E8584C3" w14:textId="77777777" w:rsidR="00E871A5" w:rsidRPr="009F09F4" w:rsidRDefault="001B3E8A" w:rsidP="002F3270">
      <w:pPr>
        <w:jc w:val="both"/>
        <w:rPr>
          <w:sz w:val="24"/>
          <w:szCs w:val="24"/>
        </w:rPr>
      </w:pPr>
      <w:r w:rsidRPr="009F09F4">
        <w:rPr>
          <w:sz w:val="24"/>
          <w:szCs w:val="24"/>
        </w:rPr>
        <w:t>The children walk to the line position and remain standing until the whole line is asked to sit down. Worship is a quiet, reflective time. Any behaviour management should be done as quietly and discreetly as possible. Members of staff must also adhere to this whilst in the worship hall. They must model the high expectations that are expected from the children and not stand or sit at the side having conversations.</w:t>
      </w:r>
    </w:p>
    <w:p w14:paraId="6BD18F9B" w14:textId="77777777" w:rsidR="00E871A5" w:rsidRPr="009F09F4" w:rsidRDefault="00E871A5" w:rsidP="002F3270">
      <w:pPr>
        <w:jc w:val="both"/>
        <w:rPr>
          <w:sz w:val="24"/>
          <w:szCs w:val="24"/>
        </w:rPr>
      </w:pPr>
    </w:p>
    <w:p w14:paraId="0AE38A12" w14:textId="77777777" w:rsidR="00E871A5" w:rsidRDefault="001B3E8A" w:rsidP="002F3270">
      <w:pPr>
        <w:jc w:val="both"/>
        <w:rPr>
          <w:b/>
          <w:color w:val="0070C0"/>
          <w:sz w:val="24"/>
          <w:szCs w:val="24"/>
        </w:rPr>
      </w:pPr>
      <w:r w:rsidRPr="009F09F4">
        <w:rPr>
          <w:b/>
          <w:color w:val="0070C0"/>
          <w:sz w:val="24"/>
          <w:szCs w:val="24"/>
        </w:rPr>
        <w:t>Dealing with conflict</w:t>
      </w:r>
    </w:p>
    <w:p w14:paraId="238601FE" w14:textId="77777777" w:rsidR="00225323" w:rsidRPr="009F09F4" w:rsidRDefault="00225323" w:rsidP="002F3270">
      <w:pPr>
        <w:jc w:val="both"/>
        <w:rPr>
          <w:b/>
          <w:color w:val="0070C0"/>
          <w:sz w:val="24"/>
          <w:szCs w:val="24"/>
        </w:rPr>
      </w:pPr>
    </w:p>
    <w:p w14:paraId="366BB762" w14:textId="77777777" w:rsidR="00E871A5" w:rsidRPr="009F09F4" w:rsidRDefault="001B3E8A" w:rsidP="002F3270">
      <w:pPr>
        <w:jc w:val="both"/>
        <w:rPr>
          <w:sz w:val="24"/>
          <w:szCs w:val="24"/>
        </w:rPr>
      </w:pPr>
      <w:r w:rsidRPr="009F09F4">
        <w:rPr>
          <w:sz w:val="24"/>
          <w:szCs w:val="24"/>
        </w:rPr>
        <w:t>We recogni</w:t>
      </w:r>
      <w:r w:rsidR="00C92C28">
        <w:rPr>
          <w:sz w:val="24"/>
          <w:szCs w:val="24"/>
        </w:rPr>
        <w:t>z</w:t>
      </w:r>
      <w:r w:rsidRPr="009F09F4">
        <w:rPr>
          <w:sz w:val="24"/>
          <w:szCs w:val="24"/>
        </w:rPr>
        <w:t xml:space="preserve">e that our vision and values of </w:t>
      </w:r>
      <w:r w:rsidRPr="009F09F4">
        <w:rPr>
          <w:b/>
          <w:sz w:val="24"/>
          <w:szCs w:val="24"/>
        </w:rPr>
        <w:t xml:space="preserve">Respect, </w:t>
      </w:r>
      <w:r w:rsidR="00A735F9" w:rsidRPr="009F09F4">
        <w:rPr>
          <w:b/>
          <w:sz w:val="24"/>
          <w:szCs w:val="24"/>
        </w:rPr>
        <w:t>Caring</w:t>
      </w:r>
      <w:r w:rsidRPr="009F09F4">
        <w:rPr>
          <w:b/>
          <w:sz w:val="24"/>
          <w:szCs w:val="24"/>
        </w:rPr>
        <w:t xml:space="preserve">, </w:t>
      </w:r>
      <w:r w:rsidR="00A735F9" w:rsidRPr="009F09F4">
        <w:rPr>
          <w:b/>
          <w:sz w:val="24"/>
          <w:szCs w:val="24"/>
        </w:rPr>
        <w:t>Honesty</w:t>
      </w:r>
      <w:r w:rsidRPr="009F09F4">
        <w:rPr>
          <w:b/>
          <w:sz w:val="24"/>
          <w:szCs w:val="24"/>
        </w:rPr>
        <w:t xml:space="preserve"> and </w:t>
      </w:r>
      <w:r w:rsidR="00A735F9" w:rsidRPr="009F09F4">
        <w:rPr>
          <w:b/>
          <w:sz w:val="24"/>
          <w:szCs w:val="24"/>
        </w:rPr>
        <w:t>Forgiveness</w:t>
      </w:r>
      <w:r w:rsidRPr="009F09F4">
        <w:rPr>
          <w:b/>
          <w:sz w:val="24"/>
          <w:szCs w:val="24"/>
        </w:rPr>
        <w:t xml:space="preserve"> </w:t>
      </w:r>
      <w:r w:rsidRPr="009F09F4">
        <w:rPr>
          <w:sz w:val="24"/>
          <w:szCs w:val="24"/>
        </w:rPr>
        <w:t xml:space="preserve">must shape the way in which we deal with any conflicts that arise. Pupils at </w:t>
      </w:r>
      <w:r w:rsidR="00A735F9" w:rsidRPr="009F09F4">
        <w:rPr>
          <w:sz w:val="24"/>
          <w:szCs w:val="24"/>
        </w:rPr>
        <w:t>Green Lane</w:t>
      </w:r>
      <w:r w:rsidRPr="009F09F4">
        <w:rPr>
          <w:sz w:val="24"/>
          <w:szCs w:val="24"/>
        </w:rPr>
        <w:t xml:space="preserve"> are given and take second chances. Forgiveness and reconciliation are central to our approach.</w:t>
      </w:r>
    </w:p>
    <w:p w14:paraId="0F3CABC7" w14:textId="77777777" w:rsidR="00E871A5" w:rsidRPr="009F09F4" w:rsidRDefault="00E871A5" w:rsidP="002F3270">
      <w:pPr>
        <w:jc w:val="both"/>
        <w:rPr>
          <w:sz w:val="24"/>
          <w:szCs w:val="24"/>
        </w:rPr>
      </w:pPr>
    </w:p>
    <w:p w14:paraId="2553D0E7" w14:textId="77777777" w:rsidR="00E871A5" w:rsidRPr="009F09F4" w:rsidRDefault="001B3E8A" w:rsidP="002F3270">
      <w:pPr>
        <w:jc w:val="both"/>
        <w:rPr>
          <w:sz w:val="24"/>
          <w:szCs w:val="24"/>
        </w:rPr>
      </w:pPr>
      <w:r w:rsidRPr="009F09F4">
        <w:rPr>
          <w:sz w:val="24"/>
          <w:szCs w:val="24"/>
        </w:rPr>
        <w:t xml:space="preserve">In order to help </w:t>
      </w:r>
      <w:proofErr w:type="gramStart"/>
      <w:r w:rsidRPr="009F09F4">
        <w:rPr>
          <w:sz w:val="24"/>
          <w:szCs w:val="24"/>
        </w:rPr>
        <w:t>pupils, to</w:t>
      </w:r>
      <w:proofErr w:type="gramEnd"/>
      <w:r w:rsidRPr="009F09F4">
        <w:rPr>
          <w:sz w:val="24"/>
          <w:szCs w:val="24"/>
        </w:rPr>
        <w:t xml:space="preserve"> manage relationships, we actively intervene in situations where conflict is a likely outcome. In order to manage such behaviour and avoid unnecessary sanctions for children, the following is a useful guide to supporting resolution:</w:t>
      </w:r>
    </w:p>
    <w:p w14:paraId="2E5CFB3C" w14:textId="77777777" w:rsidR="00E871A5" w:rsidRPr="009F09F4" w:rsidRDefault="001B3E8A" w:rsidP="002F3270">
      <w:pPr>
        <w:jc w:val="both"/>
        <w:rPr>
          <w:i/>
          <w:sz w:val="24"/>
          <w:szCs w:val="24"/>
        </w:rPr>
      </w:pPr>
      <w:r w:rsidRPr="009F09F4">
        <w:rPr>
          <w:i/>
          <w:sz w:val="24"/>
          <w:szCs w:val="24"/>
        </w:rPr>
        <w:lastRenderedPageBreak/>
        <w:t>(Those teachers who are trained to use Team Teach, de-escalation strategies, these strategies should be used to manage all types of conflict)</w:t>
      </w:r>
    </w:p>
    <w:p w14:paraId="5B08B5D1" w14:textId="77777777" w:rsidR="00570F78" w:rsidRPr="009F09F4" w:rsidRDefault="00570F78" w:rsidP="002F3270">
      <w:pPr>
        <w:jc w:val="both"/>
        <w:rPr>
          <w:i/>
          <w:sz w:val="24"/>
          <w:szCs w:val="24"/>
        </w:rPr>
      </w:pPr>
    </w:p>
    <w:p w14:paraId="4EB8A8D7" w14:textId="77777777" w:rsidR="00E871A5" w:rsidRPr="00225323" w:rsidRDefault="00807594" w:rsidP="00225323">
      <w:pPr>
        <w:pStyle w:val="ListParagraph"/>
        <w:numPr>
          <w:ilvl w:val="0"/>
          <w:numId w:val="21"/>
        </w:numPr>
        <w:jc w:val="both"/>
        <w:rPr>
          <w:sz w:val="24"/>
          <w:szCs w:val="24"/>
        </w:rPr>
      </w:pPr>
      <w:r>
        <w:rPr>
          <w:sz w:val="24"/>
          <w:szCs w:val="24"/>
        </w:rPr>
        <w:t>Keep calm</w:t>
      </w:r>
    </w:p>
    <w:p w14:paraId="094CD61D" w14:textId="77777777" w:rsidR="00E871A5" w:rsidRPr="00225323" w:rsidRDefault="001B3E8A" w:rsidP="00225323">
      <w:pPr>
        <w:pStyle w:val="ListParagraph"/>
        <w:numPr>
          <w:ilvl w:val="0"/>
          <w:numId w:val="21"/>
        </w:numPr>
        <w:jc w:val="both"/>
        <w:rPr>
          <w:sz w:val="24"/>
          <w:szCs w:val="24"/>
        </w:rPr>
      </w:pPr>
      <w:r w:rsidRPr="00225323">
        <w:rPr>
          <w:sz w:val="24"/>
          <w:szCs w:val="24"/>
        </w:rPr>
        <w:t>Physically protect any child who may get</w:t>
      </w:r>
      <w:r w:rsidRPr="00225323">
        <w:rPr>
          <w:spacing w:val="-5"/>
          <w:sz w:val="24"/>
          <w:szCs w:val="24"/>
        </w:rPr>
        <w:t xml:space="preserve"> </w:t>
      </w:r>
      <w:r w:rsidRPr="00225323">
        <w:rPr>
          <w:sz w:val="24"/>
          <w:szCs w:val="24"/>
        </w:rPr>
        <w:t>hurt</w:t>
      </w:r>
    </w:p>
    <w:p w14:paraId="311CE838" w14:textId="77777777" w:rsidR="00E871A5" w:rsidRPr="00225323" w:rsidRDefault="001B3E8A" w:rsidP="00225323">
      <w:pPr>
        <w:pStyle w:val="ListParagraph"/>
        <w:numPr>
          <w:ilvl w:val="0"/>
          <w:numId w:val="21"/>
        </w:numPr>
        <w:jc w:val="both"/>
        <w:rPr>
          <w:sz w:val="24"/>
          <w:szCs w:val="24"/>
        </w:rPr>
      </w:pPr>
      <w:r w:rsidRPr="00225323">
        <w:rPr>
          <w:sz w:val="24"/>
          <w:szCs w:val="24"/>
        </w:rPr>
        <w:t>Remove any contentious objects (e.g. toys being fought</w:t>
      </w:r>
      <w:r w:rsidRPr="00225323">
        <w:rPr>
          <w:spacing w:val="-24"/>
          <w:sz w:val="24"/>
          <w:szCs w:val="24"/>
        </w:rPr>
        <w:t xml:space="preserve"> </w:t>
      </w:r>
      <w:r w:rsidRPr="00225323">
        <w:rPr>
          <w:sz w:val="24"/>
          <w:szCs w:val="24"/>
        </w:rPr>
        <w:t>over)</w:t>
      </w:r>
    </w:p>
    <w:p w14:paraId="01CAF31C" w14:textId="77777777" w:rsidR="00E871A5" w:rsidRPr="00225323" w:rsidRDefault="001B3E8A" w:rsidP="00225323">
      <w:pPr>
        <w:pStyle w:val="ListParagraph"/>
        <w:numPr>
          <w:ilvl w:val="0"/>
          <w:numId w:val="21"/>
        </w:numPr>
        <w:jc w:val="both"/>
        <w:rPr>
          <w:sz w:val="24"/>
          <w:szCs w:val="24"/>
        </w:rPr>
      </w:pPr>
      <w:r w:rsidRPr="00225323">
        <w:rPr>
          <w:sz w:val="24"/>
          <w:szCs w:val="24"/>
        </w:rPr>
        <w:t>If practical and necessary, move the child/children away to a quiet</w:t>
      </w:r>
      <w:r w:rsidRPr="00225323">
        <w:rPr>
          <w:spacing w:val="-20"/>
          <w:sz w:val="24"/>
          <w:szCs w:val="24"/>
        </w:rPr>
        <w:t xml:space="preserve"> </w:t>
      </w:r>
      <w:r w:rsidRPr="00225323">
        <w:rPr>
          <w:sz w:val="24"/>
          <w:szCs w:val="24"/>
        </w:rPr>
        <w:t>space</w:t>
      </w:r>
      <w:r w:rsidR="00807594">
        <w:rPr>
          <w:sz w:val="24"/>
          <w:szCs w:val="24"/>
        </w:rPr>
        <w:t>. In extreme situations it may be necessary to remove the rest of the class and leave an adult with the child who has caused the incident</w:t>
      </w:r>
    </w:p>
    <w:p w14:paraId="2FD78766" w14:textId="77777777" w:rsidR="00E871A5" w:rsidRPr="00225323" w:rsidRDefault="001B3E8A" w:rsidP="00225323">
      <w:pPr>
        <w:pStyle w:val="ListParagraph"/>
        <w:numPr>
          <w:ilvl w:val="0"/>
          <w:numId w:val="21"/>
        </w:numPr>
        <w:jc w:val="both"/>
        <w:rPr>
          <w:sz w:val="24"/>
          <w:szCs w:val="24"/>
        </w:rPr>
      </w:pPr>
      <w:r w:rsidRPr="00225323">
        <w:rPr>
          <w:sz w:val="24"/>
          <w:szCs w:val="24"/>
        </w:rPr>
        <w:t>Briefly remind children about the expectations, so they know what to expect (i.e. “remember that everyone will get a chance to</w:t>
      </w:r>
      <w:r w:rsidRPr="00225323">
        <w:rPr>
          <w:spacing w:val="-9"/>
          <w:sz w:val="24"/>
          <w:szCs w:val="24"/>
        </w:rPr>
        <w:t xml:space="preserve"> </w:t>
      </w:r>
      <w:r w:rsidRPr="00225323">
        <w:rPr>
          <w:sz w:val="24"/>
          <w:szCs w:val="24"/>
        </w:rPr>
        <w:t>speak”)</w:t>
      </w:r>
    </w:p>
    <w:p w14:paraId="05215862" w14:textId="77777777" w:rsidR="00E871A5" w:rsidRPr="00225323" w:rsidRDefault="001B3E8A" w:rsidP="00225323">
      <w:pPr>
        <w:pStyle w:val="ListParagraph"/>
        <w:numPr>
          <w:ilvl w:val="0"/>
          <w:numId w:val="21"/>
        </w:numPr>
        <w:jc w:val="both"/>
        <w:rPr>
          <w:sz w:val="24"/>
          <w:szCs w:val="24"/>
        </w:rPr>
      </w:pPr>
      <w:r w:rsidRPr="00225323">
        <w:rPr>
          <w:sz w:val="24"/>
          <w:szCs w:val="24"/>
        </w:rPr>
        <w:t>Model good communication skills by talking calmly, asking simple questions and listening</w:t>
      </w:r>
      <w:r w:rsidRPr="00225323">
        <w:rPr>
          <w:spacing w:val="-1"/>
          <w:sz w:val="24"/>
          <w:szCs w:val="24"/>
        </w:rPr>
        <w:t xml:space="preserve"> </w:t>
      </w:r>
      <w:r w:rsidRPr="00225323">
        <w:rPr>
          <w:sz w:val="24"/>
          <w:szCs w:val="24"/>
        </w:rPr>
        <w:t>carefully</w:t>
      </w:r>
    </w:p>
    <w:p w14:paraId="341FAC4D" w14:textId="77777777" w:rsidR="00E871A5" w:rsidRPr="00225323" w:rsidRDefault="001B3E8A" w:rsidP="00225323">
      <w:pPr>
        <w:pStyle w:val="ListParagraph"/>
        <w:numPr>
          <w:ilvl w:val="0"/>
          <w:numId w:val="21"/>
        </w:numPr>
        <w:jc w:val="both"/>
        <w:rPr>
          <w:sz w:val="24"/>
          <w:szCs w:val="24"/>
        </w:rPr>
      </w:pPr>
      <w:r w:rsidRPr="00225323">
        <w:rPr>
          <w:sz w:val="24"/>
          <w:szCs w:val="24"/>
        </w:rPr>
        <w:t>Let each child have a turn to speak so you can piece together what happened (but try not to let them get too involved in the</w:t>
      </w:r>
      <w:r w:rsidRPr="00225323">
        <w:rPr>
          <w:spacing w:val="-19"/>
          <w:sz w:val="24"/>
          <w:szCs w:val="24"/>
        </w:rPr>
        <w:t xml:space="preserve"> </w:t>
      </w:r>
      <w:r w:rsidRPr="00225323">
        <w:rPr>
          <w:sz w:val="24"/>
          <w:szCs w:val="24"/>
        </w:rPr>
        <w:t>detail)</w:t>
      </w:r>
    </w:p>
    <w:p w14:paraId="7D99BB64" w14:textId="77777777" w:rsidR="00E871A5" w:rsidRPr="00225323" w:rsidRDefault="001B3E8A" w:rsidP="00225323">
      <w:pPr>
        <w:pStyle w:val="ListParagraph"/>
        <w:numPr>
          <w:ilvl w:val="0"/>
          <w:numId w:val="21"/>
        </w:numPr>
        <w:jc w:val="both"/>
        <w:rPr>
          <w:sz w:val="24"/>
          <w:szCs w:val="24"/>
        </w:rPr>
      </w:pPr>
      <w:r w:rsidRPr="00225323">
        <w:rPr>
          <w:sz w:val="24"/>
          <w:szCs w:val="24"/>
        </w:rPr>
        <w:t>Acknowledge everyone’s point of view and</w:t>
      </w:r>
      <w:r w:rsidRPr="00225323">
        <w:rPr>
          <w:spacing w:val="-24"/>
          <w:sz w:val="24"/>
          <w:szCs w:val="24"/>
        </w:rPr>
        <w:t xml:space="preserve"> </w:t>
      </w:r>
      <w:r w:rsidRPr="00225323">
        <w:rPr>
          <w:sz w:val="24"/>
          <w:szCs w:val="24"/>
        </w:rPr>
        <w:t>feelings</w:t>
      </w:r>
    </w:p>
    <w:p w14:paraId="305A8B41" w14:textId="77777777" w:rsidR="00E871A5" w:rsidRDefault="001B3E8A" w:rsidP="00225323">
      <w:pPr>
        <w:pStyle w:val="ListParagraph"/>
        <w:numPr>
          <w:ilvl w:val="0"/>
          <w:numId w:val="21"/>
        </w:numPr>
        <w:jc w:val="both"/>
        <w:rPr>
          <w:sz w:val="24"/>
          <w:szCs w:val="24"/>
        </w:rPr>
      </w:pPr>
      <w:r w:rsidRPr="00225323">
        <w:rPr>
          <w:sz w:val="24"/>
          <w:szCs w:val="24"/>
        </w:rPr>
        <w:t>Don’t apportion blame or take</w:t>
      </w:r>
      <w:r w:rsidRPr="00225323">
        <w:rPr>
          <w:spacing w:val="-16"/>
          <w:sz w:val="24"/>
          <w:szCs w:val="24"/>
        </w:rPr>
        <w:t xml:space="preserve"> </w:t>
      </w:r>
      <w:r w:rsidRPr="00225323">
        <w:rPr>
          <w:sz w:val="24"/>
          <w:szCs w:val="24"/>
        </w:rPr>
        <w:t>sides</w:t>
      </w:r>
    </w:p>
    <w:p w14:paraId="53A935B6" w14:textId="77777777" w:rsidR="00807594" w:rsidRPr="00807594" w:rsidRDefault="00807594" w:rsidP="00225323">
      <w:pPr>
        <w:pStyle w:val="ListParagraph"/>
        <w:numPr>
          <w:ilvl w:val="0"/>
          <w:numId w:val="21"/>
        </w:numPr>
        <w:jc w:val="both"/>
        <w:rPr>
          <w:sz w:val="24"/>
          <w:szCs w:val="24"/>
        </w:rPr>
      </w:pPr>
      <w:r w:rsidRPr="00807594">
        <w:rPr>
          <w:sz w:val="24"/>
          <w:szCs w:val="24"/>
        </w:rPr>
        <w:t>Restorative Approach questioning to be used with children following conflict:</w:t>
      </w:r>
    </w:p>
    <w:p w14:paraId="11D9A15F" w14:textId="77777777" w:rsidR="00807594" w:rsidRPr="00807594" w:rsidRDefault="00807594" w:rsidP="00807594">
      <w:pPr>
        <w:pStyle w:val="paragraph"/>
        <w:numPr>
          <w:ilvl w:val="0"/>
          <w:numId w:val="21"/>
        </w:numPr>
        <w:spacing w:before="0" w:beforeAutospacing="0" w:after="0" w:afterAutospacing="0"/>
        <w:textAlignment w:val="baseline"/>
        <w:rPr>
          <w:rFonts w:ascii="Arial" w:hAnsi="Arial" w:cs="Arial"/>
          <w:i/>
        </w:rPr>
      </w:pPr>
      <w:r w:rsidRPr="00807594">
        <w:rPr>
          <w:rStyle w:val="normaltextrun"/>
          <w:rFonts w:ascii="Arial" w:hAnsi="Arial" w:cs="Arial"/>
          <w:i/>
          <w:color w:val="1B3861"/>
          <w:position w:val="1"/>
        </w:rPr>
        <w:t>What has happened?</w:t>
      </w:r>
      <w:r w:rsidRPr="00807594">
        <w:rPr>
          <w:rStyle w:val="eop"/>
          <w:rFonts w:ascii="Arial" w:hAnsi="Arial" w:cs="Arial"/>
          <w:i/>
          <w:color w:val="1B3861"/>
        </w:rPr>
        <w:t>​</w:t>
      </w:r>
    </w:p>
    <w:p w14:paraId="7D999B88" w14:textId="77777777" w:rsidR="00807594" w:rsidRPr="00807594" w:rsidRDefault="00807594" w:rsidP="00807594">
      <w:pPr>
        <w:pStyle w:val="paragraph"/>
        <w:numPr>
          <w:ilvl w:val="0"/>
          <w:numId w:val="21"/>
        </w:numPr>
        <w:spacing w:before="0" w:beforeAutospacing="0" w:after="0" w:afterAutospacing="0"/>
        <w:textAlignment w:val="baseline"/>
        <w:rPr>
          <w:rFonts w:ascii="Arial" w:hAnsi="Arial" w:cs="Arial"/>
          <w:i/>
        </w:rPr>
      </w:pPr>
      <w:r w:rsidRPr="00807594">
        <w:rPr>
          <w:rStyle w:val="normaltextrun"/>
          <w:rFonts w:ascii="Arial" w:hAnsi="Arial" w:cs="Arial"/>
          <w:i/>
          <w:color w:val="1B3861"/>
          <w:position w:val="1"/>
          <w:lang w:val="en-GB"/>
        </w:rPr>
        <w:t>What were you thinking?</w:t>
      </w:r>
      <w:r w:rsidRPr="00807594">
        <w:rPr>
          <w:rStyle w:val="eop"/>
          <w:rFonts w:ascii="Arial" w:hAnsi="Arial" w:cs="Arial"/>
          <w:i/>
          <w:color w:val="1B3861"/>
        </w:rPr>
        <w:t>​</w:t>
      </w:r>
    </w:p>
    <w:p w14:paraId="15F56C27" w14:textId="77777777" w:rsidR="00807594" w:rsidRPr="00807594" w:rsidRDefault="00807594" w:rsidP="00807594">
      <w:pPr>
        <w:pStyle w:val="paragraph"/>
        <w:numPr>
          <w:ilvl w:val="0"/>
          <w:numId w:val="21"/>
        </w:numPr>
        <w:spacing w:before="0" w:beforeAutospacing="0" w:after="0" w:afterAutospacing="0"/>
        <w:textAlignment w:val="baseline"/>
        <w:rPr>
          <w:rFonts w:ascii="Arial" w:hAnsi="Arial" w:cs="Arial"/>
          <w:i/>
        </w:rPr>
      </w:pPr>
      <w:r w:rsidRPr="00807594">
        <w:rPr>
          <w:rStyle w:val="normaltextrun"/>
          <w:rFonts w:ascii="Arial" w:hAnsi="Arial" w:cs="Arial"/>
          <w:i/>
          <w:color w:val="1B3861"/>
          <w:position w:val="1"/>
          <w:lang w:val="en-GB"/>
        </w:rPr>
        <w:t>How were you feeling?</w:t>
      </w:r>
      <w:r w:rsidRPr="00807594">
        <w:rPr>
          <w:rStyle w:val="eop"/>
          <w:rFonts w:ascii="Arial" w:hAnsi="Arial" w:cs="Arial"/>
          <w:i/>
          <w:color w:val="1B3861"/>
        </w:rPr>
        <w:t>​</w:t>
      </w:r>
    </w:p>
    <w:p w14:paraId="5CA70DCD" w14:textId="77777777" w:rsidR="00807594" w:rsidRPr="00807594" w:rsidRDefault="00807594" w:rsidP="006B7D40">
      <w:pPr>
        <w:pStyle w:val="paragraph"/>
        <w:numPr>
          <w:ilvl w:val="0"/>
          <w:numId w:val="21"/>
        </w:numPr>
        <w:spacing w:before="0" w:beforeAutospacing="0" w:after="0" w:afterAutospacing="0"/>
        <w:textAlignment w:val="baseline"/>
        <w:rPr>
          <w:rFonts w:ascii="Arial" w:hAnsi="Arial" w:cs="Arial"/>
          <w:i/>
        </w:rPr>
      </w:pPr>
      <w:r w:rsidRPr="00807594">
        <w:rPr>
          <w:rStyle w:val="eop"/>
          <w:rFonts w:ascii="Arial" w:hAnsi="Arial" w:cs="Arial"/>
          <w:i/>
          <w:color w:val="1B3861"/>
        </w:rPr>
        <w:t>​</w:t>
      </w:r>
      <w:r w:rsidRPr="00807594">
        <w:rPr>
          <w:rStyle w:val="normaltextrun"/>
          <w:rFonts w:ascii="Arial" w:hAnsi="Arial" w:cs="Arial"/>
          <w:i/>
          <w:color w:val="1B3861"/>
          <w:position w:val="1"/>
          <w:lang w:val="en-GB"/>
        </w:rPr>
        <w:t>Who do you think has been affected by what has happened?</w:t>
      </w:r>
      <w:r w:rsidRPr="00807594">
        <w:rPr>
          <w:rStyle w:val="eop"/>
          <w:rFonts w:ascii="Arial" w:hAnsi="Arial" w:cs="Arial"/>
          <w:i/>
          <w:color w:val="1B3861"/>
        </w:rPr>
        <w:t>​</w:t>
      </w:r>
    </w:p>
    <w:p w14:paraId="0AEAF684" w14:textId="77777777" w:rsidR="00807594" w:rsidRPr="00807594" w:rsidRDefault="00807594" w:rsidP="00807594">
      <w:pPr>
        <w:pStyle w:val="paragraph"/>
        <w:numPr>
          <w:ilvl w:val="0"/>
          <w:numId w:val="21"/>
        </w:numPr>
        <w:spacing w:before="0" w:beforeAutospacing="0" w:after="0" w:afterAutospacing="0"/>
        <w:textAlignment w:val="baseline"/>
        <w:rPr>
          <w:rFonts w:ascii="Arial" w:hAnsi="Arial" w:cs="Arial"/>
          <w:i/>
        </w:rPr>
      </w:pPr>
      <w:r w:rsidRPr="00807594">
        <w:rPr>
          <w:rStyle w:val="normaltextrun"/>
          <w:rFonts w:ascii="Arial" w:hAnsi="Arial" w:cs="Arial"/>
          <w:i/>
          <w:color w:val="1B3861"/>
          <w:position w:val="1"/>
          <w:lang w:val="en-GB"/>
        </w:rPr>
        <w:t>What do you think needs to happen next to make things fair and better?</w:t>
      </w:r>
      <w:r w:rsidRPr="00807594">
        <w:rPr>
          <w:rStyle w:val="eop"/>
          <w:rFonts w:ascii="Arial" w:hAnsi="Arial" w:cs="Arial"/>
          <w:i/>
          <w:color w:val="1B3861"/>
        </w:rPr>
        <w:t>​</w:t>
      </w:r>
    </w:p>
    <w:p w14:paraId="5757FF09" w14:textId="77777777" w:rsidR="00E871A5" w:rsidRPr="00807594" w:rsidRDefault="001B3E8A" w:rsidP="00225323">
      <w:pPr>
        <w:pStyle w:val="ListParagraph"/>
        <w:numPr>
          <w:ilvl w:val="0"/>
          <w:numId w:val="21"/>
        </w:numPr>
        <w:jc w:val="both"/>
        <w:rPr>
          <w:sz w:val="24"/>
          <w:szCs w:val="24"/>
        </w:rPr>
      </w:pPr>
      <w:r w:rsidRPr="00807594">
        <w:rPr>
          <w:sz w:val="24"/>
          <w:szCs w:val="24"/>
        </w:rPr>
        <w:t>Ask them for ideas about how to resolve the situation (again, everyone gets a</w:t>
      </w:r>
      <w:r w:rsidRPr="00807594">
        <w:rPr>
          <w:spacing w:val="-34"/>
          <w:sz w:val="24"/>
          <w:szCs w:val="24"/>
        </w:rPr>
        <w:t xml:space="preserve"> </w:t>
      </w:r>
      <w:r w:rsidRPr="00807594">
        <w:rPr>
          <w:sz w:val="24"/>
          <w:szCs w:val="24"/>
        </w:rPr>
        <w:t>turn)</w:t>
      </w:r>
    </w:p>
    <w:p w14:paraId="555CB3B7" w14:textId="77777777" w:rsidR="00E871A5" w:rsidRPr="00225323" w:rsidRDefault="001B3E8A" w:rsidP="00225323">
      <w:pPr>
        <w:pStyle w:val="ListParagraph"/>
        <w:numPr>
          <w:ilvl w:val="0"/>
          <w:numId w:val="21"/>
        </w:numPr>
        <w:jc w:val="both"/>
        <w:rPr>
          <w:sz w:val="24"/>
          <w:szCs w:val="24"/>
        </w:rPr>
      </w:pPr>
      <w:r w:rsidRPr="00807594">
        <w:rPr>
          <w:sz w:val="24"/>
          <w:szCs w:val="24"/>
        </w:rPr>
        <w:t>Explore all of the ide</w:t>
      </w:r>
      <w:r w:rsidRPr="00225323">
        <w:rPr>
          <w:sz w:val="24"/>
          <w:szCs w:val="24"/>
        </w:rPr>
        <w:t>as with the children (even the impractical ones) and agree on</w:t>
      </w:r>
      <w:r w:rsidRPr="00225323">
        <w:rPr>
          <w:spacing w:val="-42"/>
          <w:sz w:val="24"/>
          <w:szCs w:val="24"/>
        </w:rPr>
        <w:t xml:space="preserve"> </w:t>
      </w:r>
      <w:r w:rsidRPr="00225323">
        <w:rPr>
          <w:sz w:val="24"/>
          <w:szCs w:val="24"/>
        </w:rPr>
        <w:t>a solution</w:t>
      </w:r>
    </w:p>
    <w:p w14:paraId="07073B41" w14:textId="77777777" w:rsidR="00E871A5" w:rsidRPr="00225323" w:rsidRDefault="001B3E8A" w:rsidP="00225323">
      <w:pPr>
        <w:pStyle w:val="ListParagraph"/>
        <w:numPr>
          <w:ilvl w:val="0"/>
          <w:numId w:val="21"/>
        </w:numPr>
        <w:jc w:val="both"/>
        <w:rPr>
          <w:sz w:val="24"/>
          <w:szCs w:val="24"/>
        </w:rPr>
      </w:pPr>
      <w:r w:rsidRPr="00225323">
        <w:rPr>
          <w:sz w:val="24"/>
          <w:szCs w:val="24"/>
        </w:rPr>
        <w:t>Provide all pupils with the opportunity to seek forgiveness and reconciliation through collaborative discussion</w:t>
      </w:r>
    </w:p>
    <w:p w14:paraId="33FB87E2" w14:textId="77777777" w:rsidR="00E871A5" w:rsidRPr="00225323" w:rsidRDefault="001B3E8A" w:rsidP="00225323">
      <w:pPr>
        <w:pStyle w:val="ListParagraph"/>
        <w:numPr>
          <w:ilvl w:val="0"/>
          <w:numId w:val="21"/>
        </w:numPr>
        <w:jc w:val="both"/>
        <w:rPr>
          <w:sz w:val="24"/>
          <w:szCs w:val="24"/>
        </w:rPr>
      </w:pPr>
      <w:r w:rsidRPr="00225323">
        <w:rPr>
          <w:sz w:val="24"/>
          <w:szCs w:val="24"/>
        </w:rPr>
        <w:t>Praise them for resolving their</w:t>
      </w:r>
      <w:r w:rsidRPr="00225323">
        <w:rPr>
          <w:spacing w:val="-13"/>
          <w:sz w:val="24"/>
          <w:szCs w:val="24"/>
        </w:rPr>
        <w:t xml:space="preserve"> </w:t>
      </w:r>
      <w:r w:rsidRPr="00225323">
        <w:rPr>
          <w:sz w:val="24"/>
          <w:szCs w:val="24"/>
        </w:rPr>
        <w:t>conflict.</w:t>
      </w:r>
    </w:p>
    <w:p w14:paraId="16DEB4AB" w14:textId="77777777" w:rsidR="00570F78" w:rsidRPr="009F09F4" w:rsidRDefault="00570F78" w:rsidP="002F3270">
      <w:pPr>
        <w:jc w:val="both"/>
        <w:rPr>
          <w:sz w:val="24"/>
          <w:szCs w:val="24"/>
        </w:rPr>
      </w:pPr>
    </w:p>
    <w:p w14:paraId="37718EA7" w14:textId="77777777" w:rsidR="00E871A5" w:rsidRDefault="001B3E8A" w:rsidP="002F3270">
      <w:pPr>
        <w:jc w:val="both"/>
        <w:rPr>
          <w:sz w:val="24"/>
          <w:szCs w:val="24"/>
        </w:rPr>
      </w:pPr>
      <w:r w:rsidRPr="009F09F4">
        <w:rPr>
          <w:sz w:val="24"/>
          <w:szCs w:val="24"/>
        </w:rPr>
        <w:t>Even when children are angry/upset it is our expectation that they treat other children and adults with dignity and respect. When dealing with conflict, adults should still expect that children address them in an appropriate tone and by their title. Failure to do so should be managed in exactly the same way as any other undesirable behaviours. Our desired outcome, for all situations, is to encourage the dignity and respect of all staff and pupils and to foster a culture of care, encouragement and a sense of hope.</w:t>
      </w:r>
    </w:p>
    <w:p w14:paraId="0AD9C6F4" w14:textId="77777777" w:rsidR="00225323" w:rsidRDefault="00225323" w:rsidP="002F3270">
      <w:pPr>
        <w:jc w:val="both"/>
        <w:rPr>
          <w:sz w:val="24"/>
          <w:szCs w:val="24"/>
        </w:rPr>
      </w:pPr>
    </w:p>
    <w:p w14:paraId="79FE7317" w14:textId="77777777" w:rsidR="00E871A5" w:rsidRDefault="001B3E8A" w:rsidP="002F3270">
      <w:pPr>
        <w:jc w:val="both"/>
        <w:rPr>
          <w:b/>
          <w:color w:val="0070C0"/>
          <w:sz w:val="24"/>
          <w:szCs w:val="24"/>
        </w:rPr>
      </w:pPr>
      <w:r w:rsidRPr="009F09F4">
        <w:rPr>
          <w:b/>
          <w:color w:val="0070C0"/>
          <w:sz w:val="24"/>
          <w:szCs w:val="24"/>
        </w:rPr>
        <w:t>The ‘Consequence’</w:t>
      </w:r>
      <w:r w:rsidRPr="009F09F4">
        <w:rPr>
          <w:b/>
          <w:color w:val="0070C0"/>
          <w:spacing w:val="-8"/>
          <w:sz w:val="24"/>
          <w:szCs w:val="24"/>
        </w:rPr>
        <w:t xml:space="preserve"> </w:t>
      </w:r>
      <w:r w:rsidRPr="009F09F4">
        <w:rPr>
          <w:b/>
          <w:color w:val="0070C0"/>
          <w:sz w:val="24"/>
          <w:szCs w:val="24"/>
        </w:rPr>
        <w:t>System</w:t>
      </w:r>
    </w:p>
    <w:p w14:paraId="4B1F511A" w14:textId="77777777" w:rsidR="00225323" w:rsidRPr="009F09F4" w:rsidRDefault="00225323" w:rsidP="002F3270">
      <w:pPr>
        <w:jc w:val="both"/>
        <w:rPr>
          <w:b/>
          <w:color w:val="0070C0"/>
          <w:sz w:val="24"/>
          <w:szCs w:val="24"/>
        </w:rPr>
      </w:pPr>
    </w:p>
    <w:p w14:paraId="0791557C" w14:textId="77777777" w:rsidR="00E871A5" w:rsidRPr="009F09F4" w:rsidRDefault="001B3E8A" w:rsidP="002F3270">
      <w:pPr>
        <w:jc w:val="both"/>
        <w:rPr>
          <w:sz w:val="24"/>
          <w:szCs w:val="24"/>
        </w:rPr>
      </w:pPr>
      <w:r w:rsidRPr="009F09F4">
        <w:rPr>
          <w:sz w:val="24"/>
          <w:szCs w:val="24"/>
        </w:rPr>
        <w:t xml:space="preserve">‘The consequence system’ is designed to give children choices. Its </w:t>
      </w:r>
      <w:proofErr w:type="gramStart"/>
      <w:r w:rsidRPr="009F09F4">
        <w:rPr>
          <w:sz w:val="24"/>
          <w:szCs w:val="24"/>
        </w:rPr>
        <w:t>principle</w:t>
      </w:r>
      <w:proofErr w:type="gramEnd"/>
      <w:r w:rsidRPr="009F09F4">
        <w:rPr>
          <w:sz w:val="24"/>
          <w:szCs w:val="24"/>
        </w:rPr>
        <w:t xml:space="preserve"> role is to support learning, whilst also tackling and dealing with low level disruptive behaviour (i.e. behaviour that undermines the pupil’s own learning or that of others). If unchecked, this sort of behaviour spoils lessons and undermines the authority of the teacher. The system</w:t>
      </w:r>
      <w:r w:rsidR="00570F78" w:rsidRPr="009F09F4">
        <w:rPr>
          <w:sz w:val="24"/>
          <w:szCs w:val="24"/>
        </w:rPr>
        <w:t xml:space="preserve"> </w:t>
      </w:r>
      <w:r w:rsidRPr="009F09F4">
        <w:rPr>
          <w:sz w:val="24"/>
          <w:szCs w:val="24"/>
        </w:rPr>
        <w:t>is not a replacement for good classroom management techniques and will not compensate for poor teaching and/or unstructured lessons.</w:t>
      </w:r>
    </w:p>
    <w:p w14:paraId="65F9C3DC" w14:textId="77777777" w:rsidR="00570F78" w:rsidRPr="009F09F4" w:rsidRDefault="00570F78" w:rsidP="002F3270">
      <w:pPr>
        <w:jc w:val="both"/>
        <w:rPr>
          <w:sz w:val="24"/>
          <w:szCs w:val="24"/>
        </w:rPr>
      </w:pPr>
    </w:p>
    <w:p w14:paraId="2B372A18" w14:textId="77777777" w:rsidR="00570F78" w:rsidRPr="009F09F4" w:rsidRDefault="001B3E8A" w:rsidP="002F3270">
      <w:pPr>
        <w:jc w:val="both"/>
        <w:rPr>
          <w:sz w:val="24"/>
          <w:szCs w:val="24"/>
        </w:rPr>
      </w:pPr>
      <w:r w:rsidRPr="009F09F4">
        <w:rPr>
          <w:sz w:val="24"/>
          <w:szCs w:val="24"/>
        </w:rPr>
        <w:t xml:space="preserve">At </w:t>
      </w:r>
      <w:r w:rsidR="0032716C" w:rsidRPr="009F09F4">
        <w:rPr>
          <w:sz w:val="24"/>
          <w:szCs w:val="24"/>
        </w:rPr>
        <w:t>Green Lane</w:t>
      </w:r>
      <w:r w:rsidRPr="009F09F4">
        <w:rPr>
          <w:sz w:val="24"/>
          <w:szCs w:val="24"/>
        </w:rPr>
        <w:t xml:space="preserve"> we use a </w:t>
      </w:r>
      <w:r w:rsidR="00807594">
        <w:rPr>
          <w:sz w:val="24"/>
          <w:szCs w:val="24"/>
        </w:rPr>
        <w:t>six</w:t>
      </w:r>
      <w:r w:rsidRPr="009F09F4">
        <w:rPr>
          <w:sz w:val="24"/>
          <w:szCs w:val="24"/>
        </w:rPr>
        <w:t xml:space="preserve">-stage classroom management system </w:t>
      </w:r>
      <w:r w:rsidR="00807594">
        <w:rPr>
          <w:sz w:val="24"/>
          <w:szCs w:val="24"/>
        </w:rPr>
        <w:t xml:space="preserve">(C1-C6), </w:t>
      </w:r>
      <w:r w:rsidRPr="009F09F4">
        <w:rPr>
          <w:sz w:val="24"/>
          <w:szCs w:val="24"/>
        </w:rPr>
        <w:t xml:space="preserve">which is </w:t>
      </w:r>
      <w:r w:rsidRPr="009F09F4">
        <w:rPr>
          <w:sz w:val="24"/>
          <w:szCs w:val="24"/>
        </w:rPr>
        <w:lastRenderedPageBreak/>
        <w:t xml:space="preserve">designed to give children choices. The stages operate across the three sessions of the school day </w:t>
      </w:r>
    </w:p>
    <w:p w14:paraId="560DA80D" w14:textId="77777777" w:rsidR="00E871A5" w:rsidRPr="009F09F4" w:rsidRDefault="001B3E8A" w:rsidP="002F3270">
      <w:pPr>
        <w:jc w:val="both"/>
        <w:rPr>
          <w:sz w:val="24"/>
          <w:szCs w:val="24"/>
        </w:rPr>
      </w:pPr>
      <w:r w:rsidRPr="009F09F4">
        <w:rPr>
          <w:sz w:val="24"/>
          <w:szCs w:val="24"/>
        </w:rPr>
        <w:t>Session 1 – Entry into school up to morning break</w:t>
      </w:r>
    </w:p>
    <w:p w14:paraId="74BC3082" w14:textId="77777777" w:rsidR="00570F78" w:rsidRPr="009F09F4" w:rsidRDefault="001B3E8A" w:rsidP="002F3270">
      <w:pPr>
        <w:jc w:val="both"/>
        <w:rPr>
          <w:sz w:val="24"/>
          <w:szCs w:val="24"/>
        </w:rPr>
      </w:pPr>
      <w:r w:rsidRPr="009F09F4">
        <w:rPr>
          <w:sz w:val="24"/>
          <w:szCs w:val="24"/>
        </w:rPr>
        <w:t xml:space="preserve">Session 2 – Morning break to lunch </w:t>
      </w:r>
    </w:p>
    <w:p w14:paraId="3DBB6D12" w14:textId="77777777" w:rsidR="00E871A5" w:rsidRPr="009F09F4" w:rsidRDefault="001B3E8A" w:rsidP="002F3270">
      <w:pPr>
        <w:jc w:val="both"/>
        <w:rPr>
          <w:sz w:val="24"/>
          <w:szCs w:val="24"/>
        </w:rPr>
      </w:pPr>
      <w:r w:rsidRPr="009F09F4">
        <w:rPr>
          <w:sz w:val="24"/>
          <w:szCs w:val="24"/>
        </w:rPr>
        <w:t>Session 3 – Lunchbreak until home time.</w:t>
      </w:r>
    </w:p>
    <w:p w14:paraId="527239C3" w14:textId="77777777" w:rsidR="00E871A5" w:rsidRPr="009F09F4" w:rsidRDefault="001B3E8A" w:rsidP="002F3270">
      <w:pPr>
        <w:jc w:val="both"/>
        <w:rPr>
          <w:sz w:val="24"/>
          <w:szCs w:val="24"/>
        </w:rPr>
      </w:pPr>
      <w:r w:rsidRPr="009F09F4">
        <w:rPr>
          <w:sz w:val="24"/>
          <w:szCs w:val="24"/>
        </w:rPr>
        <w:t>Each new session gives children an opportunity to have a fresh start.</w:t>
      </w:r>
    </w:p>
    <w:p w14:paraId="5023141B" w14:textId="77777777" w:rsidR="00E871A5" w:rsidRPr="009F09F4" w:rsidRDefault="00E871A5" w:rsidP="002F3270">
      <w:pPr>
        <w:jc w:val="both"/>
        <w:rPr>
          <w:sz w:val="24"/>
          <w:szCs w:val="24"/>
        </w:rPr>
      </w:pPr>
    </w:p>
    <w:p w14:paraId="5A2B2D43" w14:textId="77777777" w:rsidR="00E871A5" w:rsidRDefault="001B3E8A" w:rsidP="002F3270">
      <w:pPr>
        <w:jc w:val="both"/>
        <w:rPr>
          <w:b/>
          <w:color w:val="0070C0"/>
          <w:sz w:val="24"/>
          <w:szCs w:val="24"/>
        </w:rPr>
      </w:pPr>
      <w:r w:rsidRPr="009F09F4">
        <w:rPr>
          <w:b/>
          <w:color w:val="0070C0"/>
          <w:sz w:val="24"/>
          <w:szCs w:val="24"/>
        </w:rPr>
        <w:t>Managing disruptive</w:t>
      </w:r>
      <w:r w:rsidRPr="009F09F4">
        <w:rPr>
          <w:b/>
          <w:color w:val="0070C0"/>
          <w:spacing w:val="-6"/>
          <w:sz w:val="24"/>
          <w:szCs w:val="24"/>
        </w:rPr>
        <w:t xml:space="preserve"> </w:t>
      </w:r>
      <w:r w:rsidRPr="009F09F4">
        <w:rPr>
          <w:b/>
          <w:color w:val="0070C0"/>
          <w:sz w:val="24"/>
          <w:szCs w:val="24"/>
        </w:rPr>
        <w:t>behaviour</w:t>
      </w:r>
    </w:p>
    <w:p w14:paraId="1F3B1409" w14:textId="77777777" w:rsidR="00225323" w:rsidRPr="009F09F4" w:rsidRDefault="00225323" w:rsidP="002F3270">
      <w:pPr>
        <w:jc w:val="both"/>
        <w:rPr>
          <w:b/>
          <w:color w:val="0070C0"/>
          <w:sz w:val="24"/>
          <w:szCs w:val="24"/>
        </w:rPr>
      </w:pPr>
    </w:p>
    <w:p w14:paraId="671B930D" w14:textId="77777777" w:rsidR="00E871A5" w:rsidRPr="009F09F4" w:rsidRDefault="001B3E8A" w:rsidP="002F3270">
      <w:pPr>
        <w:jc w:val="both"/>
        <w:rPr>
          <w:sz w:val="24"/>
          <w:szCs w:val="24"/>
        </w:rPr>
      </w:pPr>
      <w:r w:rsidRPr="009F09F4">
        <w:rPr>
          <w:sz w:val="24"/>
          <w:szCs w:val="24"/>
        </w:rPr>
        <w:t>General reminders can be given to the class for swinging on furniture, shouting out and general low-level disruptive behaviour. Expectations are displayed in all classrooms.</w:t>
      </w:r>
    </w:p>
    <w:p w14:paraId="2768A405" w14:textId="77777777" w:rsidR="00E871A5" w:rsidRPr="009F09F4" w:rsidRDefault="001B3E8A" w:rsidP="002F3270">
      <w:pPr>
        <w:jc w:val="both"/>
        <w:rPr>
          <w:sz w:val="24"/>
          <w:szCs w:val="24"/>
        </w:rPr>
      </w:pPr>
      <w:r w:rsidRPr="009F09F4">
        <w:rPr>
          <w:sz w:val="24"/>
          <w:szCs w:val="24"/>
        </w:rPr>
        <w:t>This supports all children and adults in understanding the standard of behaviour that is expected.</w:t>
      </w:r>
    </w:p>
    <w:p w14:paraId="562C75D1" w14:textId="77777777" w:rsidR="00E871A5" w:rsidRPr="009F09F4" w:rsidRDefault="00E871A5" w:rsidP="002F3270">
      <w:pPr>
        <w:jc w:val="both"/>
        <w:rPr>
          <w:sz w:val="24"/>
          <w:szCs w:val="24"/>
        </w:rPr>
      </w:pPr>
    </w:p>
    <w:p w14:paraId="4AADE9FC" w14:textId="77777777" w:rsidR="00E871A5" w:rsidRPr="009F09F4" w:rsidRDefault="001B3E8A" w:rsidP="002F3270">
      <w:pPr>
        <w:jc w:val="both"/>
        <w:rPr>
          <w:b/>
          <w:sz w:val="24"/>
          <w:szCs w:val="24"/>
        </w:rPr>
      </w:pPr>
      <w:r w:rsidRPr="009F09F4">
        <w:rPr>
          <w:b/>
          <w:sz w:val="24"/>
          <w:szCs w:val="24"/>
        </w:rPr>
        <w:t>Classroom Expectations</w:t>
      </w:r>
    </w:p>
    <w:p w14:paraId="69EF5F76" w14:textId="77777777" w:rsidR="00E871A5" w:rsidRPr="00EC4C84" w:rsidRDefault="001B3E8A" w:rsidP="00EC4C84">
      <w:pPr>
        <w:pStyle w:val="ListParagraph"/>
        <w:numPr>
          <w:ilvl w:val="0"/>
          <w:numId w:val="16"/>
        </w:numPr>
        <w:jc w:val="both"/>
        <w:rPr>
          <w:sz w:val="24"/>
          <w:szCs w:val="24"/>
        </w:rPr>
      </w:pPr>
      <w:bookmarkStart w:id="0" w:name="_Hlk151536834"/>
      <w:r w:rsidRPr="00EC4C84">
        <w:rPr>
          <w:sz w:val="24"/>
          <w:szCs w:val="24"/>
        </w:rPr>
        <w:t>I listen and follow instructions the first time I am asked.</w:t>
      </w:r>
    </w:p>
    <w:p w14:paraId="166639A7" w14:textId="77777777" w:rsidR="00E871A5" w:rsidRPr="00EC4C84" w:rsidRDefault="001B3E8A" w:rsidP="00EC4C84">
      <w:pPr>
        <w:pStyle w:val="ListParagraph"/>
        <w:numPr>
          <w:ilvl w:val="0"/>
          <w:numId w:val="16"/>
        </w:numPr>
        <w:jc w:val="both"/>
        <w:rPr>
          <w:sz w:val="24"/>
          <w:szCs w:val="24"/>
        </w:rPr>
      </w:pPr>
      <w:r w:rsidRPr="00EC4C84">
        <w:rPr>
          <w:sz w:val="24"/>
          <w:szCs w:val="24"/>
        </w:rPr>
        <w:t>I put my hand up when I want to share ideas, without shouting out. I show respect for others and school property.</w:t>
      </w:r>
    </w:p>
    <w:p w14:paraId="14A23CBB" w14:textId="77777777" w:rsidR="00E871A5" w:rsidRPr="00EC4C84" w:rsidRDefault="001B3E8A" w:rsidP="00EC4C84">
      <w:pPr>
        <w:pStyle w:val="ListParagraph"/>
        <w:numPr>
          <w:ilvl w:val="0"/>
          <w:numId w:val="16"/>
        </w:numPr>
        <w:jc w:val="both"/>
        <w:rPr>
          <w:sz w:val="24"/>
          <w:szCs w:val="24"/>
        </w:rPr>
      </w:pPr>
      <w:r w:rsidRPr="00EC4C84">
        <w:rPr>
          <w:sz w:val="24"/>
          <w:szCs w:val="24"/>
        </w:rPr>
        <w:t>I try my best in all lessons and never give up.</w:t>
      </w:r>
    </w:p>
    <w:bookmarkEnd w:id="0"/>
    <w:p w14:paraId="664355AD" w14:textId="77777777" w:rsidR="00E871A5" w:rsidRPr="009F09F4" w:rsidRDefault="00E871A5" w:rsidP="002F3270">
      <w:pPr>
        <w:jc w:val="both"/>
        <w:rPr>
          <w:sz w:val="24"/>
          <w:szCs w:val="24"/>
        </w:rPr>
      </w:pPr>
    </w:p>
    <w:p w14:paraId="3F85E12E" w14:textId="77777777" w:rsidR="00E871A5" w:rsidRPr="009F09F4" w:rsidRDefault="001B3E8A" w:rsidP="002F3270">
      <w:pPr>
        <w:jc w:val="both"/>
        <w:rPr>
          <w:b/>
          <w:sz w:val="24"/>
          <w:szCs w:val="24"/>
        </w:rPr>
      </w:pPr>
      <w:r w:rsidRPr="009F09F4">
        <w:rPr>
          <w:b/>
          <w:sz w:val="24"/>
          <w:szCs w:val="24"/>
        </w:rPr>
        <w:t>Outdoor Expectations</w:t>
      </w:r>
    </w:p>
    <w:p w14:paraId="1D5FA105" w14:textId="77777777" w:rsidR="00E871A5" w:rsidRPr="00EC4C84" w:rsidRDefault="001B3E8A" w:rsidP="00EC4C84">
      <w:pPr>
        <w:pStyle w:val="ListParagraph"/>
        <w:numPr>
          <w:ilvl w:val="0"/>
          <w:numId w:val="17"/>
        </w:numPr>
        <w:jc w:val="both"/>
        <w:rPr>
          <w:sz w:val="24"/>
          <w:szCs w:val="24"/>
        </w:rPr>
      </w:pPr>
      <w:bookmarkStart w:id="1" w:name="_Hlk151537029"/>
      <w:r w:rsidRPr="00EC4C84">
        <w:rPr>
          <w:sz w:val="24"/>
          <w:szCs w:val="24"/>
        </w:rPr>
        <w:t>I listen and follow instructions the first time I am asked.</w:t>
      </w:r>
    </w:p>
    <w:p w14:paraId="5E88D41E" w14:textId="77777777" w:rsidR="00E871A5" w:rsidRPr="00EC4C84" w:rsidRDefault="001B3E8A" w:rsidP="00EC4C84">
      <w:pPr>
        <w:pStyle w:val="ListParagraph"/>
        <w:numPr>
          <w:ilvl w:val="0"/>
          <w:numId w:val="17"/>
        </w:numPr>
        <w:jc w:val="both"/>
        <w:rPr>
          <w:sz w:val="24"/>
          <w:szCs w:val="24"/>
        </w:rPr>
      </w:pPr>
      <w:r w:rsidRPr="00EC4C84">
        <w:rPr>
          <w:sz w:val="24"/>
          <w:szCs w:val="24"/>
        </w:rPr>
        <w:t>I keep my hands and feet and unkind comments to myself. I show respect to others.</w:t>
      </w:r>
    </w:p>
    <w:p w14:paraId="533B485C" w14:textId="77777777" w:rsidR="00E871A5" w:rsidRPr="00EC4C84" w:rsidRDefault="001B3E8A" w:rsidP="00EC4C84">
      <w:pPr>
        <w:pStyle w:val="ListParagraph"/>
        <w:numPr>
          <w:ilvl w:val="0"/>
          <w:numId w:val="17"/>
        </w:numPr>
        <w:jc w:val="both"/>
        <w:rPr>
          <w:sz w:val="24"/>
          <w:szCs w:val="24"/>
        </w:rPr>
      </w:pPr>
      <w:r w:rsidRPr="00EC4C84">
        <w:rPr>
          <w:sz w:val="24"/>
          <w:szCs w:val="24"/>
        </w:rPr>
        <w:t xml:space="preserve">I stand still and silent when the first </w:t>
      </w:r>
      <w:r w:rsidR="00143414">
        <w:rPr>
          <w:sz w:val="24"/>
          <w:szCs w:val="24"/>
        </w:rPr>
        <w:t>bell</w:t>
      </w:r>
      <w:r w:rsidRPr="00EC4C84">
        <w:rPr>
          <w:sz w:val="24"/>
          <w:szCs w:val="24"/>
        </w:rPr>
        <w:t xml:space="preserve"> is </w:t>
      </w:r>
      <w:r w:rsidR="00143414">
        <w:rPr>
          <w:sz w:val="24"/>
          <w:szCs w:val="24"/>
        </w:rPr>
        <w:t>rung</w:t>
      </w:r>
      <w:r w:rsidRPr="00EC4C84">
        <w:rPr>
          <w:sz w:val="24"/>
          <w:szCs w:val="24"/>
        </w:rPr>
        <w:t xml:space="preserve"> and on the second </w:t>
      </w:r>
      <w:r w:rsidR="00143414">
        <w:rPr>
          <w:sz w:val="24"/>
          <w:szCs w:val="24"/>
        </w:rPr>
        <w:t>bell</w:t>
      </w:r>
      <w:r w:rsidRPr="00EC4C84">
        <w:rPr>
          <w:sz w:val="24"/>
          <w:szCs w:val="24"/>
        </w:rPr>
        <w:t xml:space="preserve"> walk quietly to my line.</w:t>
      </w:r>
    </w:p>
    <w:p w14:paraId="7AADAF28" w14:textId="77777777" w:rsidR="00E871A5" w:rsidRPr="00EC4C84" w:rsidRDefault="001B3E8A" w:rsidP="00EC4C84">
      <w:pPr>
        <w:pStyle w:val="ListParagraph"/>
        <w:numPr>
          <w:ilvl w:val="0"/>
          <w:numId w:val="17"/>
        </w:numPr>
        <w:jc w:val="both"/>
        <w:rPr>
          <w:sz w:val="24"/>
          <w:szCs w:val="24"/>
        </w:rPr>
      </w:pPr>
      <w:r w:rsidRPr="00EC4C84">
        <w:rPr>
          <w:sz w:val="24"/>
          <w:szCs w:val="24"/>
        </w:rPr>
        <w:t xml:space="preserve">I stand quietly in my line and walk </w:t>
      </w:r>
      <w:proofErr w:type="gramStart"/>
      <w:r w:rsidRPr="00EC4C84">
        <w:rPr>
          <w:sz w:val="24"/>
          <w:szCs w:val="24"/>
        </w:rPr>
        <w:t>sensible</w:t>
      </w:r>
      <w:proofErr w:type="gramEnd"/>
      <w:r w:rsidRPr="00EC4C84">
        <w:rPr>
          <w:sz w:val="24"/>
          <w:szCs w:val="24"/>
        </w:rPr>
        <w:t xml:space="preserve"> and safely into school.</w:t>
      </w:r>
    </w:p>
    <w:bookmarkEnd w:id="1"/>
    <w:p w14:paraId="1A965116" w14:textId="77777777" w:rsidR="00E871A5" w:rsidRPr="009F09F4" w:rsidRDefault="00E871A5" w:rsidP="002F3270">
      <w:pPr>
        <w:jc w:val="both"/>
        <w:rPr>
          <w:sz w:val="24"/>
          <w:szCs w:val="24"/>
        </w:rPr>
      </w:pPr>
    </w:p>
    <w:p w14:paraId="3AE87DB5" w14:textId="77777777" w:rsidR="00E871A5" w:rsidRPr="009F09F4" w:rsidRDefault="001B3E8A" w:rsidP="002F3270">
      <w:pPr>
        <w:jc w:val="both"/>
        <w:rPr>
          <w:b/>
          <w:sz w:val="24"/>
          <w:szCs w:val="24"/>
        </w:rPr>
      </w:pPr>
      <w:r w:rsidRPr="009F09F4">
        <w:rPr>
          <w:b/>
          <w:sz w:val="24"/>
          <w:szCs w:val="24"/>
        </w:rPr>
        <w:t>Corridor Expectations</w:t>
      </w:r>
    </w:p>
    <w:p w14:paraId="359005C4" w14:textId="77777777" w:rsidR="00E871A5" w:rsidRPr="00EC4C84" w:rsidRDefault="001B3E8A" w:rsidP="00EC4C84">
      <w:pPr>
        <w:pStyle w:val="ListParagraph"/>
        <w:numPr>
          <w:ilvl w:val="0"/>
          <w:numId w:val="18"/>
        </w:numPr>
        <w:jc w:val="both"/>
        <w:rPr>
          <w:sz w:val="24"/>
          <w:szCs w:val="24"/>
        </w:rPr>
      </w:pPr>
      <w:bookmarkStart w:id="2" w:name="_Hlk151537111"/>
      <w:r w:rsidRPr="00EC4C84">
        <w:rPr>
          <w:sz w:val="24"/>
          <w:szCs w:val="24"/>
        </w:rPr>
        <w:t>I walk quietly to join the end of the line.</w:t>
      </w:r>
    </w:p>
    <w:p w14:paraId="464F15F8" w14:textId="77777777" w:rsidR="00E871A5" w:rsidRPr="00EC4C84" w:rsidRDefault="001B3E8A" w:rsidP="00EC4C84">
      <w:pPr>
        <w:pStyle w:val="ListParagraph"/>
        <w:numPr>
          <w:ilvl w:val="0"/>
          <w:numId w:val="18"/>
        </w:numPr>
        <w:jc w:val="both"/>
        <w:rPr>
          <w:sz w:val="24"/>
          <w:szCs w:val="24"/>
        </w:rPr>
      </w:pPr>
      <w:r w:rsidRPr="00EC4C84">
        <w:rPr>
          <w:sz w:val="24"/>
          <w:szCs w:val="24"/>
        </w:rPr>
        <w:t>I leave a person space and look the way I am going.</w:t>
      </w:r>
    </w:p>
    <w:p w14:paraId="2A2E1A1A" w14:textId="77777777" w:rsidR="00E871A5" w:rsidRPr="00EC4C84" w:rsidRDefault="001B3E8A" w:rsidP="00EC4C84">
      <w:pPr>
        <w:pStyle w:val="ListParagraph"/>
        <w:numPr>
          <w:ilvl w:val="0"/>
          <w:numId w:val="18"/>
        </w:numPr>
        <w:jc w:val="both"/>
        <w:rPr>
          <w:sz w:val="24"/>
          <w:szCs w:val="24"/>
        </w:rPr>
      </w:pPr>
      <w:r w:rsidRPr="00EC4C84">
        <w:rPr>
          <w:sz w:val="24"/>
          <w:szCs w:val="24"/>
        </w:rPr>
        <w:t>I travel quietly around school walking on the left-hand side. I never run in school, I walk quietly and calmly.</w:t>
      </w:r>
    </w:p>
    <w:p w14:paraId="2BFBF167" w14:textId="77777777" w:rsidR="00E871A5" w:rsidRPr="00EC4C84" w:rsidRDefault="001B3E8A" w:rsidP="00EC4C84">
      <w:pPr>
        <w:pStyle w:val="ListParagraph"/>
        <w:numPr>
          <w:ilvl w:val="0"/>
          <w:numId w:val="18"/>
        </w:numPr>
        <w:jc w:val="both"/>
        <w:rPr>
          <w:sz w:val="24"/>
          <w:szCs w:val="24"/>
        </w:rPr>
      </w:pPr>
      <w:r w:rsidRPr="00EC4C84">
        <w:rPr>
          <w:sz w:val="24"/>
          <w:szCs w:val="24"/>
        </w:rPr>
        <w:t>I hold the door for the person/people behind me.</w:t>
      </w:r>
    </w:p>
    <w:bookmarkEnd w:id="2"/>
    <w:p w14:paraId="7DF4E37C" w14:textId="77777777" w:rsidR="00E871A5" w:rsidRPr="009F09F4" w:rsidRDefault="00E871A5" w:rsidP="002F3270">
      <w:pPr>
        <w:jc w:val="both"/>
        <w:rPr>
          <w:sz w:val="24"/>
          <w:szCs w:val="24"/>
        </w:rPr>
      </w:pPr>
    </w:p>
    <w:p w14:paraId="06C4D8B5" w14:textId="77777777" w:rsidR="00E871A5" w:rsidRPr="009F09F4" w:rsidRDefault="001B3E8A" w:rsidP="002F3270">
      <w:pPr>
        <w:jc w:val="both"/>
        <w:rPr>
          <w:b/>
          <w:sz w:val="24"/>
          <w:szCs w:val="24"/>
        </w:rPr>
      </w:pPr>
      <w:r w:rsidRPr="009F09F4">
        <w:rPr>
          <w:b/>
          <w:sz w:val="24"/>
          <w:szCs w:val="24"/>
        </w:rPr>
        <w:t xml:space="preserve">Lunch </w:t>
      </w:r>
      <w:r w:rsidR="0032716C" w:rsidRPr="009F09F4">
        <w:rPr>
          <w:b/>
          <w:sz w:val="24"/>
          <w:szCs w:val="24"/>
        </w:rPr>
        <w:t>Hall Refectory</w:t>
      </w:r>
      <w:r w:rsidRPr="009F09F4">
        <w:rPr>
          <w:b/>
          <w:sz w:val="24"/>
          <w:szCs w:val="24"/>
        </w:rPr>
        <w:t xml:space="preserve"> Expectations</w:t>
      </w:r>
    </w:p>
    <w:p w14:paraId="70F983B4" w14:textId="77777777" w:rsidR="00E871A5" w:rsidRPr="00EC4C84" w:rsidRDefault="001B3E8A" w:rsidP="00EC4C84">
      <w:pPr>
        <w:pStyle w:val="ListParagraph"/>
        <w:numPr>
          <w:ilvl w:val="0"/>
          <w:numId w:val="19"/>
        </w:numPr>
        <w:jc w:val="both"/>
        <w:rPr>
          <w:sz w:val="24"/>
          <w:szCs w:val="24"/>
        </w:rPr>
      </w:pPr>
      <w:bookmarkStart w:id="3" w:name="_Hlk151537178"/>
      <w:r w:rsidRPr="00EC4C84">
        <w:rPr>
          <w:sz w:val="24"/>
          <w:szCs w:val="24"/>
        </w:rPr>
        <w:t xml:space="preserve">I enter and leave the lunch </w:t>
      </w:r>
      <w:r w:rsidR="0032716C" w:rsidRPr="00EC4C84">
        <w:rPr>
          <w:sz w:val="24"/>
          <w:szCs w:val="24"/>
        </w:rPr>
        <w:t>hall</w:t>
      </w:r>
      <w:r w:rsidRPr="00EC4C84">
        <w:rPr>
          <w:sz w:val="24"/>
          <w:szCs w:val="24"/>
        </w:rPr>
        <w:t xml:space="preserve"> quietly and calmly.</w:t>
      </w:r>
    </w:p>
    <w:p w14:paraId="48EA5FF7" w14:textId="77777777" w:rsidR="00E871A5" w:rsidRPr="00EC4C84" w:rsidRDefault="001B3E8A" w:rsidP="00EC4C84">
      <w:pPr>
        <w:pStyle w:val="ListParagraph"/>
        <w:numPr>
          <w:ilvl w:val="0"/>
          <w:numId w:val="19"/>
        </w:numPr>
        <w:jc w:val="both"/>
        <w:rPr>
          <w:sz w:val="24"/>
          <w:szCs w:val="24"/>
        </w:rPr>
      </w:pPr>
      <w:r w:rsidRPr="00EC4C84">
        <w:rPr>
          <w:sz w:val="24"/>
          <w:szCs w:val="24"/>
        </w:rPr>
        <w:t>I listen and follow instructions the first time I am asked.</w:t>
      </w:r>
    </w:p>
    <w:p w14:paraId="33EDCAC6" w14:textId="77777777" w:rsidR="00F0547C" w:rsidRPr="00F0547C" w:rsidRDefault="001B3E8A" w:rsidP="00F0547C">
      <w:pPr>
        <w:pStyle w:val="ListParagraph"/>
        <w:numPr>
          <w:ilvl w:val="0"/>
          <w:numId w:val="19"/>
        </w:numPr>
        <w:jc w:val="both"/>
        <w:rPr>
          <w:sz w:val="24"/>
          <w:szCs w:val="24"/>
        </w:rPr>
      </w:pPr>
      <w:r w:rsidRPr="00EC4C84">
        <w:rPr>
          <w:sz w:val="24"/>
          <w:szCs w:val="24"/>
        </w:rPr>
        <w:t xml:space="preserve">I keep my table area clean and tidy and clean up any </w:t>
      </w:r>
      <w:r w:rsidRPr="00F0547C">
        <w:rPr>
          <w:sz w:val="24"/>
          <w:szCs w:val="24"/>
        </w:rPr>
        <w:t xml:space="preserve">mess I make. </w:t>
      </w:r>
      <w:r w:rsidR="00F0547C" w:rsidRPr="00F0547C">
        <w:rPr>
          <w:sz w:val="24"/>
          <w:szCs w:val="24"/>
        </w:rPr>
        <w:t>I keep my table area clean and tidy and clean up any mess I make. I put any leftovers in the bin and place my tray, cutlery and cup away carefully.</w:t>
      </w:r>
    </w:p>
    <w:p w14:paraId="786DEAA0" w14:textId="77777777" w:rsidR="00E871A5" w:rsidRPr="00EC4C84" w:rsidRDefault="001B3E8A" w:rsidP="00EC4C84">
      <w:pPr>
        <w:pStyle w:val="ListParagraph"/>
        <w:numPr>
          <w:ilvl w:val="0"/>
          <w:numId w:val="19"/>
        </w:numPr>
        <w:jc w:val="both"/>
        <w:rPr>
          <w:sz w:val="24"/>
          <w:szCs w:val="24"/>
        </w:rPr>
      </w:pPr>
      <w:r w:rsidRPr="00EC4C84">
        <w:rPr>
          <w:sz w:val="24"/>
          <w:szCs w:val="24"/>
        </w:rPr>
        <w:t>I have good manners at the table and say please and thank you.</w:t>
      </w:r>
    </w:p>
    <w:bookmarkEnd w:id="3"/>
    <w:p w14:paraId="44FB30F8" w14:textId="77777777" w:rsidR="00E871A5" w:rsidRPr="009F09F4" w:rsidRDefault="00E871A5" w:rsidP="002F3270">
      <w:pPr>
        <w:jc w:val="both"/>
        <w:rPr>
          <w:sz w:val="24"/>
          <w:szCs w:val="24"/>
        </w:rPr>
      </w:pPr>
    </w:p>
    <w:p w14:paraId="71865210" w14:textId="77777777" w:rsidR="00E871A5" w:rsidRPr="009F09F4" w:rsidRDefault="001B3E8A" w:rsidP="002F3270">
      <w:pPr>
        <w:jc w:val="both"/>
        <w:rPr>
          <w:b/>
          <w:sz w:val="24"/>
          <w:szCs w:val="24"/>
        </w:rPr>
      </w:pPr>
      <w:r w:rsidRPr="009F09F4">
        <w:rPr>
          <w:b/>
          <w:sz w:val="24"/>
          <w:szCs w:val="24"/>
        </w:rPr>
        <w:t>Uniform Expectations</w:t>
      </w:r>
    </w:p>
    <w:p w14:paraId="1AA584B5" w14:textId="77777777" w:rsidR="00E871A5" w:rsidRPr="00EC4C84" w:rsidRDefault="001B3E8A" w:rsidP="00EC4C84">
      <w:pPr>
        <w:pStyle w:val="ListParagraph"/>
        <w:numPr>
          <w:ilvl w:val="0"/>
          <w:numId w:val="20"/>
        </w:numPr>
        <w:jc w:val="both"/>
        <w:rPr>
          <w:sz w:val="24"/>
          <w:szCs w:val="24"/>
        </w:rPr>
      </w:pPr>
      <w:bookmarkStart w:id="4" w:name="_Hlk151537244"/>
      <w:r w:rsidRPr="00EC4C84">
        <w:rPr>
          <w:sz w:val="24"/>
          <w:szCs w:val="24"/>
        </w:rPr>
        <w:t>I wear my school uniform with pride</w:t>
      </w:r>
      <w:r w:rsidR="00EC4C84">
        <w:rPr>
          <w:sz w:val="24"/>
          <w:szCs w:val="24"/>
        </w:rPr>
        <w:t>.</w:t>
      </w:r>
    </w:p>
    <w:p w14:paraId="539C63F5" w14:textId="77777777" w:rsidR="00E871A5" w:rsidRPr="00EC4C84" w:rsidRDefault="001B3E8A" w:rsidP="00EC4C84">
      <w:pPr>
        <w:pStyle w:val="ListParagraph"/>
        <w:numPr>
          <w:ilvl w:val="0"/>
          <w:numId w:val="20"/>
        </w:numPr>
        <w:jc w:val="both"/>
        <w:rPr>
          <w:sz w:val="24"/>
          <w:szCs w:val="24"/>
        </w:rPr>
      </w:pPr>
      <w:r w:rsidRPr="00EC4C84">
        <w:rPr>
          <w:sz w:val="24"/>
          <w:szCs w:val="24"/>
        </w:rPr>
        <w:t>I don’t wear jewellery (with the exception of a small pair of stud earrings) or make up I don’t wear any jewellery for PE</w:t>
      </w:r>
      <w:r w:rsidR="00EC4C84">
        <w:rPr>
          <w:sz w:val="24"/>
          <w:szCs w:val="24"/>
        </w:rPr>
        <w:t>.</w:t>
      </w:r>
    </w:p>
    <w:p w14:paraId="0C1A23F3" w14:textId="77777777" w:rsidR="00E871A5" w:rsidRPr="00EC4C84" w:rsidRDefault="001B3E8A" w:rsidP="00EC4C84">
      <w:pPr>
        <w:pStyle w:val="ListParagraph"/>
        <w:numPr>
          <w:ilvl w:val="0"/>
          <w:numId w:val="20"/>
        </w:numPr>
        <w:jc w:val="both"/>
        <w:rPr>
          <w:sz w:val="24"/>
          <w:szCs w:val="24"/>
        </w:rPr>
      </w:pPr>
      <w:r w:rsidRPr="00EC4C84">
        <w:rPr>
          <w:sz w:val="24"/>
          <w:szCs w:val="24"/>
        </w:rPr>
        <w:t>I wear the school PE kit with pride</w:t>
      </w:r>
      <w:r w:rsidR="00EC4C84">
        <w:rPr>
          <w:sz w:val="24"/>
          <w:szCs w:val="24"/>
        </w:rPr>
        <w:t>.</w:t>
      </w:r>
    </w:p>
    <w:bookmarkEnd w:id="4"/>
    <w:p w14:paraId="1DA6542E" w14:textId="77777777" w:rsidR="00E871A5" w:rsidRDefault="00E871A5" w:rsidP="002F3270">
      <w:pPr>
        <w:jc w:val="both"/>
        <w:rPr>
          <w:sz w:val="24"/>
          <w:szCs w:val="24"/>
        </w:rPr>
      </w:pPr>
    </w:p>
    <w:p w14:paraId="3041E394" w14:textId="77777777" w:rsidR="00225323" w:rsidRDefault="00225323" w:rsidP="002F3270">
      <w:pPr>
        <w:jc w:val="both"/>
        <w:rPr>
          <w:sz w:val="24"/>
          <w:szCs w:val="24"/>
        </w:rPr>
      </w:pPr>
    </w:p>
    <w:p w14:paraId="1637E7C4" w14:textId="77777777" w:rsidR="00E871A5" w:rsidRPr="009F09F4" w:rsidRDefault="001B3E8A" w:rsidP="002F3270">
      <w:pPr>
        <w:jc w:val="both"/>
        <w:rPr>
          <w:sz w:val="24"/>
          <w:szCs w:val="24"/>
        </w:rPr>
      </w:pPr>
      <w:r w:rsidRPr="009F09F4">
        <w:rPr>
          <w:sz w:val="24"/>
          <w:szCs w:val="24"/>
        </w:rPr>
        <w:t>It is hoped that this would be sufficient and that further reminders/sanctions will not be required. After one general reminder, children whose behaviour falls short of expectations should be dealt with as follows:</w:t>
      </w:r>
    </w:p>
    <w:p w14:paraId="722B00AE" w14:textId="77777777" w:rsidR="00E871A5" w:rsidRPr="009F09F4" w:rsidRDefault="00E871A5" w:rsidP="002F3270">
      <w:pPr>
        <w:jc w:val="both"/>
        <w:rPr>
          <w:sz w:val="24"/>
          <w:szCs w:val="24"/>
        </w:rPr>
      </w:pPr>
    </w:p>
    <w:p w14:paraId="0E5126EB" w14:textId="77777777" w:rsidR="00E871A5" w:rsidRPr="009F09F4" w:rsidRDefault="001B3E8A" w:rsidP="002F3270">
      <w:pPr>
        <w:jc w:val="both"/>
        <w:rPr>
          <w:b/>
          <w:color w:val="0070C0"/>
          <w:sz w:val="24"/>
          <w:szCs w:val="24"/>
        </w:rPr>
      </w:pPr>
      <w:r w:rsidRPr="009F09F4">
        <w:rPr>
          <w:b/>
          <w:color w:val="0070C0"/>
          <w:sz w:val="24"/>
          <w:szCs w:val="24"/>
        </w:rPr>
        <w:t>Expectations in the Early Years Foundation</w:t>
      </w:r>
      <w:r w:rsidRPr="009F09F4">
        <w:rPr>
          <w:b/>
          <w:color w:val="0070C0"/>
          <w:spacing w:val="-23"/>
          <w:sz w:val="24"/>
          <w:szCs w:val="24"/>
        </w:rPr>
        <w:t xml:space="preserve"> </w:t>
      </w:r>
      <w:r w:rsidRPr="009F09F4">
        <w:rPr>
          <w:b/>
          <w:color w:val="0070C0"/>
          <w:sz w:val="24"/>
          <w:szCs w:val="24"/>
        </w:rPr>
        <w:t>Stage</w:t>
      </w:r>
    </w:p>
    <w:p w14:paraId="42C6D796" w14:textId="77777777" w:rsidR="00E871A5" w:rsidRPr="009F09F4" w:rsidRDefault="00E871A5" w:rsidP="002F3270">
      <w:pPr>
        <w:jc w:val="both"/>
        <w:rPr>
          <w:b/>
          <w:sz w:val="24"/>
          <w:szCs w:val="24"/>
        </w:rPr>
      </w:pPr>
    </w:p>
    <w:p w14:paraId="0558896A" w14:textId="06F6993A" w:rsidR="00E871A5" w:rsidRPr="009F09F4" w:rsidRDefault="001B3E8A" w:rsidP="002F3270">
      <w:pPr>
        <w:jc w:val="both"/>
        <w:rPr>
          <w:sz w:val="24"/>
          <w:szCs w:val="24"/>
        </w:rPr>
      </w:pPr>
      <w:r w:rsidRPr="17CD0BE6">
        <w:rPr>
          <w:sz w:val="24"/>
          <w:szCs w:val="24"/>
        </w:rPr>
        <w:t xml:space="preserve">The Consequence System aims to deliver a consistent approach to behaviour throughout the whole school. Therefore, the main principles of the policy will be used within the EYFS setting to familiarize the children with the structure and high-expectations that are required. Class rules remain the same </w:t>
      </w:r>
      <w:proofErr w:type="gramStart"/>
      <w:r w:rsidRPr="17CD0BE6">
        <w:rPr>
          <w:sz w:val="24"/>
          <w:szCs w:val="24"/>
        </w:rPr>
        <w:t>as well as</w:t>
      </w:r>
      <w:proofErr w:type="gramEnd"/>
      <w:r w:rsidRPr="17CD0BE6">
        <w:rPr>
          <w:sz w:val="24"/>
          <w:szCs w:val="24"/>
        </w:rPr>
        <w:t xml:space="preserve"> school expectations. To make this workable within an early-years setting and to acknowledge the pupils’ young-age, adjustments have been made</w:t>
      </w:r>
      <w:r w:rsidR="65F3B2B2" w:rsidRPr="17CD0BE6">
        <w:rPr>
          <w:sz w:val="24"/>
          <w:szCs w:val="24"/>
        </w:rPr>
        <w:t>.</w:t>
      </w:r>
    </w:p>
    <w:p w14:paraId="31126E5D" w14:textId="77777777" w:rsidR="00E871A5" w:rsidRPr="009F09F4" w:rsidRDefault="00E871A5" w:rsidP="002F3270">
      <w:pPr>
        <w:jc w:val="both"/>
        <w:rPr>
          <w:sz w:val="24"/>
          <w:szCs w:val="24"/>
        </w:rPr>
      </w:pPr>
    </w:p>
    <w:p w14:paraId="67A2DD04" w14:textId="77777777" w:rsidR="00E871A5" w:rsidRPr="009F09F4" w:rsidRDefault="001B3E8A" w:rsidP="002F3270">
      <w:pPr>
        <w:jc w:val="both"/>
        <w:rPr>
          <w:sz w:val="24"/>
          <w:szCs w:val="24"/>
        </w:rPr>
      </w:pPr>
      <w:r w:rsidRPr="009F09F4">
        <w:rPr>
          <w:sz w:val="24"/>
          <w:szCs w:val="24"/>
        </w:rPr>
        <w:t>Consequences will be recorded privately with the adult and the child, in a class behaviour book. This information can be shared with parents if the class teacher feels that this is appropriate.</w:t>
      </w:r>
    </w:p>
    <w:p w14:paraId="2DE403A5" w14:textId="77777777" w:rsidR="00E871A5" w:rsidRPr="009F09F4" w:rsidRDefault="00E871A5" w:rsidP="002F3270">
      <w:pPr>
        <w:jc w:val="both"/>
        <w:rPr>
          <w:sz w:val="24"/>
          <w:szCs w:val="24"/>
        </w:rPr>
      </w:pPr>
    </w:p>
    <w:p w14:paraId="6E547136" w14:textId="77777777" w:rsidR="00E871A5" w:rsidRPr="009F09F4" w:rsidRDefault="001B3E8A" w:rsidP="002F3270">
      <w:pPr>
        <w:jc w:val="both"/>
        <w:rPr>
          <w:sz w:val="24"/>
          <w:szCs w:val="24"/>
        </w:rPr>
      </w:pPr>
      <w:r w:rsidRPr="009F09F4">
        <w:rPr>
          <w:sz w:val="24"/>
          <w:szCs w:val="24"/>
        </w:rPr>
        <w:t>Sessions will ‘reset’ mid-morning, lunchtime, and mid-afternoon. Each session is an opportunity for a fresh start.</w:t>
      </w:r>
    </w:p>
    <w:p w14:paraId="62431CDC" w14:textId="77777777" w:rsidR="00E871A5" w:rsidRDefault="00E871A5" w:rsidP="002F3270">
      <w:pPr>
        <w:jc w:val="both"/>
        <w:sectPr w:rsidR="00E871A5" w:rsidSect="00225323">
          <w:footerReference w:type="default" r:id="rId11"/>
          <w:pgSz w:w="11900" w:h="16860"/>
          <w:pgMar w:top="1440" w:right="1440" w:bottom="1440" w:left="1440" w:header="0" w:footer="666" w:gutter="0"/>
          <w:cols w:space="720"/>
          <w:docGrid w:linePitch="299"/>
        </w:sectPr>
      </w:pPr>
    </w:p>
    <w:p w14:paraId="49E398E2" w14:textId="77777777" w:rsidR="00E871A5" w:rsidRDefault="00E871A5" w:rsidP="002F3270">
      <w:pPr>
        <w:pStyle w:val="BodyText"/>
        <w:jc w:val="both"/>
        <w:rPr>
          <w:sz w:val="20"/>
        </w:rPr>
      </w:pPr>
    </w:p>
    <w:p w14:paraId="16287F21" w14:textId="77777777" w:rsidR="00E871A5" w:rsidRDefault="00E871A5" w:rsidP="002F3270">
      <w:pPr>
        <w:pStyle w:val="BodyText"/>
        <w:jc w:val="both"/>
        <w:rPr>
          <w:sz w:val="20"/>
        </w:rPr>
      </w:pPr>
    </w:p>
    <w:p w14:paraId="5BE93A62" w14:textId="77777777" w:rsidR="00E871A5" w:rsidRDefault="00E871A5" w:rsidP="002F3270">
      <w:pPr>
        <w:pStyle w:val="BodyText"/>
        <w:jc w:val="both"/>
        <w:rPr>
          <w:sz w:val="20"/>
        </w:rPr>
      </w:pPr>
    </w:p>
    <w:p w14:paraId="384BA73E" w14:textId="77777777" w:rsidR="00E871A5" w:rsidRDefault="00E871A5" w:rsidP="002F3270">
      <w:pPr>
        <w:pStyle w:val="BodyText"/>
        <w:jc w:val="both"/>
        <w:rPr>
          <w:sz w:val="20"/>
        </w:rPr>
      </w:pPr>
    </w:p>
    <w:p w14:paraId="34B3F2EB" w14:textId="77777777" w:rsidR="00E871A5" w:rsidRDefault="00E871A5" w:rsidP="002F3270">
      <w:pPr>
        <w:pStyle w:val="BodyText"/>
        <w:jc w:val="both"/>
        <w:rPr>
          <w:sz w:val="20"/>
        </w:rPr>
      </w:pPr>
    </w:p>
    <w:p w14:paraId="7D34F5C7" w14:textId="77777777" w:rsidR="00E871A5" w:rsidRDefault="00E871A5" w:rsidP="002F3270">
      <w:pPr>
        <w:pStyle w:val="BodyText"/>
        <w:spacing w:before="2"/>
        <w:jc w:val="both"/>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685"/>
        <w:gridCol w:w="4799"/>
      </w:tblGrid>
      <w:tr w:rsidR="00E871A5" w14:paraId="3FD7B9F2" w14:textId="77777777">
        <w:trPr>
          <w:trHeight w:val="206"/>
        </w:trPr>
        <w:tc>
          <w:tcPr>
            <w:tcW w:w="11038" w:type="dxa"/>
            <w:gridSpan w:val="3"/>
          </w:tcPr>
          <w:p w14:paraId="458EFF15" w14:textId="77777777" w:rsidR="00E871A5" w:rsidRPr="00570F78" w:rsidRDefault="001B3E8A" w:rsidP="002F3270">
            <w:pPr>
              <w:pStyle w:val="TableParagraph"/>
              <w:spacing w:line="186" w:lineRule="exact"/>
              <w:ind w:left="3648" w:right="3639"/>
              <w:jc w:val="both"/>
              <w:rPr>
                <w:b/>
                <w:sz w:val="18"/>
              </w:rPr>
            </w:pPr>
            <w:r w:rsidRPr="00570F78">
              <w:rPr>
                <w:b/>
                <w:sz w:val="18"/>
              </w:rPr>
              <w:t>Consequences for Inappropriate Behaviour</w:t>
            </w:r>
          </w:p>
        </w:tc>
      </w:tr>
      <w:tr w:rsidR="00E871A5" w14:paraId="613FAACB" w14:textId="77777777">
        <w:trPr>
          <w:trHeight w:val="412"/>
        </w:trPr>
        <w:tc>
          <w:tcPr>
            <w:tcW w:w="2554" w:type="dxa"/>
          </w:tcPr>
          <w:p w14:paraId="4B191C37" w14:textId="77777777" w:rsidR="00E871A5" w:rsidRPr="00570F78" w:rsidRDefault="001B3E8A" w:rsidP="002F3270">
            <w:pPr>
              <w:pStyle w:val="TableParagraph"/>
              <w:spacing w:line="204" w:lineRule="exact"/>
              <w:ind w:left="112"/>
              <w:jc w:val="both"/>
              <w:rPr>
                <w:b/>
                <w:sz w:val="18"/>
              </w:rPr>
            </w:pPr>
            <w:r w:rsidRPr="00570F78">
              <w:rPr>
                <w:b/>
                <w:sz w:val="18"/>
              </w:rPr>
              <w:t>Consequence</w:t>
            </w:r>
          </w:p>
        </w:tc>
        <w:tc>
          <w:tcPr>
            <w:tcW w:w="3685" w:type="dxa"/>
          </w:tcPr>
          <w:p w14:paraId="457010CA" w14:textId="77777777" w:rsidR="00E871A5" w:rsidRPr="00570F78" w:rsidRDefault="001B3E8A" w:rsidP="002F3270">
            <w:pPr>
              <w:pStyle w:val="TableParagraph"/>
              <w:spacing w:line="204" w:lineRule="exact"/>
              <w:ind w:left="112"/>
              <w:jc w:val="both"/>
              <w:rPr>
                <w:b/>
                <w:sz w:val="18"/>
              </w:rPr>
            </w:pPr>
            <w:r w:rsidRPr="00570F78">
              <w:rPr>
                <w:b/>
                <w:sz w:val="18"/>
              </w:rPr>
              <w:t>Expectation/Behaviour</w:t>
            </w:r>
          </w:p>
        </w:tc>
        <w:tc>
          <w:tcPr>
            <w:tcW w:w="4799" w:type="dxa"/>
          </w:tcPr>
          <w:p w14:paraId="2FF2880B" w14:textId="77777777" w:rsidR="00E871A5" w:rsidRPr="00570F78" w:rsidRDefault="001B3E8A" w:rsidP="002F3270">
            <w:pPr>
              <w:pStyle w:val="TableParagraph"/>
              <w:spacing w:line="206" w:lineRule="exact"/>
              <w:ind w:left="1557" w:right="1357" w:hanging="176"/>
              <w:jc w:val="both"/>
              <w:rPr>
                <w:b/>
                <w:sz w:val="18"/>
              </w:rPr>
            </w:pPr>
            <w:r w:rsidRPr="00570F78">
              <w:rPr>
                <w:b/>
                <w:sz w:val="18"/>
              </w:rPr>
              <w:t>Behaviour Management Dialogue/Strategies</w:t>
            </w:r>
          </w:p>
        </w:tc>
      </w:tr>
      <w:tr w:rsidR="00E871A5" w14:paraId="65FB1E0B" w14:textId="77777777">
        <w:trPr>
          <w:trHeight w:val="2740"/>
        </w:trPr>
        <w:tc>
          <w:tcPr>
            <w:tcW w:w="2554" w:type="dxa"/>
            <w:shd w:val="clear" w:color="auto" w:fill="6EAC46"/>
          </w:tcPr>
          <w:p w14:paraId="10FCB552" w14:textId="77777777" w:rsidR="00E871A5" w:rsidRPr="00570F78" w:rsidRDefault="001B3E8A" w:rsidP="002F3270">
            <w:pPr>
              <w:pStyle w:val="TableParagraph"/>
              <w:ind w:left="112" w:right="331"/>
              <w:jc w:val="both"/>
              <w:rPr>
                <w:b/>
                <w:sz w:val="18"/>
              </w:rPr>
            </w:pPr>
            <w:r w:rsidRPr="00570F78">
              <w:rPr>
                <w:sz w:val="18"/>
              </w:rPr>
              <w:t xml:space="preserve">Positive Rule Reminder </w:t>
            </w:r>
            <w:r w:rsidRPr="00570F78">
              <w:rPr>
                <w:b/>
                <w:sz w:val="18"/>
              </w:rPr>
              <w:t>(No consequence at this stage)</w:t>
            </w:r>
          </w:p>
        </w:tc>
        <w:tc>
          <w:tcPr>
            <w:tcW w:w="3685" w:type="dxa"/>
          </w:tcPr>
          <w:p w14:paraId="32F9A655" w14:textId="77777777" w:rsidR="00E871A5" w:rsidRPr="00570F78" w:rsidRDefault="001B3E8A" w:rsidP="002F3270">
            <w:pPr>
              <w:pStyle w:val="TableParagraph"/>
              <w:ind w:left="112" w:right="361"/>
              <w:jc w:val="both"/>
              <w:rPr>
                <w:sz w:val="18"/>
              </w:rPr>
            </w:pPr>
            <w:r w:rsidRPr="00570F78">
              <w:rPr>
                <w:sz w:val="18"/>
              </w:rPr>
              <w:t>Warning – Positive Rule Reminder Where a general reminder has not been effective in correcting undesirable behaviours, children should be given a</w:t>
            </w:r>
          </w:p>
          <w:p w14:paraId="6BF62B35" w14:textId="77777777" w:rsidR="00E871A5" w:rsidRPr="00570F78" w:rsidRDefault="001B3E8A" w:rsidP="002F3270">
            <w:pPr>
              <w:pStyle w:val="TableParagraph"/>
              <w:spacing w:line="206" w:lineRule="exact"/>
              <w:ind w:left="112"/>
              <w:jc w:val="both"/>
              <w:rPr>
                <w:sz w:val="18"/>
              </w:rPr>
            </w:pPr>
            <w:r w:rsidRPr="00570F78">
              <w:rPr>
                <w:sz w:val="18"/>
              </w:rPr>
              <w:t>targeted reminder of expected behaviours.</w:t>
            </w:r>
          </w:p>
          <w:p w14:paraId="22E9AC1E" w14:textId="77777777" w:rsidR="00E871A5" w:rsidRPr="00570F78" w:rsidRDefault="001B3E8A" w:rsidP="002F3270">
            <w:pPr>
              <w:pStyle w:val="TableParagraph"/>
              <w:numPr>
                <w:ilvl w:val="0"/>
                <w:numId w:val="7"/>
              </w:numPr>
              <w:tabs>
                <w:tab w:val="left" w:pos="833"/>
                <w:tab w:val="left" w:pos="834"/>
              </w:tabs>
              <w:spacing w:line="219" w:lineRule="exact"/>
              <w:ind w:hanging="364"/>
              <w:jc w:val="both"/>
              <w:rPr>
                <w:sz w:val="18"/>
              </w:rPr>
            </w:pPr>
            <w:r w:rsidRPr="00570F78">
              <w:rPr>
                <w:sz w:val="18"/>
              </w:rPr>
              <w:t>Poor levels of</w:t>
            </w:r>
            <w:r w:rsidRPr="00570F78">
              <w:rPr>
                <w:spacing w:val="-4"/>
                <w:sz w:val="18"/>
              </w:rPr>
              <w:t xml:space="preserve"> </w:t>
            </w:r>
            <w:r w:rsidRPr="00570F78">
              <w:rPr>
                <w:sz w:val="18"/>
              </w:rPr>
              <w:t>work</w:t>
            </w:r>
          </w:p>
          <w:p w14:paraId="1743CC6B" w14:textId="77777777" w:rsidR="00E871A5" w:rsidRPr="00570F78" w:rsidRDefault="001B3E8A" w:rsidP="002F3270">
            <w:pPr>
              <w:pStyle w:val="TableParagraph"/>
              <w:numPr>
                <w:ilvl w:val="0"/>
                <w:numId w:val="7"/>
              </w:numPr>
              <w:tabs>
                <w:tab w:val="left" w:pos="833"/>
                <w:tab w:val="left" w:pos="834"/>
              </w:tabs>
              <w:spacing w:before="1"/>
              <w:ind w:right="113" w:hanging="361"/>
              <w:jc w:val="both"/>
              <w:rPr>
                <w:sz w:val="18"/>
              </w:rPr>
            </w:pPr>
            <w:r w:rsidRPr="00570F78">
              <w:rPr>
                <w:sz w:val="18"/>
              </w:rPr>
              <w:t>Talking to another child across</w:t>
            </w:r>
            <w:r w:rsidRPr="00570F78">
              <w:rPr>
                <w:spacing w:val="-29"/>
                <w:sz w:val="18"/>
              </w:rPr>
              <w:t xml:space="preserve"> </w:t>
            </w:r>
            <w:r w:rsidRPr="00570F78">
              <w:rPr>
                <w:sz w:val="18"/>
              </w:rPr>
              <w:t>the classroom</w:t>
            </w:r>
          </w:p>
          <w:p w14:paraId="43397159" w14:textId="77777777" w:rsidR="00E871A5" w:rsidRPr="00570F78" w:rsidRDefault="001B3E8A" w:rsidP="002F3270">
            <w:pPr>
              <w:pStyle w:val="TableParagraph"/>
              <w:numPr>
                <w:ilvl w:val="0"/>
                <w:numId w:val="7"/>
              </w:numPr>
              <w:tabs>
                <w:tab w:val="left" w:pos="833"/>
                <w:tab w:val="left" w:pos="834"/>
              </w:tabs>
              <w:spacing w:line="214" w:lineRule="exact"/>
              <w:ind w:hanging="364"/>
              <w:jc w:val="both"/>
              <w:rPr>
                <w:sz w:val="18"/>
              </w:rPr>
            </w:pPr>
            <w:r w:rsidRPr="00570F78">
              <w:rPr>
                <w:sz w:val="18"/>
              </w:rPr>
              <w:t>Distracting</w:t>
            </w:r>
            <w:r w:rsidRPr="00570F78">
              <w:rPr>
                <w:spacing w:val="-2"/>
                <w:sz w:val="18"/>
              </w:rPr>
              <w:t xml:space="preserve"> </w:t>
            </w:r>
            <w:r w:rsidRPr="00570F78">
              <w:rPr>
                <w:sz w:val="18"/>
              </w:rPr>
              <w:t>others</w:t>
            </w:r>
          </w:p>
          <w:p w14:paraId="2E5283F0" w14:textId="77777777" w:rsidR="00E871A5" w:rsidRPr="00570F78" w:rsidRDefault="001B3E8A" w:rsidP="002F3270">
            <w:pPr>
              <w:pStyle w:val="TableParagraph"/>
              <w:numPr>
                <w:ilvl w:val="0"/>
                <w:numId w:val="7"/>
              </w:numPr>
              <w:tabs>
                <w:tab w:val="left" w:pos="833"/>
                <w:tab w:val="left" w:pos="834"/>
              </w:tabs>
              <w:spacing w:line="219" w:lineRule="exact"/>
              <w:ind w:hanging="364"/>
              <w:jc w:val="both"/>
              <w:rPr>
                <w:sz w:val="18"/>
              </w:rPr>
            </w:pPr>
            <w:r w:rsidRPr="00570F78">
              <w:rPr>
                <w:sz w:val="18"/>
              </w:rPr>
              <w:t>Shouting</w:t>
            </w:r>
            <w:r w:rsidRPr="00570F78">
              <w:rPr>
                <w:spacing w:val="-2"/>
                <w:sz w:val="18"/>
              </w:rPr>
              <w:t xml:space="preserve"> </w:t>
            </w:r>
            <w:r w:rsidRPr="00570F78">
              <w:rPr>
                <w:sz w:val="18"/>
              </w:rPr>
              <w:t>out</w:t>
            </w:r>
          </w:p>
          <w:p w14:paraId="4DFF6172" w14:textId="77777777" w:rsidR="00E871A5" w:rsidRPr="00570F78" w:rsidRDefault="001B3E8A" w:rsidP="002F3270">
            <w:pPr>
              <w:pStyle w:val="TableParagraph"/>
              <w:spacing w:before="3"/>
              <w:ind w:left="112" w:right="332"/>
              <w:jc w:val="both"/>
              <w:rPr>
                <w:b/>
                <w:sz w:val="18"/>
              </w:rPr>
            </w:pPr>
            <w:r w:rsidRPr="00570F78">
              <w:rPr>
                <w:b/>
                <w:sz w:val="18"/>
              </w:rPr>
              <w:t>Do not record this on the chart at this point.</w:t>
            </w:r>
          </w:p>
        </w:tc>
        <w:tc>
          <w:tcPr>
            <w:tcW w:w="4799" w:type="dxa"/>
          </w:tcPr>
          <w:p w14:paraId="0BC3D6A1" w14:textId="77777777" w:rsidR="00E871A5" w:rsidRPr="00570F78" w:rsidRDefault="001B3E8A" w:rsidP="002F3270">
            <w:pPr>
              <w:pStyle w:val="TableParagraph"/>
              <w:ind w:left="112" w:right="84"/>
              <w:jc w:val="both"/>
              <w:rPr>
                <w:sz w:val="18"/>
              </w:rPr>
            </w:pPr>
            <w:r w:rsidRPr="00570F78">
              <w:rPr>
                <w:sz w:val="18"/>
              </w:rPr>
              <w:t>‘I have asked everyone to listen. That means you need to stop talking, empty your hands and look at me. Thank you. If you choose to keep talking that is a C1.’</w:t>
            </w:r>
          </w:p>
          <w:p w14:paraId="0B4020A7" w14:textId="77777777" w:rsidR="00E871A5" w:rsidRPr="00570F78" w:rsidRDefault="00E871A5" w:rsidP="002F3270">
            <w:pPr>
              <w:pStyle w:val="TableParagraph"/>
              <w:spacing w:before="10"/>
              <w:jc w:val="both"/>
              <w:rPr>
                <w:sz w:val="17"/>
              </w:rPr>
            </w:pPr>
          </w:p>
          <w:p w14:paraId="0B367291" w14:textId="77777777" w:rsidR="00E871A5" w:rsidRPr="00570F78" w:rsidRDefault="001B3E8A" w:rsidP="002F3270">
            <w:pPr>
              <w:pStyle w:val="TableParagraph"/>
              <w:ind w:left="112"/>
              <w:jc w:val="both"/>
              <w:rPr>
                <w:sz w:val="18"/>
              </w:rPr>
            </w:pPr>
            <w:r w:rsidRPr="00570F78">
              <w:rPr>
                <w:sz w:val="18"/>
              </w:rPr>
              <w:t>State what is happening and give rule reminders.</w:t>
            </w:r>
          </w:p>
          <w:p w14:paraId="221AF612" w14:textId="77777777" w:rsidR="00E871A5" w:rsidRPr="00570F78" w:rsidRDefault="001B3E8A" w:rsidP="002F3270">
            <w:pPr>
              <w:pStyle w:val="TableParagraph"/>
              <w:spacing w:before="3"/>
              <w:ind w:left="112" w:right="84"/>
              <w:jc w:val="both"/>
              <w:rPr>
                <w:sz w:val="18"/>
              </w:rPr>
            </w:pPr>
            <w:r w:rsidRPr="00570F78">
              <w:rPr>
                <w:sz w:val="18"/>
              </w:rPr>
              <w:t>Try and identify behaviour that is proactive/positive e.g. praise neighbouring child who is displaying the correct behaviours</w:t>
            </w:r>
          </w:p>
        </w:tc>
      </w:tr>
      <w:tr w:rsidR="00E871A5" w14:paraId="49469E03" w14:textId="77777777">
        <w:trPr>
          <w:trHeight w:val="1725"/>
        </w:trPr>
        <w:tc>
          <w:tcPr>
            <w:tcW w:w="2554" w:type="dxa"/>
            <w:shd w:val="clear" w:color="auto" w:fill="FFFF00"/>
          </w:tcPr>
          <w:p w14:paraId="34F97F2E" w14:textId="77777777" w:rsidR="00E871A5" w:rsidRDefault="001B3E8A" w:rsidP="002F3270">
            <w:pPr>
              <w:pStyle w:val="TableParagraph"/>
              <w:spacing w:line="204" w:lineRule="exact"/>
              <w:ind w:left="112"/>
              <w:jc w:val="both"/>
              <w:rPr>
                <w:b/>
                <w:sz w:val="18"/>
              </w:rPr>
            </w:pPr>
            <w:r w:rsidRPr="00570F78">
              <w:rPr>
                <w:b/>
                <w:sz w:val="18"/>
              </w:rPr>
              <w:t>C1 – Consequence 1</w:t>
            </w:r>
          </w:p>
          <w:p w14:paraId="3A6A7B00" w14:textId="77777777" w:rsidR="00807594" w:rsidRPr="00570F78" w:rsidRDefault="00807594" w:rsidP="002F3270">
            <w:pPr>
              <w:pStyle w:val="TableParagraph"/>
              <w:spacing w:line="204" w:lineRule="exact"/>
              <w:ind w:left="112"/>
              <w:jc w:val="both"/>
              <w:rPr>
                <w:b/>
                <w:sz w:val="18"/>
              </w:rPr>
            </w:pPr>
            <w:r>
              <w:rPr>
                <w:b/>
                <w:sz w:val="18"/>
              </w:rPr>
              <w:t>(5 minutes time in)</w:t>
            </w:r>
          </w:p>
        </w:tc>
        <w:tc>
          <w:tcPr>
            <w:tcW w:w="3685" w:type="dxa"/>
          </w:tcPr>
          <w:p w14:paraId="7C97ED9C" w14:textId="77777777" w:rsidR="00E871A5" w:rsidRPr="00570F78" w:rsidRDefault="001B3E8A" w:rsidP="002F3270">
            <w:pPr>
              <w:pStyle w:val="TableParagraph"/>
              <w:spacing w:before="1"/>
              <w:ind w:left="112" w:right="347"/>
              <w:jc w:val="both"/>
              <w:rPr>
                <w:b/>
                <w:sz w:val="18"/>
              </w:rPr>
            </w:pPr>
            <w:r w:rsidRPr="00570F78">
              <w:rPr>
                <w:sz w:val="18"/>
              </w:rPr>
              <w:t xml:space="preserve">C1- First recordable negative behaviour </w:t>
            </w:r>
            <w:r w:rsidRPr="00570F78">
              <w:rPr>
                <w:b/>
                <w:sz w:val="18"/>
              </w:rPr>
              <w:t>The child’s name must be crossed on the class behaviour chart.</w:t>
            </w:r>
          </w:p>
          <w:p w14:paraId="1D7B270A" w14:textId="77777777" w:rsidR="00E871A5" w:rsidRPr="00570F78" w:rsidRDefault="00E871A5" w:rsidP="002F3270">
            <w:pPr>
              <w:pStyle w:val="TableParagraph"/>
              <w:spacing w:before="9"/>
              <w:jc w:val="both"/>
              <w:rPr>
                <w:sz w:val="17"/>
              </w:rPr>
            </w:pPr>
          </w:p>
          <w:p w14:paraId="57BEC550" w14:textId="77777777" w:rsidR="00E871A5" w:rsidRPr="00570F78" w:rsidRDefault="001B3E8A" w:rsidP="002F3270">
            <w:pPr>
              <w:pStyle w:val="TableParagraph"/>
              <w:spacing w:before="1"/>
              <w:ind w:left="112" w:right="162"/>
              <w:jc w:val="both"/>
              <w:rPr>
                <w:b/>
                <w:sz w:val="20"/>
              </w:rPr>
            </w:pPr>
            <w:r w:rsidRPr="00570F78">
              <w:rPr>
                <w:b/>
                <w:sz w:val="20"/>
              </w:rPr>
              <w:t>Behaviour charts are not displayed on classroom walls but kept in classroom folder.</w:t>
            </w:r>
          </w:p>
        </w:tc>
        <w:tc>
          <w:tcPr>
            <w:tcW w:w="4799" w:type="dxa"/>
          </w:tcPr>
          <w:p w14:paraId="76F57247" w14:textId="77777777" w:rsidR="00E871A5" w:rsidRPr="00570F78" w:rsidRDefault="001B3E8A" w:rsidP="002F3270">
            <w:pPr>
              <w:pStyle w:val="TableParagraph"/>
              <w:tabs>
                <w:tab w:val="left" w:leader="dot" w:pos="870"/>
              </w:tabs>
              <w:spacing w:line="204" w:lineRule="exact"/>
              <w:ind w:left="112"/>
              <w:jc w:val="both"/>
              <w:rPr>
                <w:sz w:val="18"/>
              </w:rPr>
            </w:pPr>
            <w:r w:rsidRPr="00570F78">
              <w:rPr>
                <w:sz w:val="18"/>
              </w:rPr>
              <w:t>‘</w:t>
            </w:r>
            <w:r w:rsidRPr="00570F78">
              <w:rPr>
                <w:sz w:val="18"/>
              </w:rPr>
              <w:tab/>
              <w:t>, you have continued to talk. You are now on</w:t>
            </w:r>
            <w:r w:rsidRPr="00570F78">
              <w:rPr>
                <w:spacing w:val="-24"/>
                <w:sz w:val="18"/>
              </w:rPr>
              <w:t xml:space="preserve"> </w:t>
            </w:r>
            <w:r w:rsidRPr="00570F78">
              <w:rPr>
                <w:sz w:val="18"/>
              </w:rPr>
              <w:t>a</w:t>
            </w:r>
          </w:p>
          <w:p w14:paraId="6A898201" w14:textId="77777777" w:rsidR="00E871A5" w:rsidRPr="00570F78" w:rsidRDefault="001B3E8A" w:rsidP="002F3270">
            <w:pPr>
              <w:pStyle w:val="TableParagraph"/>
              <w:spacing w:before="1"/>
              <w:ind w:left="112" w:right="84"/>
              <w:jc w:val="both"/>
              <w:rPr>
                <w:sz w:val="18"/>
              </w:rPr>
            </w:pPr>
            <w:r w:rsidRPr="00570F78">
              <w:rPr>
                <w:sz w:val="18"/>
              </w:rPr>
              <w:t>C1</w:t>
            </w:r>
            <w:r w:rsidR="00807594">
              <w:rPr>
                <w:sz w:val="18"/>
              </w:rPr>
              <w:t>, that is 5 minutes time in at break or lunchtime</w:t>
            </w:r>
            <w:r w:rsidRPr="00570F78">
              <w:rPr>
                <w:sz w:val="18"/>
              </w:rPr>
              <w:t>. If I have to speak to you again, remember, you will then be on a C2</w:t>
            </w:r>
            <w:r w:rsidR="00807594">
              <w:rPr>
                <w:sz w:val="18"/>
              </w:rPr>
              <w:t xml:space="preserve">, </w:t>
            </w:r>
            <w:r w:rsidRPr="00570F78">
              <w:rPr>
                <w:sz w:val="18"/>
              </w:rPr>
              <w:t>you</w:t>
            </w:r>
            <w:r w:rsidR="00807594">
              <w:rPr>
                <w:sz w:val="18"/>
              </w:rPr>
              <w:t xml:space="preserve"> are</w:t>
            </w:r>
            <w:r w:rsidRPr="00570F78">
              <w:rPr>
                <w:sz w:val="18"/>
              </w:rPr>
              <w:t xml:space="preserve"> at risk of losing </w:t>
            </w:r>
            <w:r w:rsidR="00807594">
              <w:rPr>
                <w:sz w:val="18"/>
              </w:rPr>
              <w:t>more</w:t>
            </w:r>
            <w:r w:rsidRPr="00570F78">
              <w:rPr>
                <w:sz w:val="18"/>
              </w:rPr>
              <w:t xml:space="preserve"> time with your friends.’ Mark the moment of poor behaviour, but then redirect behaviour with teaching and learning reminders. Raise expectations and diffuse the situation by praising those who are displaying the correct behaviours.</w:t>
            </w:r>
          </w:p>
        </w:tc>
      </w:tr>
      <w:tr w:rsidR="00E871A5" w14:paraId="629D5090" w14:textId="77777777">
        <w:trPr>
          <w:trHeight w:val="2896"/>
        </w:trPr>
        <w:tc>
          <w:tcPr>
            <w:tcW w:w="2554" w:type="dxa"/>
            <w:shd w:val="clear" w:color="auto" w:fill="EB7B2F"/>
          </w:tcPr>
          <w:p w14:paraId="558A27FF" w14:textId="77777777" w:rsidR="00E871A5" w:rsidRDefault="001B3E8A" w:rsidP="002F3270">
            <w:pPr>
              <w:pStyle w:val="TableParagraph"/>
              <w:spacing w:line="204" w:lineRule="exact"/>
              <w:ind w:left="112"/>
              <w:jc w:val="both"/>
              <w:rPr>
                <w:b/>
                <w:sz w:val="18"/>
              </w:rPr>
            </w:pPr>
            <w:r w:rsidRPr="00570F78">
              <w:rPr>
                <w:b/>
                <w:sz w:val="18"/>
              </w:rPr>
              <w:t>C2 – Consequence 2</w:t>
            </w:r>
          </w:p>
          <w:p w14:paraId="505A0E56" w14:textId="77777777" w:rsidR="00807594" w:rsidRPr="00570F78" w:rsidRDefault="00807594" w:rsidP="002F3270">
            <w:pPr>
              <w:pStyle w:val="TableParagraph"/>
              <w:spacing w:line="204" w:lineRule="exact"/>
              <w:ind w:left="112"/>
              <w:jc w:val="both"/>
              <w:rPr>
                <w:b/>
                <w:sz w:val="18"/>
              </w:rPr>
            </w:pPr>
            <w:r>
              <w:rPr>
                <w:b/>
                <w:sz w:val="18"/>
              </w:rPr>
              <w:t>(10 minutes time in)</w:t>
            </w:r>
          </w:p>
        </w:tc>
        <w:tc>
          <w:tcPr>
            <w:tcW w:w="3685" w:type="dxa"/>
          </w:tcPr>
          <w:p w14:paraId="748864BB" w14:textId="77777777" w:rsidR="00E871A5" w:rsidRPr="00570F78" w:rsidRDefault="001B3E8A" w:rsidP="002F3270">
            <w:pPr>
              <w:pStyle w:val="TableParagraph"/>
              <w:spacing w:line="204" w:lineRule="exact"/>
              <w:ind w:left="112"/>
              <w:jc w:val="both"/>
              <w:rPr>
                <w:sz w:val="18"/>
              </w:rPr>
            </w:pPr>
            <w:r w:rsidRPr="00570F78">
              <w:rPr>
                <w:sz w:val="18"/>
              </w:rPr>
              <w:t>C2 – Second negative behaviour</w:t>
            </w:r>
          </w:p>
          <w:p w14:paraId="2CA7FC84" w14:textId="77777777" w:rsidR="00E871A5" w:rsidRPr="00570F78" w:rsidRDefault="001B3E8A" w:rsidP="002F3270">
            <w:pPr>
              <w:pStyle w:val="TableParagraph"/>
              <w:spacing w:before="2"/>
              <w:ind w:left="112" w:right="332"/>
              <w:jc w:val="both"/>
              <w:rPr>
                <w:b/>
                <w:sz w:val="18"/>
              </w:rPr>
            </w:pPr>
            <w:r w:rsidRPr="00570F78">
              <w:rPr>
                <w:b/>
                <w:sz w:val="18"/>
              </w:rPr>
              <w:t>The child’s name must be crossed on the class behaviour chart.</w:t>
            </w:r>
          </w:p>
          <w:p w14:paraId="01D8C2D1" w14:textId="77777777" w:rsidR="00E871A5" w:rsidRPr="00570F78" w:rsidRDefault="001B3E8A" w:rsidP="002F3270">
            <w:pPr>
              <w:pStyle w:val="TableParagraph"/>
              <w:spacing w:before="3"/>
              <w:ind w:left="112" w:right="162"/>
              <w:jc w:val="both"/>
              <w:rPr>
                <w:b/>
                <w:sz w:val="18"/>
              </w:rPr>
            </w:pPr>
            <w:r w:rsidRPr="00570F78">
              <w:rPr>
                <w:b/>
                <w:sz w:val="18"/>
              </w:rPr>
              <w:t>If a child receives three C2’s in a day then it counts as a C3 and they miss 15 minutes off lunch or the next break time.</w:t>
            </w:r>
          </w:p>
        </w:tc>
        <w:tc>
          <w:tcPr>
            <w:tcW w:w="4799" w:type="dxa"/>
          </w:tcPr>
          <w:p w14:paraId="63E092BA" w14:textId="77777777" w:rsidR="00E871A5" w:rsidRPr="00570F78" w:rsidRDefault="001B3E8A" w:rsidP="002F3270">
            <w:pPr>
              <w:pStyle w:val="TableParagraph"/>
              <w:tabs>
                <w:tab w:val="left" w:leader="dot" w:pos="741"/>
              </w:tabs>
              <w:spacing w:line="205" w:lineRule="exact"/>
              <w:ind w:left="112"/>
              <w:jc w:val="both"/>
              <w:rPr>
                <w:sz w:val="18"/>
              </w:rPr>
            </w:pPr>
            <w:r w:rsidRPr="00570F78">
              <w:rPr>
                <w:sz w:val="18"/>
              </w:rPr>
              <w:t>‘</w:t>
            </w:r>
            <w:r w:rsidRPr="00570F78">
              <w:rPr>
                <w:sz w:val="18"/>
              </w:rPr>
              <w:tab/>
              <w:t>, you have again continued to talk, I now</w:t>
            </w:r>
            <w:r w:rsidRPr="00570F78">
              <w:rPr>
                <w:spacing w:val="-26"/>
                <w:sz w:val="18"/>
              </w:rPr>
              <w:t xml:space="preserve"> </w:t>
            </w:r>
            <w:r w:rsidRPr="00570F78">
              <w:rPr>
                <w:sz w:val="18"/>
              </w:rPr>
              <w:t>need</w:t>
            </w:r>
          </w:p>
          <w:p w14:paraId="56C6D698" w14:textId="77777777" w:rsidR="00E871A5" w:rsidRPr="00570F78" w:rsidRDefault="001B3E8A" w:rsidP="002F3270">
            <w:pPr>
              <w:pStyle w:val="TableParagraph"/>
              <w:spacing w:before="1"/>
              <w:ind w:left="112" w:right="64"/>
              <w:jc w:val="both"/>
              <w:rPr>
                <w:sz w:val="18"/>
              </w:rPr>
            </w:pPr>
            <w:r w:rsidRPr="00570F78">
              <w:rPr>
                <w:sz w:val="18"/>
              </w:rPr>
              <w:t>you to</w:t>
            </w:r>
            <w:r w:rsidR="00807594">
              <w:rPr>
                <w:sz w:val="18"/>
              </w:rPr>
              <w:t xml:space="preserve"> stay in for 10 minutes at break or lunchtime</w:t>
            </w:r>
            <w:r w:rsidRPr="00570F78">
              <w:rPr>
                <w:sz w:val="18"/>
              </w:rPr>
              <w:t>. Next time I have to remind you about your behaviour, you will lose your next break/15mins of your lunch break.’</w:t>
            </w:r>
          </w:p>
          <w:p w14:paraId="5632ED95" w14:textId="77777777" w:rsidR="00E871A5" w:rsidRPr="00570F78" w:rsidRDefault="001B3E8A" w:rsidP="002F3270">
            <w:pPr>
              <w:pStyle w:val="TableParagraph"/>
              <w:ind w:left="112" w:right="144"/>
              <w:jc w:val="both"/>
              <w:rPr>
                <w:sz w:val="18"/>
              </w:rPr>
            </w:pPr>
            <w:r w:rsidRPr="00570F78">
              <w:rPr>
                <w:sz w:val="18"/>
              </w:rPr>
              <w:t>Ask them to take a minute to think about their behaviour. When you have given the reminder, try speaking privately to the child. Getting down to the child’s eye level, being more personal can help diffuse whole class communication. This will keep the class calm, additional signals or non-verbal refocusing is useful. Ask the child if there is anything that you can do to help; for example, check they are not struggling with the class task.</w:t>
            </w:r>
          </w:p>
        </w:tc>
      </w:tr>
      <w:tr w:rsidR="00E871A5" w14:paraId="7252B1CC" w14:textId="77777777">
        <w:trPr>
          <w:trHeight w:val="3725"/>
        </w:trPr>
        <w:tc>
          <w:tcPr>
            <w:tcW w:w="2554" w:type="dxa"/>
            <w:tcBorders>
              <w:bottom w:val="single" w:sz="6" w:space="0" w:color="000000"/>
            </w:tcBorders>
            <w:shd w:val="clear" w:color="auto" w:fill="FF0000"/>
          </w:tcPr>
          <w:p w14:paraId="40EE8EBA" w14:textId="77777777" w:rsidR="00E871A5" w:rsidRDefault="001B3E8A" w:rsidP="002F3270">
            <w:pPr>
              <w:pStyle w:val="TableParagraph"/>
              <w:spacing w:line="204" w:lineRule="exact"/>
              <w:ind w:left="112"/>
              <w:jc w:val="both"/>
              <w:rPr>
                <w:b/>
                <w:sz w:val="18"/>
              </w:rPr>
            </w:pPr>
            <w:r w:rsidRPr="00570F78">
              <w:rPr>
                <w:b/>
                <w:sz w:val="18"/>
              </w:rPr>
              <w:t>C3 – Consequence 3</w:t>
            </w:r>
          </w:p>
          <w:p w14:paraId="3807B274" w14:textId="77777777" w:rsidR="00807594" w:rsidRPr="00570F78" w:rsidRDefault="00807594" w:rsidP="002F3270">
            <w:pPr>
              <w:pStyle w:val="TableParagraph"/>
              <w:spacing w:line="204" w:lineRule="exact"/>
              <w:ind w:left="112"/>
              <w:jc w:val="both"/>
              <w:rPr>
                <w:b/>
                <w:sz w:val="18"/>
              </w:rPr>
            </w:pPr>
            <w:r>
              <w:rPr>
                <w:b/>
                <w:sz w:val="18"/>
              </w:rPr>
              <w:t>(15 minutes time in)</w:t>
            </w:r>
          </w:p>
        </w:tc>
        <w:tc>
          <w:tcPr>
            <w:tcW w:w="3685" w:type="dxa"/>
            <w:tcBorders>
              <w:bottom w:val="single" w:sz="6" w:space="0" w:color="000000"/>
            </w:tcBorders>
          </w:tcPr>
          <w:p w14:paraId="5C788A83" w14:textId="77777777" w:rsidR="00E871A5" w:rsidRPr="00570F78" w:rsidRDefault="001B3E8A" w:rsidP="002F3270">
            <w:pPr>
              <w:pStyle w:val="TableParagraph"/>
              <w:spacing w:line="204" w:lineRule="exact"/>
              <w:ind w:left="112"/>
              <w:jc w:val="both"/>
              <w:rPr>
                <w:sz w:val="18"/>
              </w:rPr>
            </w:pPr>
            <w:r w:rsidRPr="00570F78">
              <w:rPr>
                <w:sz w:val="18"/>
              </w:rPr>
              <w:t>C3 - Third negative behaviour</w:t>
            </w:r>
          </w:p>
          <w:p w14:paraId="5954291A" w14:textId="77777777" w:rsidR="00E871A5" w:rsidRPr="00570F78" w:rsidRDefault="001B3E8A" w:rsidP="002F3270">
            <w:pPr>
              <w:pStyle w:val="TableParagraph"/>
              <w:spacing w:before="4"/>
              <w:ind w:left="112" w:right="332"/>
              <w:jc w:val="both"/>
              <w:rPr>
                <w:b/>
                <w:sz w:val="18"/>
              </w:rPr>
            </w:pPr>
            <w:r w:rsidRPr="00570F78">
              <w:rPr>
                <w:b/>
                <w:sz w:val="18"/>
              </w:rPr>
              <w:t>The child’s name must be crossed on the class behaviour chart.</w:t>
            </w:r>
          </w:p>
          <w:p w14:paraId="0F15E698" w14:textId="77777777" w:rsidR="00E871A5" w:rsidRPr="00570F78" w:rsidRDefault="001B3E8A" w:rsidP="002F3270">
            <w:pPr>
              <w:pStyle w:val="TableParagraph"/>
              <w:spacing w:before="2"/>
              <w:ind w:left="112" w:right="162"/>
              <w:jc w:val="both"/>
              <w:rPr>
                <w:b/>
                <w:sz w:val="18"/>
              </w:rPr>
            </w:pPr>
            <w:r w:rsidRPr="00570F78">
              <w:rPr>
                <w:b/>
                <w:sz w:val="18"/>
              </w:rPr>
              <w:t>Any conduct from C3 or above requires the child to complete an Expectations Form</w:t>
            </w:r>
          </w:p>
          <w:p w14:paraId="673812CF" w14:textId="77777777" w:rsidR="00E871A5" w:rsidRPr="00570F78" w:rsidRDefault="001B3E8A" w:rsidP="002F3270">
            <w:pPr>
              <w:pStyle w:val="TableParagraph"/>
              <w:ind w:left="112" w:right="381"/>
              <w:jc w:val="both"/>
              <w:rPr>
                <w:sz w:val="18"/>
              </w:rPr>
            </w:pPr>
            <w:r w:rsidRPr="00570F78">
              <w:rPr>
                <w:sz w:val="18"/>
              </w:rPr>
              <w:t>If a child receives a C3 then they do not attend any after school clubs that day.</w:t>
            </w:r>
          </w:p>
          <w:p w14:paraId="23C0C9FD" w14:textId="77777777" w:rsidR="00E871A5" w:rsidRPr="00570F78" w:rsidRDefault="001B3E8A" w:rsidP="002F3270">
            <w:pPr>
              <w:pStyle w:val="TableParagraph"/>
              <w:ind w:left="112" w:right="171"/>
              <w:jc w:val="both"/>
              <w:rPr>
                <w:sz w:val="18"/>
              </w:rPr>
            </w:pPr>
            <w:r w:rsidRPr="00570F78">
              <w:rPr>
                <w:sz w:val="18"/>
              </w:rPr>
              <w:t>All C3’s must be recorded on CPOMS and number of C3s should be indicated for example:</w:t>
            </w:r>
          </w:p>
          <w:p w14:paraId="059B13B3" w14:textId="77777777" w:rsidR="00E871A5" w:rsidRPr="00570F78" w:rsidRDefault="001B3E8A" w:rsidP="002F3270">
            <w:pPr>
              <w:pStyle w:val="TableParagraph"/>
              <w:spacing w:line="205" w:lineRule="exact"/>
              <w:ind w:left="112"/>
              <w:jc w:val="both"/>
              <w:rPr>
                <w:sz w:val="18"/>
              </w:rPr>
            </w:pPr>
            <w:r w:rsidRPr="00570F78">
              <w:rPr>
                <w:sz w:val="18"/>
              </w:rPr>
              <w:t>C3 (1), C3 (2), C3 (3)</w:t>
            </w:r>
          </w:p>
          <w:p w14:paraId="5FAD85A1" w14:textId="77777777" w:rsidR="00E871A5" w:rsidRPr="00570F78" w:rsidRDefault="001B3E8A" w:rsidP="00807594">
            <w:pPr>
              <w:pStyle w:val="TableParagraph"/>
              <w:spacing w:before="1"/>
              <w:ind w:left="112" w:right="81"/>
              <w:jc w:val="both"/>
              <w:rPr>
                <w:sz w:val="18"/>
              </w:rPr>
            </w:pPr>
            <w:r w:rsidRPr="00570F78">
              <w:rPr>
                <w:sz w:val="18"/>
              </w:rPr>
              <w:t xml:space="preserve">If a child receives 3 x C3s in a term, then a letter will be sent home by </w:t>
            </w:r>
            <w:r w:rsidR="00807594">
              <w:rPr>
                <w:sz w:val="18"/>
              </w:rPr>
              <w:t>the headteacher who</w:t>
            </w:r>
            <w:r w:rsidRPr="00570F78">
              <w:rPr>
                <w:sz w:val="18"/>
              </w:rPr>
              <w:t xml:space="preserve"> will ring parents (that day) to inform parents</w:t>
            </w:r>
            <w:r w:rsidR="00807594">
              <w:rPr>
                <w:sz w:val="18"/>
              </w:rPr>
              <w:t xml:space="preserve"> </w:t>
            </w:r>
            <w:r w:rsidRPr="00570F78">
              <w:rPr>
                <w:sz w:val="18"/>
              </w:rPr>
              <w:t>of the C3 and that a letter will follow in the post.</w:t>
            </w:r>
          </w:p>
        </w:tc>
        <w:tc>
          <w:tcPr>
            <w:tcW w:w="4799" w:type="dxa"/>
            <w:tcBorders>
              <w:bottom w:val="single" w:sz="6" w:space="0" w:color="000000"/>
            </w:tcBorders>
          </w:tcPr>
          <w:p w14:paraId="1C97FAE3" w14:textId="77777777" w:rsidR="00E871A5" w:rsidRPr="00570F78" w:rsidRDefault="001B3E8A" w:rsidP="002F3270">
            <w:pPr>
              <w:pStyle w:val="TableParagraph"/>
              <w:tabs>
                <w:tab w:val="left" w:leader="dot" w:pos="611"/>
              </w:tabs>
              <w:spacing w:line="204" w:lineRule="exact"/>
              <w:ind w:left="112"/>
              <w:jc w:val="both"/>
              <w:rPr>
                <w:sz w:val="18"/>
              </w:rPr>
            </w:pPr>
            <w:r w:rsidRPr="00570F78">
              <w:rPr>
                <w:sz w:val="18"/>
              </w:rPr>
              <w:t>‘</w:t>
            </w:r>
            <w:r w:rsidRPr="00570F78">
              <w:rPr>
                <w:sz w:val="18"/>
              </w:rPr>
              <w:tab/>
              <w:t>, you are now on a C3. You will now miss all</w:t>
            </w:r>
            <w:r w:rsidRPr="00570F78">
              <w:rPr>
                <w:spacing w:val="-26"/>
                <w:sz w:val="18"/>
              </w:rPr>
              <w:t xml:space="preserve"> </w:t>
            </w:r>
            <w:r w:rsidRPr="00570F78">
              <w:rPr>
                <w:sz w:val="18"/>
              </w:rPr>
              <w:t>of</w:t>
            </w:r>
          </w:p>
          <w:p w14:paraId="01ACF6EF" w14:textId="77777777" w:rsidR="00E871A5" w:rsidRPr="00570F78" w:rsidRDefault="001B3E8A" w:rsidP="002F3270">
            <w:pPr>
              <w:pStyle w:val="TableParagraph"/>
              <w:spacing w:before="1"/>
              <w:ind w:left="112"/>
              <w:jc w:val="both"/>
              <w:rPr>
                <w:sz w:val="18"/>
              </w:rPr>
            </w:pPr>
            <w:r w:rsidRPr="00570F78">
              <w:rPr>
                <w:sz w:val="18"/>
              </w:rPr>
              <w:t>your break/or 15 minutes of your lunch break.</w:t>
            </w:r>
          </w:p>
          <w:p w14:paraId="0512CF98" w14:textId="77777777" w:rsidR="00E871A5" w:rsidRPr="00570F78" w:rsidRDefault="001B3E8A" w:rsidP="002F3270">
            <w:pPr>
              <w:pStyle w:val="TableParagraph"/>
              <w:spacing w:before="2"/>
              <w:ind w:left="112" w:right="134"/>
              <w:jc w:val="both"/>
              <w:rPr>
                <w:sz w:val="18"/>
              </w:rPr>
            </w:pPr>
            <w:r w:rsidRPr="00570F78">
              <w:rPr>
                <w:sz w:val="18"/>
              </w:rPr>
              <w:t>During the 15-minute supervision time the child should complete an Expectations Form (this would be uploaded to CPOMs by the class teacher) which will give them an opportunity to reflect on their behaviour. Class teachers should discuss with the child what they are going to write and set expectations. They should expect this work to be completed to the best of the child’s ability and review its contents with the child (where possible) before they return to class.</w:t>
            </w:r>
          </w:p>
          <w:p w14:paraId="4F312D47" w14:textId="77777777" w:rsidR="00E871A5" w:rsidRPr="00570F78" w:rsidRDefault="001B3E8A" w:rsidP="002F3270">
            <w:pPr>
              <w:pStyle w:val="TableParagraph"/>
              <w:spacing w:before="2"/>
              <w:ind w:left="112" w:right="84"/>
              <w:jc w:val="both"/>
              <w:rPr>
                <w:sz w:val="18"/>
              </w:rPr>
            </w:pPr>
            <w:r w:rsidRPr="00570F78">
              <w:rPr>
                <w:sz w:val="18"/>
              </w:rPr>
              <w:t>If the 15 minutes is during break time, then this will be spent in a classroom. It could be the child’s own classroom, neighbouring classroom or phase leader’s classroom. Class teachers will make this decision.</w:t>
            </w:r>
          </w:p>
          <w:p w14:paraId="1870F1B5" w14:textId="77777777" w:rsidR="00E871A5" w:rsidRPr="00570F78" w:rsidRDefault="001B3E8A" w:rsidP="002F3270">
            <w:pPr>
              <w:pStyle w:val="TableParagraph"/>
              <w:spacing w:line="242" w:lineRule="auto"/>
              <w:ind w:left="112" w:right="84"/>
              <w:jc w:val="both"/>
              <w:rPr>
                <w:sz w:val="18"/>
              </w:rPr>
            </w:pPr>
            <w:r w:rsidRPr="00570F78">
              <w:rPr>
                <w:sz w:val="18"/>
              </w:rPr>
              <w:t>If the 15 minutes is at lunchtime it will be spent in the Supervision room.</w:t>
            </w:r>
          </w:p>
        </w:tc>
      </w:tr>
    </w:tbl>
    <w:p w14:paraId="4F904CB7" w14:textId="77777777" w:rsidR="00E871A5" w:rsidRDefault="00E871A5" w:rsidP="002F3270">
      <w:pPr>
        <w:spacing w:line="242" w:lineRule="auto"/>
        <w:jc w:val="both"/>
        <w:rPr>
          <w:sz w:val="18"/>
        </w:rPr>
        <w:sectPr w:rsidR="00E871A5">
          <w:pgSz w:w="11900" w:h="16860"/>
          <w:pgMar w:top="1600" w:right="140" w:bottom="860" w:left="480" w:header="0" w:footer="666"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685"/>
        <w:gridCol w:w="4799"/>
      </w:tblGrid>
      <w:tr w:rsidR="00E871A5" w14:paraId="2B195F0D" w14:textId="77777777">
        <w:trPr>
          <w:trHeight w:val="2071"/>
        </w:trPr>
        <w:tc>
          <w:tcPr>
            <w:tcW w:w="2554" w:type="dxa"/>
            <w:shd w:val="clear" w:color="auto" w:fill="FF0000"/>
          </w:tcPr>
          <w:p w14:paraId="06971CD3" w14:textId="77777777" w:rsidR="00E871A5" w:rsidRDefault="00E871A5" w:rsidP="002F3270">
            <w:pPr>
              <w:pStyle w:val="TableParagraph"/>
              <w:jc w:val="both"/>
              <w:rPr>
                <w:rFonts w:ascii="Times New Roman"/>
                <w:sz w:val="18"/>
              </w:rPr>
            </w:pPr>
          </w:p>
        </w:tc>
        <w:tc>
          <w:tcPr>
            <w:tcW w:w="3685" w:type="dxa"/>
          </w:tcPr>
          <w:p w14:paraId="2F10CF2F" w14:textId="77777777" w:rsidR="00E871A5" w:rsidRPr="00570F78" w:rsidRDefault="001B3E8A" w:rsidP="002F3270">
            <w:pPr>
              <w:pStyle w:val="TableParagraph"/>
              <w:ind w:left="112" w:right="81"/>
              <w:jc w:val="both"/>
              <w:rPr>
                <w:sz w:val="18"/>
              </w:rPr>
            </w:pPr>
            <w:r w:rsidRPr="00570F78">
              <w:rPr>
                <w:sz w:val="18"/>
              </w:rPr>
              <w:t>4 x C3s in a term require parents to be invited into school for a meeting with Phase Leader and class teacher</w:t>
            </w:r>
          </w:p>
        </w:tc>
        <w:tc>
          <w:tcPr>
            <w:tcW w:w="4799" w:type="dxa"/>
          </w:tcPr>
          <w:p w14:paraId="2A1F701D" w14:textId="77777777" w:rsidR="00E871A5" w:rsidRPr="00570F78" w:rsidRDefault="00E871A5" w:rsidP="002F3270">
            <w:pPr>
              <w:pStyle w:val="TableParagraph"/>
              <w:jc w:val="both"/>
              <w:rPr>
                <w:rFonts w:ascii="Times New Roman"/>
                <w:sz w:val="18"/>
              </w:rPr>
            </w:pPr>
          </w:p>
        </w:tc>
      </w:tr>
      <w:tr w:rsidR="00E871A5" w14:paraId="50C1E01C" w14:textId="77777777">
        <w:trPr>
          <w:trHeight w:val="2897"/>
        </w:trPr>
        <w:tc>
          <w:tcPr>
            <w:tcW w:w="2554" w:type="dxa"/>
            <w:tcBorders>
              <w:top w:val="nil"/>
              <w:left w:val="nil"/>
              <w:bottom w:val="nil"/>
              <w:right w:val="nil"/>
            </w:tcBorders>
            <w:shd w:val="clear" w:color="auto" w:fill="000000"/>
          </w:tcPr>
          <w:p w14:paraId="1F6B017D" w14:textId="77777777" w:rsidR="00E871A5" w:rsidRDefault="001B3E8A" w:rsidP="002F3270">
            <w:pPr>
              <w:pStyle w:val="TableParagraph"/>
              <w:spacing w:line="204" w:lineRule="exact"/>
              <w:ind w:left="117"/>
              <w:jc w:val="both"/>
              <w:rPr>
                <w:color w:val="FFFFFF"/>
                <w:sz w:val="18"/>
              </w:rPr>
            </w:pPr>
            <w:r>
              <w:rPr>
                <w:color w:val="FFFFFF"/>
                <w:sz w:val="18"/>
              </w:rPr>
              <w:t>C4 – Consequence 4</w:t>
            </w:r>
          </w:p>
          <w:p w14:paraId="31C3205D" w14:textId="77777777" w:rsidR="00807594" w:rsidRDefault="00807594" w:rsidP="002F3270">
            <w:pPr>
              <w:pStyle w:val="TableParagraph"/>
              <w:spacing w:line="204" w:lineRule="exact"/>
              <w:ind w:left="117"/>
              <w:jc w:val="both"/>
              <w:rPr>
                <w:sz w:val="18"/>
              </w:rPr>
            </w:pPr>
            <w:r>
              <w:rPr>
                <w:sz w:val="18"/>
              </w:rPr>
              <w:t>(lunchtime in)</w:t>
            </w:r>
          </w:p>
        </w:tc>
        <w:tc>
          <w:tcPr>
            <w:tcW w:w="3685" w:type="dxa"/>
          </w:tcPr>
          <w:p w14:paraId="7951F82A" w14:textId="77777777" w:rsidR="00E871A5" w:rsidRPr="00570F78" w:rsidRDefault="001B3E8A" w:rsidP="002F3270">
            <w:pPr>
              <w:pStyle w:val="TableParagraph"/>
              <w:ind w:left="112" w:right="332"/>
              <w:jc w:val="both"/>
              <w:rPr>
                <w:sz w:val="18"/>
              </w:rPr>
            </w:pPr>
            <w:r w:rsidRPr="00570F78">
              <w:rPr>
                <w:sz w:val="18"/>
              </w:rPr>
              <w:t>C4 - Fourth negative behaviour Continuation of poor negative behaviour across the school day or serious physical/verbal aggression</w:t>
            </w:r>
          </w:p>
          <w:p w14:paraId="7B98C87E" w14:textId="77777777" w:rsidR="00E871A5" w:rsidRPr="00570F78" w:rsidRDefault="001B3E8A" w:rsidP="002F3270">
            <w:pPr>
              <w:pStyle w:val="TableParagraph"/>
              <w:ind w:left="112" w:right="182"/>
              <w:jc w:val="both"/>
              <w:rPr>
                <w:b/>
                <w:sz w:val="18"/>
              </w:rPr>
            </w:pPr>
            <w:r w:rsidRPr="00570F78">
              <w:rPr>
                <w:b/>
                <w:sz w:val="18"/>
              </w:rPr>
              <w:t>The child’s name must be crossed on the class behaviour chart. Any conduct from C3 or above requires the child to complete an Expectations Form</w:t>
            </w:r>
          </w:p>
          <w:p w14:paraId="03EFCA41" w14:textId="77777777" w:rsidR="00E871A5" w:rsidRPr="00570F78" w:rsidRDefault="00E871A5" w:rsidP="002F3270">
            <w:pPr>
              <w:pStyle w:val="TableParagraph"/>
              <w:spacing w:before="8"/>
              <w:jc w:val="both"/>
              <w:rPr>
                <w:sz w:val="17"/>
              </w:rPr>
            </w:pPr>
          </w:p>
          <w:p w14:paraId="2AB63B73" w14:textId="77777777" w:rsidR="00E871A5" w:rsidRPr="00570F78" w:rsidRDefault="001B3E8A" w:rsidP="002F3270">
            <w:pPr>
              <w:pStyle w:val="TableParagraph"/>
              <w:ind w:left="112"/>
              <w:jc w:val="both"/>
              <w:rPr>
                <w:sz w:val="18"/>
              </w:rPr>
            </w:pPr>
            <w:r w:rsidRPr="00570F78">
              <w:rPr>
                <w:sz w:val="18"/>
              </w:rPr>
              <w:t>RECORD ON CPOMs</w:t>
            </w:r>
          </w:p>
          <w:p w14:paraId="63434B01" w14:textId="77777777" w:rsidR="00E871A5" w:rsidRPr="00570F78" w:rsidRDefault="001B3E8A" w:rsidP="002F3270">
            <w:pPr>
              <w:pStyle w:val="TableParagraph"/>
              <w:spacing w:before="2"/>
              <w:ind w:left="112" w:right="601"/>
              <w:jc w:val="both"/>
              <w:rPr>
                <w:sz w:val="18"/>
              </w:rPr>
            </w:pPr>
            <w:r w:rsidRPr="00570F78">
              <w:rPr>
                <w:sz w:val="18"/>
              </w:rPr>
              <w:t>Discussion with Headteacher/Deputy Headteacher</w:t>
            </w:r>
          </w:p>
          <w:p w14:paraId="008E29AC" w14:textId="77777777" w:rsidR="00E871A5" w:rsidRPr="00570F78" w:rsidRDefault="001B3E8A" w:rsidP="002F3270">
            <w:pPr>
              <w:pStyle w:val="TableParagraph"/>
              <w:spacing w:line="206" w:lineRule="exact"/>
              <w:ind w:left="112" w:right="471"/>
              <w:jc w:val="both"/>
              <w:rPr>
                <w:sz w:val="18"/>
              </w:rPr>
            </w:pPr>
            <w:proofErr w:type="gramStart"/>
            <w:r w:rsidRPr="00570F78">
              <w:rPr>
                <w:sz w:val="18"/>
              </w:rPr>
              <w:t>Loss</w:t>
            </w:r>
            <w:proofErr w:type="gramEnd"/>
            <w:r w:rsidRPr="00570F78">
              <w:rPr>
                <w:sz w:val="18"/>
              </w:rPr>
              <w:t xml:space="preserve"> of lunchtime spent in Supervision room.</w:t>
            </w:r>
            <w:r w:rsidR="00807594">
              <w:rPr>
                <w:sz w:val="18"/>
              </w:rPr>
              <w:t xml:space="preserve"> Class teacher to inform parents by phone call.</w:t>
            </w:r>
          </w:p>
        </w:tc>
        <w:tc>
          <w:tcPr>
            <w:tcW w:w="4799" w:type="dxa"/>
          </w:tcPr>
          <w:p w14:paraId="1105E433" w14:textId="77777777" w:rsidR="00E871A5" w:rsidRPr="00570F78" w:rsidRDefault="001B3E8A" w:rsidP="002F3270">
            <w:pPr>
              <w:pStyle w:val="TableParagraph"/>
              <w:ind w:left="112" w:right="84"/>
              <w:jc w:val="both"/>
              <w:rPr>
                <w:sz w:val="18"/>
              </w:rPr>
            </w:pPr>
            <w:r w:rsidRPr="00570F78">
              <w:rPr>
                <w:sz w:val="18"/>
              </w:rPr>
              <w:t>‘………, you have now moved to a C4 because … this means you’ve now lost your full lunchtime play session.’ (A C4 results in the 15-minute supervision time being converted into a lunchtime session at the earliest opportunity). During this session the child must complete any work missed and complete an Expectations Form. The rule when in supervision time is occupy and ignore.</w:t>
            </w:r>
          </w:p>
        </w:tc>
      </w:tr>
      <w:tr w:rsidR="00E871A5" w14:paraId="01D3919C" w14:textId="77777777">
        <w:trPr>
          <w:trHeight w:val="1912"/>
        </w:trPr>
        <w:tc>
          <w:tcPr>
            <w:tcW w:w="2554" w:type="dxa"/>
            <w:tcBorders>
              <w:top w:val="nil"/>
            </w:tcBorders>
          </w:tcPr>
          <w:p w14:paraId="3E965F96" w14:textId="77777777" w:rsidR="00E871A5" w:rsidRDefault="001B3E8A" w:rsidP="002F3270">
            <w:pPr>
              <w:pStyle w:val="TableParagraph"/>
              <w:spacing w:line="204" w:lineRule="exact"/>
              <w:ind w:left="112"/>
              <w:jc w:val="both"/>
              <w:rPr>
                <w:sz w:val="18"/>
              </w:rPr>
            </w:pPr>
            <w:r w:rsidRPr="00570F78">
              <w:rPr>
                <w:sz w:val="18"/>
              </w:rPr>
              <w:t>C5 – Consequence 5</w:t>
            </w:r>
          </w:p>
          <w:p w14:paraId="19C1B604" w14:textId="77777777" w:rsidR="00807594" w:rsidRPr="00570F78" w:rsidRDefault="00807594" w:rsidP="002F3270">
            <w:pPr>
              <w:pStyle w:val="TableParagraph"/>
              <w:spacing w:line="204" w:lineRule="exact"/>
              <w:ind w:left="112"/>
              <w:jc w:val="both"/>
              <w:rPr>
                <w:sz w:val="18"/>
              </w:rPr>
            </w:pPr>
            <w:r>
              <w:rPr>
                <w:sz w:val="18"/>
              </w:rPr>
              <w:t>(in school suspension in partner class)</w:t>
            </w:r>
          </w:p>
        </w:tc>
        <w:tc>
          <w:tcPr>
            <w:tcW w:w="3685" w:type="dxa"/>
          </w:tcPr>
          <w:p w14:paraId="7AD46D49" w14:textId="77777777" w:rsidR="00E871A5" w:rsidRPr="00570F78" w:rsidRDefault="001B3E8A" w:rsidP="002F3270">
            <w:pPr>
              <w:pStyle w:val="TableParagraph"/>
              <w:spacing w:before="1"/>
              <w:ind w:left="220" w:right="273"/>
              <w:jc w:val="both"/>
              <w:rPr>
                <w:sz w:val="18"/>
              </w:rPr>
            </w:pPr>
            <w:r w:rsidRPr="00570F78">
              <w:rPr>
                <w:sz w:val="18"/>
              </w:rPr>
              <w:t>C5- Fifth negative behaviour or immediate C5 for Health and Safety (an incident with an immediate risk).</w:t>
            </w:r>
          </w:p>
          <w:p w14:paraId="15F51A1B" w14:textId="77777777" w:rsidR="00E871A5" w:rsidRPr="00570F78" w:rsidRDefault="001B3E8A" w:rsidP="002F3270">
            <w:pPr>
              <w:pStyle w:val="TableParagraph"/>
              <w:ind w:left="220" w:right="182"/>
              <w:jc w:val="both"/>
              <w:rPr>
                <w:sz w:val="18"/>
              </w:rPr>
            </w:pPr>
            <w:r w:rsidRPr="00570F78">
              <w:rPr>
                <w:sz w:val="18"/>
              </w:rPr>
              <w:t>**If a child receives a C5, parents must be notified in writing and invited to a meeting with DHT or HT.</w:t>
            </w:r>
          </w:p>
          <w:p w14:paraId="67F2474D" w14:textId="77777777" w:rsidR="00E871A5" w:rsidRPr="00570F78" w:rsidRDefault="001B3E8A" w:rsidP="002F3270">
            <w:pPr>
              <w:pStyle w:val="TableParagraph"/>
              <w:ind w:left="220" w:right="224"/>
              <w:jc w:val="both"/>
              <w:rPr>
                <w:b/>
                <w:sz w:val="18"/>
              </w:rPr>
            </w:pPr>
            <w:r w:rsidRPr="00570F78">
              <w:rPr>
                <w:b/>
                <w:sz w:val="18"/>
              </w:rPr>
              <w:t>The child’s name must be crossed on the class behaviour chart.</w:t>
            </w:r>
          </w:p>
          <w:p w14:paraId="71584763" w14:textId="77777777" w:rsidR="00E871A5" w:rsidRPr="00570F78" w:rsidRDefault="001B3E8A" w:rsidP="002F3270">
            <w:pPr>
              <w:pStyle w:val="TableParagraph"/>
              <w:spacing w:before="27"/>
              <w:ind w:left="112"/>
              <w:jc w:val="both"/>
              <w:rPr>
                <w:sz w:val="18"/>
              </w:rPr>
            </w:pPr>
            <w:r w:rsidRPr="00570F78">
              <w:rPr>
                <w:sz w:val="18"/>
              </w:rPr>
              <w:t>RECORD ON CPOMs</w:t>
            </w:r>
          </w:p>
        </w:tc>
        <w:tc>
          <w:tcPr>
            <w:tcW w:w="4799" w:type="dxa"/>
          </w:tcPr>
          <w:p w14:paraId="4942B90C" w14:textId="77777777" w:rsidR="00E871A5" w:rsidRPr="00570F78" w:rsidRDefault="001B3E8A" w:rsidP="002F3270">
            <w:pPr>
              <w:pStyle w:val="TableParagraph"/>
              <w:spacing w:before="1"/>
              <w:ind w:left="112"/>
              <w:jc w:val="both"/>
              <w:rPr>
                <w:sz w:val="18"/>
              </w:rPr>
            </w:pPr>
            <w:r w:rsidRPr="00570F78">
              <w:rPr>
                <w:sz w:val="18"/>
              </w:rPr>
              <w:t xml:space="preserve">If a child continues to disrupt learning, then they can no longer remain in the classroom. </w:t>
            </w:r>
            <w:r w:rsidR="00807594">
              <w:rPr>
                <w:sz w:val="18"/>
              </w:rPr>
              <w:t>Message</w:t>
            </w:r>
            <w:r w:rsidRPr="00570F78">
              <w:rPr>
                <w:sz w:val="18"/>
              </w:rPr>
              <w:t xml:space="preserve"> for support by SLT</w:t>
            </w:r>
          </w:p>
        </w:tc>
      </w:tr>
      <w:tr w:rsidR="00E871A5" w14:paraId="2816581C" w14:textId="77777777">
        <w:trPr>
          <w:trHeight w:val="1449"/>
        </w:trPr>
        <w:tc>
          <w:tcPr>
            <w:tcW w:w="2554" w:type="dxa"/>
          </w:tcPr>
          <w:p w14:paraId="11BE0797" w14:textId="77777777" w:rsidR="00E871A5" w:rsidRPr="00570F78" w:rsidRDefault="001B3E8A" w:rsidP="002F3270">
            <w:pPr>
              <w:pStyle w:val="TableParagraph"/>
              <w:spacing w:line="204" w:lineRule="exact"/>
              <w:ind w:left="112"/>
              <w:jc w:val="both"/>
              <w:rPr>
                <w:sz w:val="18"/>
              </w:rPr>
            </w:pPr>
            <w:r w:rsidRPr="00570F78">
              <w:rPr>
                <w:sz w:val="18"/>
              </w:rPr>
              <w:t>C6 -Fixed Term Suspension</w:t>
            </w:r>
          </w:p>
          <w:p w14:paraId="272314AD" w14:textId="77777777" w:rsidR="00E871A5" w:rsidRPr="00570F78" w:rsidRDefault="001B3E8A" w:rsidP="002F3270">
            <w:pPr>
              <w:pStyle w:val="TableParagraph"/>
              <w:spacing w:before="5" w:line="235" w:lineRule="auto"/>
              <w:ind w:left="112" w:right="120"/>
              <w:jc w:val="both"/>
              <w:rPr>
                <w:sz w:val="18"/>
              </w:rPr>
            </w:pPr>
            <w:r w:rsidRPr="00570F78">
              <w:rPr>
                <w:sz w:val="18"/>
              </w:rPr>
              <w:t>**If a child receives a C6, parents must be asked to collect their child immediately. They should be issued with a suspension letter</w:t>
            </w:r>
          </w:p>
        </w:tc>
        <w:tc>
          <w:tcPr>
            <w:tcW w:w="3685" w:type="dxa"/>
          </w:tcPr>
          <w:p w14:paraId="3C9EFABB" w14:textId="77777777" w:rsidR="00E871A5" w:rsidRPr="00570F78" w:rsidRDefault="001B3E8A" w:rsidP="002F3270">
            <w:pPr>
              <w:pStyle w:val="TableParagraph"/>
              <w:ind w:left="112" w:right="201"/>
              <w:jc w:val="both"/>
              <w:rPr>
                <w:sz w:val="18"/>
              </w:rPr>
            </w:pPr>
            <w:r w:rsidRPr="00570F78">
              <w:rPr>
                <w:sz w:val="18"/>
              </w:rPr>
              <w:t>If a child fails a C5 they will be suspended (C6) for a minimum of 0.5 days (see section on C6 Exclusions)</w:t>
            </w:r>
          </w:p>
          <w:p w14:paraId="7D51EBCC" w14:textId="77777777" w:rsidR="00E871A5" w:rsidRPr="00570F78" w:rsidRDefault="001B3E8A" w:rsidP="002F3270">
            <w:pPr>
              <w:pStyle w:val="TableParagraph"/>
              <w:spacing w:line="203" w:lineRule="exact"/>
              <w:ind w:left="112"/>
              <w:jc w:val="both"/>
              <w:rPr>
                <w:i/>
                <w:sz w:val="18"/>
              </w:rPr>
            </w:pPr>
            <w:r w:rsidRPr="00570F78">
              <w:rPr>
                <w:i/>
                <w:sz w:val="18"/>
              </w:rPr>
              <w:t>See Exclusion Policy for further details.</w:t>
            </w:r>
          </w:p>
          <w:p w14:paraId="1DEBB88B" w14:textId="77777777" w:rsidR="00E871A5" w:rsidRPr="00570F78" w:rsidRDefault="001B3E8A" w:rsidP="002F3270">
            <w:pPr>
              <w:pStyle w:val="TableParagraph"/>
              <w:spacing w:before="2" w:line="206" w:lineRule="exact"/>
              <w:ind w:left="112" w:right="181"/>
              <w:jc w:val="both"/>
              <w:rPr>
                <w:i/>
                <w:sz w:val="18"/>
              </w:rPr>
            </w:pPr>
            <w:r w:rsidRPr="00570F78">
              <w:rPr>
                <w:i/>
                <w:sz w:val="18"/>
              </w:rPr>
              <w:t>*Please note Policy is known as Exclusion Policy but terminology has changed from exclusion to suspension.</w:t>
            </w:r>
          </w:p>
        </w:tc>
        <w:tc>
          <w:tcPr>
            <w:tcW w:w="4799" w:type="dxa"/>
          </w:tcPr>
          <w:p w14:paraId="331204CC" w14:textId="77777777" w:rsidR="00E871A5" w:rsidRPr="00570F78" w:rsidRDefault="001B3E8A" w:rsidP="002F3270">
            <w:pPr>
              <w:pStyle w:val="TableParagraph"/>
              <w:ind w:left="112" w:right="365"/>
              <w:jc w:val="both"/>
              <w:rPr>
                <w:sz w:val="18"/>
              </w:rPr>
            </w:pPr>
            <w:r w:rsidRPr="00570F78">
              <w:rPr>
                <w:sz w:val="18"/>
              </w:rPr>
              <w:t>Only the HT (or DHT acting in the absence of HT) can issue a child with a fixed term suspension.</w:t>
            </w:r>
          </w:p>
        </w:tc>
      </w:tr>
    </w:tbl>
    <w:p w14:paraId="5F96A722" w14:textId="77777777" w:rsidR="00E871A5" w:rsidRDefault="00E871A5" w:rsidP="002F3270">
      <w:pPr>
        <w:jc w:val="both"/>
        <w:rPr>
          <w:sz w:val="18"/>
        </w:rPr>
        <w:sectPr w:rsidR="00E871A5">
          <w:pgSz w:w="11900" w:h="16860"/>
          <w:pgMar w:top="1420" w:right="140" w:bottom="860" w:left="480" w:header="0" w:footer="666" w:gutter="0"/>
          <w:cols w:space="720"/>
        </w:sectPr>
      </w:pPr>
    </w:p>
    <w:p w14:paraId="5B95CD12" w14:textId="77777777" w:rsidR="00E871A5" w:rsidRDefault="00E871A5" w:rsidP="002F3270">
      <w:pPr>
        <w:pStyle w:val="BodyText"/>
        <w:jc w:val="both"/>
        <w:rPr>
          <w:sz w:val="20"/>
        </w:rPr>
      </w:pPr>
    </w:p>
    <w:p w14:paraId="5220BBB2" w14:textId="77777777" w:rsidR="00E871A5" w:rsidRDefault="00E871A5" w:rsidP="002F3270">
      <w:pPr>
        <w:pStyle w:val="BodyText"/>
        <w:jc w:val="both"/>
        <w:rPr>
          <w:sz w:val="20"/>
        </w:rPr>
      </w:pPr>
    </w:p>
    <w:p w14:paraId="13CB595B" w14:textId="77777777" w:rsidR="00E871A5" w:rsidRDefault="00E871A5" w:rsidP="002F3270">
      <w:pPr>
        <w:pStyle w:val="BodyText"/>
        <w:jc w:val="both"/>
        <w:rPr>
          <w:sz w:val="20"/>
        </w:rPr>
      </w:pPr>
    </w:p>
    <w:p w14:paraId="6D9C8D39" w14:textId="77777777" w:rsidR="00E871A5" w:rsidRDefault="00E871A5" w:rsidP="002F3270">
      <w:pPr>
        <w:pStyle w:val="BodyText"/>
        <w:jc w:val="both"/>
        <w:rPr>
          <w:sz w:val="20"/>
        </w:rPr>
      </w:pPr>
    </w:p>
    <w:p w14:paraId="675E05EE" w14:textId="77777777" w:rsidR="00E871A5" w:rsidRDefault="00E871A5" w:rsidP="002F3270">
      <w:pPr>
        <w:pStyle w:val="BodyText"/>
        <w:spacing w:before="1"/>
        <w:jc w:val="both"/>
        <w:rPr>
          <w:sz w:val="21"/>
        </w:rPr>
      </w:pPr>
    </w:p>
    <w:p w14:paraId="6428B360" w14:textId="77777777" w:rsidR="00E871A5" w:rsidRPr="00233A00" w:rsidRDefault="001B3E8A" w:rsidP="002F3270">
      <w:pPr>
        <w:pStyle w:val="Heading5"/>
        <w:spacing w:before="1"/>
        <w:jc w:val="both"/>
        <w:rPr>
          <w:color w:val="0070C0"/>
        </w:rPr>
      </w:pPr>
      <w:r w:rsidRPr="00233A00">
        <w:rPr>
          <w:color w:val="0070C0"/>
        </w:rPr>
        <w:t>Example of a class behaviour chart</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1212"/>
        <w:gridCol w:w="1212"/>
        <w:gridCol w:w="1215"/>
        <w:gridCol w:w="1391"/>
        <w:gridCol w:w="1276"/>
        <w:gridCol w:w="974"/>
      </w:tblGrid>
      <w:tr w:rsidR="00E871A5" w14:paraId="15E6AF1A" w14:textId="77777777" w:rsidTr="00F006BF">
        <w:trPr>
          <w:trHeight w:val="3127"/>
        </w:trPr>
        <w:tc>
          <w:tcPr>
            <w:tcW w:w="2931" w:type="dxa"/>
            <w:shd w:val="clear" w:color="auto" w:fill="6EAC46"/>
          </w:tcPr>
          <w:p w14:paraId="2FC17F8B" w14:textId="77777777" w:rsidR="00E871A5" w:rsidRDefault="00E871A5" w:rsidP="002F3270">
            <w:pPr>
              <w:pStyle w:val="TableParagraph"/>
              <w:jc w:val="both"/>
              <w:rPr>
                <w:b/>
                <w:sz w:val="26"/>
              </w:rPr>
            </w:pPr>
          </w:p>
          <w:p w14:paraId="0A4F7224" w14:textId="77777777" w:rsidR="00E871A5" w:rsidRDefault="00E871A5" w:rsidP="002F3270">
            <w:pPr>
              <w:pStyle w:val="TableParagraph"/>
              <w:jc w:val="both"/>
              <w:rPr>
                <w:b/>
                <w:sz w:val="26"/>
              </w:rPr>
            </w:pPr>
          </w:p>
          <w:p w14:paraId="5AE48A43" w14:textId="77777777" w:rsidR="00E871A5" w:rsidRDefault="00E871A5" w:rsidP="002F3270">
            <w:pPr>
              <w:pStyle w:val="TableParagraph"/>
              <w:jc w:val="both"/>
              <w:rPr>
                <w:b/>
                <w:sz w:val="26"/>
              </w:rPr>
            </w:pPr>
          </w:p>
          <w:p w14:paraId="50F40DEB" w14:textId="77777777" w:rsidR="00E871A5" w:rsidRDefault="00E871A5" w:rsidP="002F3270">
            <w:pPr>
              <w:pStyle w:val="TableParagraph"/>
              <w:jc w:val="both"/>
              <w:rPr>
                <w:b/>
                <w:sz w:val="26"/>
              </w:rPr>
            </w:pPr>
          </w:p>
          <w:p w14:paraId="77A52294" w14:textId="77777777" w:rsidR="00E871A5" w:rsidRDefault="00E871A5" w:rsidP="002F3270">
            <w:pPr>
              <w:pStyle w:val="TableParagraph"/>
              <w:jc w:val="both"/>
              <w:rPr>
                <w:b/>
                <w:sz w:val="26"/>
              </w:rPr>
            </w:pPr>
          </w:p>
          <w:p w14:paraId="007DCDA8" w14:textId="77777777" w:rsidR="00E871A5" w:rsidRDefault="00E871A5" w:rsidP="002F3270">
            <w:pPr>
              <w:pStyle w:val="TableParagraph"/>
              <w:jc w:val="both"/>
              <w:rPr>
                <w:b/>
                <w:sz w:val="26"/>
              </w:rPr>
            </w:pPr>
          </w:p>
          <w:p w14:paraId="08BB6134" w14:textId="77777777" w:rsidR="00E871A5" w:rsidRDefault="001B3E8A" w:rsidP="002F3270">
            <w:pPr>
              <w:pStyle w:val="TableParagraph"/>
              <w:spacing w:before="232"/>
              <w:ind w:left="225"/>
              <w:jc w:val="both"/>
              <w:rPr>
                <w:sz w:val="24"/>
              </w:rPr>
            </w:pPr>
            <w:r>
              <w:rPr>
                <w:color w:val="001F5F"/>
                <w:sz w:val="24"/>
              </w:rPr>
              <w:t>Pupil Names</w:t>
            </w:r>
          </w:p>
        </w:tc>
        <w:tc>
          <w:tcPr>
            <w:tcW w:w="1212" w:type="dxa"/>
            <w:shd w:val="clear" w:color="auto" w:fill="FFFF00"/>
            <w:textDirection w:val="btLr"/>
          </w:tcPr>
          <w:p w14:paraId="2FDFF8AD" w14:textId="77777777" w:rsidR="00E871A5" w:rsidRDefault="001B3E8A" w:rsidP="00F006BF">
            <w:pPr>
              <w:pStyle w:val="TableParagraph"/>
              <w:spacing w:before="118" w:line="254" w:lineRule="auto"/>
              <w:ind w:left="112" w:right="1434"/>
              <w:rPr>
                <w:b/>
                <w:sz w:val="24"/>
              </w:rPr>
            </w:pPr>
            <w:r>
              <w:rPr>
                <w:b/>
                <w:color w:val="001F5F"/>
                <w:sz w:val="24"/>
              </w:rPr>
              <w:t>(C1)</w:t>
            </w:r>
            <w:r w:rsidR="00F006BF">
              <w:rPr>
                <w:b/>
                <w:color w:val="001F5F"/>
                <w:sz w:val="24"/>
              </w:rPr>
              <w:t xml:space="preserve"> 5 mins time in</w:t>
            </w:r>
          </w:p>
        </w:tc>
        <w:tc>
          <w:tcPr>
            <w:tcW w:w="1212" w:type="dxa"/>
            <w:shd w:val="clear" w:color="auto" w:fill="EB7B2F"/>
            <w:textDirection w:val="btLr"/>
          </w:tcPr>
          <w:p w14:paraId="7FFEFD78" w14:textId="77777777" w:rsidR="00E871A5" w:rsidRDefault="001B3E8A" w:rsidP="00F006BF">
            <w:pPr>
              <w:pStyle w:val="TableParagraph"/>
              <w:spacing w:before="118"/>
              <w:ind w:left="113"/>
              <w:jc w:val="both"/>
              <w:rPr>
                <w:b/>
                <w:sz w:val="24"/>
              </w:rPr>
            </w:pPr>
            <w:r>
              <w:rPr>
                <w:b/>
                <w:color w:val="001F5F"/>
                <w:sz w:val="24"/>
              </w:rPr>
              <w:t>(C2)</w:t>
            </w:r>
            <w:r w:rsidR="00F006BF">
              <w:rPr>
                <w:b/>
                <w:color w:val="001F5F"/>
                <w:sz w:val="24"/>
              </w:rPr>
              <w:t xml:space="preserve"> 10 mins time in</w:t>
            </w:r>
          </w:p>
        </w:tc>
        <w:tc>
          <w:tcPr>
            <w:tcW w:w="1215" w:type="dxa"/>
            <w:shd w:val="clear" w:color="auto" w:fill="FF0000"/>
            <w:textDirection w:val="btLr"/>
          </w:tcPr>
          <w:p w14:paraId="58FFE90D" w14:textId="77777777" w:rsidR="00E871A5" w:rsidRDefault="001B3E8A" w:rsidP="002F3270">
            <w:pPr>
              <w:pStyle w:val="TableParagraph"/>
              <w:spacing w:before="121" w:line="254" w:lineRule="auto"/>
              <w:ind w:left="112" w:right="180"/>
              <w:jc w:val="both"/>
              <w:rPr>
                <w:b/>
                <w:sz w:val="24"/>
              </w:rPr>
            </w:pPr>
            <w:r>
              <w:rPr>
                <w:color w:val="001F5F"/>
                <w:sz w:val="24"/>
              </w:rPr>
              <w:t xml:space="preserve">Miss 15 minutes of break or lunch/fill in expectations form </w:t>
            </w:r>
            <w:r>
              <w:rPr>
                <w:b/>
                <w:color w:val="001F5F"/>
                <w:sz w:val="24"/>
              </w:rPr>
              <w:t>(C3)</w:t>
            </w:r>
          </w:p>
        </w:tc>
        <w:tc>
          <w:tcPr>
            <w:tcW w:w="1391" w:type="dxa"/>
            <w:shd w:val="clear" w:color="auto" w:fill="ACAAAA"/>
            <w:textDirection w:val="btLr"/>
          </w:tcPr>
          <w:p w14:paraId="116F6220" w14:textId="77777777" w:rsidR="00E871A5" w:rsidRDefault="00F006BF" w:rsidP="002F3270">
            <w:pPr>
              <w:pStyle w:val="TableParagraph"/>
              <w:spacing w:before="118" w:line="254" w:lineRule="auto"/>
              <w:ind w:left="112" w:right="606"/>
              <w:jc w:val="both"/>
              <w:rPr>
                <w:b/>
                <w:sz w:val="24"/>
              </w:rPr>
            </w:pPr>
            <w:r>
              <w:rPr>
                <w:color w:val="001F5F"/>
                <w:sz w:val="24"/>
              </w:rPr>
              <w:t>L</w:t>
            </w:r>
            <w:r w:rsidR="001B3E8A">
              <w:rPr>
                <w:color w:val="001F5F"/>
                <w:sz w:val="24"/>
              </w:rPr>
              <w:t>unchtime</w:t>
            </w:r>
            <w:r>
              <w:rPr>
                <w:color w:val="001F5F"/>
                <w:sz w:val="24"/>
              </w:rPr>
              <w:t xml:space="preserve"> in </w:t>
            </w:r>
            <w:r w:rsidR="001B3E8A">
              <w:rPr>
                <w:color w:val="001F5F"/>
                <w:sz w:val="24"/>
              </w:rPr>
              <w:t xml:space="preserve">and complete expectations reflection </w:t>
            </w:r>
            <w:r w:rsidR="001B3E8A">
              <w:rPr>
                <w:b/>
                <w:color w:val="001F5F"/>
                <w:sz w:val="24"/>
              </w:rPr>
              <w:t>(C4)</w:t>
            </w:r>
            <w:r>
              <w:rPr>
                <w:b/>
                <w:color w:val="001F5F"/>
                <w:sz w:val="24"/>
              </w:rPr>
              <w:t xml:space="preserve"> class teacher informs parents</w:t>
            </w:r>
          </w:p>
        </w:tc>
        <w:tc>
          <w:tcPr>
            <w:tcW w:w="1276" w:type="dxa"/>
            <w:tcBorders>
              <w:top w:val="nil"/>
              <w:left w:val="nil"/>
              <w:bottom w:val="nil"/>
              <w:right w:val="nil"/>
            </w:tcBorders>
            <w:shd w:val="clear" w:color="auto" w:fill="000000"/>
            <w:textDirection w:val="btLr"/>
          </w:tcPr>
          <w:p w14:paraId="3EEF9CD8" w14:textId="77777777" w:rsidR="00E871A5" w:rsidRDefault="00F006BF" w:rsidP="002F3270">
            <w:pPr>
              <w:pStyle w:val="TableParagraph"/>
              <w:spacing w:before="126" w:line="254" w:lineRule="auto"/>
              <w:ind w:left="112" w:right="270"/>
              <w:jc w:val="both"/>
              <w:rPr>
                <w:sz w:val="24"/>
              </w:rPr>
            </w:pPr>
            <w:r>
              <w:rPr>
                <w:color w:val="FFFFFF"/>
                <w:sz w:val="24"/>
              </w:rPr>
              <w:t>L</w:t>
            </w:r>
            <w:r w:rsidR="001B3E8A">
              <w:rPr>
                <w:color w:val="FFFFFF"/>
                <w:sz w:val="24"/>
              </w:rPr>
              <w:t xml:space="preserve">unchtime </w:t>
            </w:r>
            <w:r>
              <w:rPr>
                <w:color w:val="FFFFFF"/>
                <w:sz w:val="24"/>
              </w:rPr>
              <w:t xml:space="preserve">in </w:t>
            </w:r>
            <w:r w:rsidR="001B3E8A">
              <w:rPr>
                <w:color w:val="FFFFFF"/>
                <w:sz w:val="24"/>
              </w:rPr>
              <w:t>and complete expectations</w:t>
            </w:r>
          </w:p>
          <w:p w14:paraId="3B8E8B6D" w14:textId="77777777" w:rsidR="00E871A5" w:rsidRDefault="001B3E8A" w:rsidP="002F3270">
            <w:pPr>
              <w:pStyle w:val="TableParagraph"/>
              <w:spacing w:before="29" w:line="242" w:lineRule="exact"/>
              <w:ind w:left="112" w:right="270"/>
              <w:jc w:val="both"/>
              <w:rPr>
                <w:b/>
                <w:sz w:val="24"/>
              </w:rPr>
            </w:pPr>
            <w:r>
              <w:rPr>
                <w:color w:val="FFFFFF"/>
                <w:sz w:val="24"/>
              </w:rPr>
              <w:t xml:space="preserve">reflection. Parent meeting with DHT </w:t>
            </w:r>
            <w:r>
              <w:rPr>
                <w:b/>
                <w:color w:val="FFFFFF"/>
                <w:sz w:val="24"/>
              </w:rPr>
              <w:t>(C5)</w:t>
            </w:r>
          </w:p>
        </w:tc>
        <w:tc>
          <w:tcPr>
            <w:tcW w:w="974" w:type="dxa"/>
            <w:textDirection w:val="btLr"/>
          </w:tcPr>
          <w:p w14:paraId="49B61C99" w14:textId="77777777" w:rsidR="00E871A5" w:rsidRDefault="001B3E8A" w:rsidP="002F3270">
            <w:pPr>
              <w:pStyle w:val="TableParagraph"/>
              <w:spacing w:before="118"/>
              <w:ind w:left="112"/>
              <w:jc w:val="both"/>
              <w:rPr>
                <w:sz w:val="24"/>
              </w:rPr>
            </w:pPr>
            <w:r>
              <w:rPr>
                <w:color w:val="001F5F"/>
                <w:sz w:val="24"/>
              </w:rPr>
              <w:t xml:space="preserve">Letter home for </w:t>
            </w:r>
            <w:r w:rsidR="00F006BF">
              <w:rPr>
                <w:color w:val="001F5F"/>
                <w:sz w:val="24"/>
              </w:rPr>
              <w:t>suspension</w:t>
            </w:r>
          </w:p>
          <w:p w14:paraId="63274C8B" w14:textId="77777777" w:rsidR="00E871A5" w:rsidRDefault="001B3E8A" w:rsidP="002F3270">
            <w:pPr>
              <w:pStyle w:val="TableParagraph"/>
              <w:spacing w:before="14"/>
              <w:ind w:left="112"/>
              <w:jc w:val="both"/>
              <w:rPr>
                <w:b/>
                <w:sz w:val="24"/>
              </w:rPr>
            </w:pPr>
            <w:r>
              <w:rPr>
                <w:b/>
                <w:color w:val="001F5F"/>
                <w:sz w:val="24"/>
              </w:rPr>
              <w:t>(C6)</w:t>
            </w:r>
          </w:p>
        </w:tc>
      </w:tr>
      <w:tr w:rsidR="00E871A5" w14:paraId="1C27B10A" w14:textId="77777777" w:rsidTr="00F006BF">
        <w:trPr>
          <w:trHeight w:val="253"/>
        </w:trPr>
        <w:tc>
          <w:tcPr>
            <w:tcW w:w="2931" w:type="dxa"/>
            <w:shd w:val="clear" w:color="auto" w:fill="6EAC46"/>
          </w:tcPr>
          <w:p w14:paraId="1A573C69" w14:textId="77777777" w:rsidR="00E871A5" w:rsidRDefault="001B3E8A" w:rsidP="002F3270">
            <w:pPr>
              <w:pStyle w:val="TableParagraph"/>
              <w:spacing w:line="234" w:lineRule="exact"/>
              <w:ind w:right="1108"/>
              <w:jc w:val="both"/>
            </w:pPr>
            <w:r>
              <w:rPr>
                <w:color w:val="001F5F"/>
              </w:rPr>
              <w:t>Child 1</w:t>
            </w:r>
          </w:p>
        </w:tc>
        <w:tc>
          <w:tcPr>
            <w:tcW w:w="1212" w:type="dxa"/>
          </w:tcPr>
          <w:p w14:paraId="450EA2D7" w14:textId="77777777" w:rsidR="00E871A5" w:rsidRDefault="00E871A5" w:rsidP="002F3270">
            <w:pPr>
              <w:pStyle w:val="TableParagraph"/>
              <w:jc w:val="both"/>
              <w:rPr>
                <w:rFonts w:ascii="Times New Roman"/>
                <w:sz w:val="18"/>
              </w:rPr>
            </w:pPr>
          </w:p>
        </w:tc>
        <w:tc>
          <w:tcPr>
            <w:tcW w:w="1212" w:type="dxa"/>
          </w:tcPr>
          <w:p w14:paraId="3DD355C9" w14:textId="77777777" w:rsidR="00E871A5" w:rsidRDefault="00E871A5" w:rsidP="002F3270">
            <w:pPr>
              <w:pStyle w:val="TableParagraph"/>
              <w:jc w:val="both"/>
              <w:rPr>
                <w:rFonts w:ascii="Times New Roman"/>
                <w:sz w:val="18"/>
              </w:rPr>
            </w:pPr>
          </w:p>
        </w:tc>
        <w:tc>
          <w:tcPr>
            <w:tcW w:w="1215" w:type="dxa"/>
          </w:tcPr>
          <w:p w14:paraId="1A81F0B1" w14:textId="77777777" w:rsidR="00E871A5" w:rsidRDefault="00E871A5" w:rsidP="002F3270">
            <w:pPr>
              <w:pStyle w:val="TableParagraph"/>
              <w:jc w:val="both"/>
              <w:rPr>
                <w:rFonts w:ascii="Times New Roman"/>
                <w:sz w:val="18"/>
              </w:rPr>
            </w:pPr>
          </w:p>
        </w:tc>
        <w:tc>
          <w:tcPr>
            <w:tcW w:w="1391" w:type="dxa"/>
          </w:tcPr>
          <w:p w14:paraId="717AAFBA" w14:textId="77777777" w:rsidR="00E871A5" w:rsidRDefault="00E871A5" w:rsidP="002F3270">
            <w:pPr>
              <w:pStyle w:val="TableParagraph"/>
              <w:jc w:val="both"/>
              <w:rPr>
                <w:rFonts w:ascii="Times New Roman"/>
                <w:sz w:val="18"/>
              </w:rPr>
            </w:pPr>
          </w:p>
        </w:tc>
        <w:tc>
          <w:tcPr>
            <w:tcW w:w="1276" w:type="dxa"/>
            <w:tcBorders>
              <w:top w:val="nil"/>
            </w:tcBorders>
          </w:tcPr>
          <w:p w14:paraId="56EE48EE" w14:textId="77777777" w:rsidR="00E871A5" w:rsidRDefault="00E871A5" w:rsidP="002F3270">
            <w:pPr>
              <w:pStyle w:val="TableParagraph"/>
              <w:jc w:val="both"/>
              <w:rPr>
                <w:rFonts w:ascii="Times New Roman"/>
                <w:sz w:val="18"/>
              </w:rPr>
            </w:pPr>
          </w:p>
        </w:tc>
        <w:tc>
          <w:tcPr>
            <w:tcW w:w="974" w:type="dxa"/>
          </w:tcPr>
          <w:p w14:paraId="2908EB2C" w14:textId="77777777" w:rsidR="00E871A5" w:rsidRDefault="00E871A5" w:rsidP="002F3270">
            <w:pPr>
              <w:pStyle w:val="TableParagraph"/>
              <w:jc w:val="both"/>
              <w:rPr>
                <w:rFonts w:ascii="Times New Roman"/>
                <w:sz w:val="18"/>
              </w:rPr>
            </w:pPr>
          </w:p>
        </w:tc>
      </w:tr>
      <w:tr w:rsidR="00E871A5" w14:paraId="47E78EC4" w14:textId="77777777" w:rsidTr="00F006BF">
        <w:trPr>
          <w:trHeight w:val="251"/>
        </w:trPr>
        <w:tc>
          <w:tcPr>
            <w:tcW w:w="2931" w:type="dxa"/>
            <w:shd w:val="clear" w:color="auto" w:fill="6EAC46"/>
          </w:tcPr>
          <w:p w14:paraId="4BEEB711" w14:textId="77777777" w:rsidR="00E871A5" w:rsidRDefault="001B3E8A" w:rsidP="002F3270">
            <w:pPr>
              <w:pStyle w:val="TableParagraph"/>
              <w:spacing w:line="232" w:lineRule="exact"/>
              <w:ind w:right="1108"/>
              <w:jc w:val="both"/>
            </w:pPr>
            <w:r>
              <w:rPr>
                <w:color w:val="001F5F"/>
              </w:rPr>
              <w:t>Child 2</w:t>
            </w:r>
          </w:p>
        </w:tc>
        <w:tc>
          <w:tcPr>
            <w:tcW w:w="1212" w:type="dxa"/>
          </w:tcPr>
          <w:p w14:paraId="33096EF0" w14:textId="77777777" w:rsidR="00E871A5" w:rsidRDefault="001B3E8A" w:rsidP="002F3270">
            <w:pPr>
              <w:pStyle w:val="TableParagraph"/>
              <w:spacing w:line="232" w:lineRule="exact"/>
              <w:ind w:left="20"/>
              <w:jc w:val="both"/>
            </w:pPr>
            <w:r>
              <w:rPr>
                <w:color w:val="001F5F"/>
              </w:rPr>
              <w:t>X</w:t>
            </w:r>
          </w:p>
        </w:tc>
        <w:tc>
          <w:tcPr>
            <w:tcW w:w="1212" w:type="dxa"/>
          </w:tcPr>
          <w:p w14:paraId="7E0CB7FE" w14:textId="77777777" w:rsidR="00E871A5" w:rsidRDefault="001B3E8A" w:rsidP="002F3270">
            <w:pPr>
              <w:pStyle w:val="TableParagraph"/>
              <w:spacing w:line="232" w:lineRule="exact"/>
              <w:ind w:right="514"/>
              <w:jc w:val="both"/>
            </w:pPr>
            <w:r>
              <w:rPr>
                <w:color w:val="001F5F"/>
              </w:rPr>
              <w:t>X</w:t>
            </w:r>
          </w:p>
        </w:tc>
        <w:tc>
          <w:tcPr>
            <w:tcW w:w="1215" w:type="dxa"/>
          </w:tcPr>
          <w:p w14:paraId="121FD38A" w14:textId="77777777" w:rsidR="00E871A5" w:rsidRDefault="00E871A5" w:rsidP="002F3270">
            <w:pPr>
              <w:pStyle w:val="TableParagraph"/>
              <w:jc w:val="both"/>
              <w:rPr>
                <w:rFonts w:ascii="Times New Roman"/>
                <w:sz w:val="18"/>
              </w:rPr>
            </w:pPr>
          </w:p>
        </w:tc>
        <w:tc>
          <w:tcPr>
            <w:tcW w:w="1391" w:type="dxa"/>
          </w:tcPr>
          <w:p w14:paraId="1FE2DD96" w14:textId="77777777" w:rsidR="00E871A5" w:rsidRDefault="00E871A5" w:rsidP="002F3270">
            <w:pPr>
              <w:pStyle w:val="TableParagraph"/>
              <w:jc w:val="both"/>
              <w:rPr>
                <w:rFonts w:ascii="Times New Roman"/>
                <w:sz w:val="18"/>
              </w:rPr>
            </w:pPr>
          </w:p>
        </w:tc>
        <w:tc>
          <w:tcPr>
            <w:tcW w:w="1276" w:type="dxa"/>
          </w:tcPr>
          <w:p w14:paraId="27357532" w14:textId="77777777" w:rsidR="00E871A5" w:rsidRDefault="00E871A5" w:rsidP="002F3270">
            <w:pPr>
              <w:pStyle w:val="TableParagraph"/>
              <w:jc w:val="both"/>
              <w:rPr>
                <w:rFonts w:ascii="Times New Roman"/>
                <w:sz w:val="18"/>
              </w:rPr>
            </w:pPr>
          </w:p>
        </w:tc>
        <w:tc>
          <w:tcPr>
            <w:tcW w:w="974" w:type="dxa"/>
          </w:tcPr>
          <w:p w14:paraId="07F023C8" w14:textId="77777777" w:rsidR="00E871A5" w:rsidRDefault="00E871A5" w:rsidP="002F3270">
            <w:pPr>
              <w:pStyle w:val="TableParagraph"/>
              <w:jc w:val="both"/>
              <w:rPr>
                <w:rFonts w:ascii="Times New Roman"/>
                <w:sz w:val="18"/>
              </w:rPr>
            </w:pPr>
          </w:p>
        </w:tc>
      </w:tr>
      <w:tr w:rsidR="00E871A5" w14:paraId="5093BB06" w14:textId="77777777" w:rsidTr="00F006BF">
        <w:trPr>
          <w:trHeight w:val="253"/>
        </w:trPr>
        <w:tc>
          <w:tcPr>
            <w:tcW w:w="2931" w:type="dxa"/>
            <w:shd w:val="clear" w:color="auto" w:fill="6EAC46"/>
          </w:tcPr>
          <w:p w14:paraId="741AC983" w14:textId="77777777" w:rsidR="00E871A5" w:rsidRDefault="001B3E8A" w:rsidP="002F3270">
            <w:pPr>
              <w:pStyle w:val="TableParagraph"/>
              <w:spacing w:line="234" w:lineRule="exact"/>
              <w:ind w:right="1108"/>
              <w:jc w:val="both"/>
            </w:pPr>
            <w:r>
              <w:rPr>
                <w:color w:val="001F5F"/>
              </w:rPr>
              <w:t>Child 3</w:t>
            </w:r>
          </w:p>
        </w:tc>
        <w:tc>
          <w:tcPr>
            <w:tcW w:w="1212" w:type="dxa"/>
          </w:tcPr>
          <w:p w14:paraId="4BDB5498" w14:textId="77777777" w:rsidR="00E871A5" w:rsidRDefault="00E871A5" w:rsidP="002F3270">
            <w:pPr>
              <w:pStyle w:val="TableParagraph"/>
              <w:jc w:val="both"/>
              <w:rPr>
                <w:rFonts w:ascii="Times New Roman"/>
                <w:sz w:val="18"/>
              </w:rPr>
            </w:pPr>
          </w:p>
        </w:tc>
        <w:tc>
          <w:tcPr>
            <w:tcW w:w="1212" w:type="dxa"/>
          </w:tcPr>
          <w:p w14:paraId="2916C19D" w14:textId="77777777" w:rsidR="00E871A5" w:rsidRDefault="00E871A5" w:rsidP="002F3270">
            <w:pPr>
              <w:pStyle w:val="TableParagraph"/>
              <w:jc w:val="both"/>
              <w:rPr>
                <w:rFonts w:ascii="Times New Roman"/>
                <w:sz w:val="18"/>
              </w:rPr>
            </w:pPr>
          </w:p>
        </w:tc>
        <w:tc>
          <w:tcPr>
            <w:tcW w:w="1215" w:type="dxa"/>
          </w:tcPr>
          <w:p w14:paraId="74869460" w14:textId="77777777" w:rsidR="00E871A5" w:rsidRDefault="00E871A5" w:rsidP="002F3270">
            <w:pPr>
              <w:pStyle w:val="TableParagraph"/>
              <w:jc w:val="both"/>
              <w:rPr>
                <w:rFonts w:ascii="Times New Roman"/>
                <w:sz w:val="18"/>
              </w:rPr>
            </w:pPr>
          </w:p>
        </w:tc>
        <w:tc>
          <w:tcPr>
            <w:tcW w:w="1391" w:type="dxa"/>
          </w:tcPr>
          <w:p w14:paraId="187F57B8" w14:textId="77777777" w:rsidR="00E871A5" w:rsidRDefault="00E871A5" w:rsidP="002F3270">
            <w:pPr>
              <w:pStyle w:val="TableParagraph"/>
              <w:jc w:val="both"/>
              <w:rPr>
                <w:rFonts w:ascii="Times New Roman"/>
                <w:sz w:val="18"/>
              </w:rPr>
            </w:pPr>
          </w:p>
        </w:tc>
        <w:tc>
          <w:tcPr>
            <w:tcW w:w="1276" w:type="dxa"/>
          </w:tcPr>
          <w:p w14:paraId="54738AF4" w14:textId="77777777" w:rsidR="00E871A5" w:rsidRDefault="00E871A5" w:rsidP="002F3270">
            <w:pPr>
              <w:pStyle w:val="TableParagraph"/>
              <w:jc w:val="both"/>
              <w:rPr>
                <w:rFonts w:ascii="Times New Roman"/>
                <w:sz w:val="18"/>
              </w:rPr>
            </w:pPr>
          </w:p>
        </w:tc>
        <w:tc>
          <w:tcPr>
            <w:tcW w:w="974" w:type="dxa"/>
          </w:tcPr>
          <w:p w14:paraId="46ABBD8F" w14:textId="77777777" w:rsidR="00E871A5" w:rsidRDefault="00E871A5" w:rsidP="002F3270">
            <w:pPr>
              <w:pStyle w:val="TableParagraph"/>
              <w:jc w:val="both"/>
              <w:rPr>
                <w:rFonts w:ascii="Times New Roman"/>
                <w:sz w:val="18"/>
              </w:rPr>
            </w:pPr>
          </w:p>
        </w:tc>
      </w:tr>
      <w:tr w:rsidR="00E871A5" w14:paraId="29182F71" w14:textId="77777777" w:rsidTr="00F006BF">
        <w:trPr>
          <w:trHeight w:val="251"/>
        </w:trPr>
        <w:tc>
          <w:tcPr>
            <w:tcW w:w="2931" w:type="dxa"/>
            <w:shd w:val="clear" w:color="auto" w:fill="6EAC46"/>
          </w:tcPr>
          <w:p w14:paraId="62DAEB69" w14:textId="77777777" w:rsidR="00E871A5" w:rsidRDefault="001B3E8A" w:rsidP="002F3270">
            <w:pPr>
              <w:pStyle w:val="TableParagraph"/>
              <w:spacing w:line="232" w:lineRule="exact"/>
              <w:ind w:right="1108"/>
              <w:jc w:val="both"/>
            </w:pPr>
            <w:r>
              <w:rPr>
                <w:color w:val="001F5F"/>
              </w:rPr>
              <w:t>Child 4</w:t>
            </w:r>
          </w:p>
        </w:tc>
        <w:tc>
          <w:tcPr>
            <w:tcW w:w="1212" w:type="dxa"/>
          </w:tcPr>
          <w:p w14:paraId="41E61A33" w14:textId="77777777" w:rsidR="00E871A5" w:rsidRDefault="001B3E8A" w:rsidP="002F3270">
            <w:pPr>
              <w:pStyle w:val="TableParagraph"/>
              <w:spacing w:line="232" w:lineRule="exact"/>
              <w:ind w:left="20"/>
              <w:jc w:val="both"/>
            </w:pPr>
            <w:r>
              <w:rPr>
                <w:color w:val="001F5F"/>
              </w:rPr>
              <w:t>X</w:t>
            </w:r>
          </w:p>
        </w:tc>
        <w:tc>
          <w:tcPr>
            <w:tcW w:w="1212" w:type="dxa"/>
          </w:tcPr>
          <w:p w14:paraId="06BBA33E" w14:textId="77777777" w:rsidR="00E871A5" w:rsidRDefault="00E871A5" w:rsidP="002F3270">
            <w:pPr>
              <w:pStyle w:val="TableParagraph"/>
              <w:jc w:val="both"/>
              <w:rPr>
                <w:rFonts w:ascii="Times New Roman"/>
                <w:sz w:val="18"/>
              </w:rPr>
            </w:pPr>
          </w:p>
        </w:tc>
        <w:tc>
          <w:tcPr>
            <w:tcW w:w="1215" w:type="dxa"/>
          </w:tcPr>
          <w:p w14:paraId="464FCBC1" w14:textId="77777777" w:rsidR="00E871A5" w:rsidRDefault="00E871A5" w:rsidP="002F3270">
            <w:pPr>
              <w:pStyle w:val="TableParagraph"/>
              <w:jc w:val="both"/>
              <w:rPr>
                <w:rFonts w:ascii="Times New Roman"/>
                <w:sz w:val="18"/>
              </w:rPr>
            </w:pPr>
          </w:p>
        </w:tc>
        <w:tc>
          <w:tcPr>
            <w:tcW w:w="1391" w:type="dxa"/>
          </w:tcPr>
          <w:p w14:paraId="5C8C6B09" w14:textId="77777777" w:rsidR="00E871A5" w:rsidRDefault="00E871A5" w:rsidP="002F3270">
            <w:pPr>
              <w:pStyle w:val="TableParagraph"/>
              <w:jc w:val="both"/>
              <w:rPr>
                <w:rFonts w:ascii="Times New Roman"/>
                <w:sz w:val="18"/>
              </w:rPr>
            </w:pPr>
          </w:p>
        </w:tc>
        <w:tc>
          <w:tcPr>
            <w:tcW w:w="1276" w:type="dxa"/>
          </w:tcPr>
          <w:p w14:paraId="3382A365" w14:textId="77777777" w:rsidR="00E871A5" w:rsidRDefault="00E871A5" w:rsidP="002F3270">
            <w:pPr>
              <w:pStyle w:val="TableParagraph"/>
              <w:jc w:val="both"/>
              <w:rPr>
                <w:rFonts w:ascii="Times New Roman"/>
                <w:sz w:val="18"/>
              </w:rPr>
            </w:pPr>
          </w:p>
        </w:tc>
        <w:tc>
          <w:tcPr>
            <w:tcW w:w="974" w:type="dxa"/>
          </w:tcPr>
          <w:p w14:paraId="5C71F136" w14:textId="77777777" w:rsidR="00E871A5" w:rsidRDefault="00E871A5" w:rsidP="002F3270">
            <w:pPr>
              <w:pStyle w:val="TableParagraph"/>
              <w:jc w:val="both"/>
              <w:rPr>
                <w:rFonts w:ascii="Times New Roman"/>
                <w:sz w:val="18"/>
              </w:rPr>
            </w:pPr>
          </w:p>
        </w:tc>
      </w:tr>
      <w:tr w:rsidR="00E871A5" w14:paraId="75E1E696" w14:textId="77777777" w:rsidTr="00F006BF">
        <w:trPr>
          <w:trHeight w:val="253"/>
        </w:trPr>
        <w:tc>
          <w:tcPr>
            <w:tcW w:w="2931" w:type="dxa"/>
            <w:shd w:val="clear" w:color="auto" w:fill="6EAC46"/>
          </w:tcPr>
          <w:p w14:paraId="13FBEDD8" w14:textId="77777777" w:rsidR="00E871A5" w:rsidRDefault="001B3E8A" w:rsidP="002F3270">
            <w:pPr>
              <w:pStyle w:val="TableParagraph"/>
              <w:spacing w:line="234" w:lineRule="exact"/>
              <w:ind w:right="1108"/>
              <w:jc w:val="both"/>
            </w:pPr>
            <w:r>
              <w:rPr>
                <w:color w:val="001F5F"/>
              </w:rPr>
              <w:t>Child 5</w:t>
            </w:r>
          </w:p>
        </w:tc>
        <w:tc>
          <w:tcPr>
            <w:tcW w:w="1212" w:type="dxa"/>
          </w:tcPr>
          <w:p w14:paraId="2A5697B1" w14:textId="77777777" w:rsidR="00E871A5" w:rsidRDefault="001B3E8A" w:rsidP="002F3270">
            <w:pPr>
              <w:pStyle w:val="TableParagraph"/>
              <w:spacing w:line="234" w:lineRule="exact"/>
              <w:ind w:left="20"/>
              <w:jc w:val="both"/>
            </w:pPr>
            <w:r>
              <w:rPr>
                <w:color w:val="001F5F"/>
              </w:rPr>
              <w:t>X</w:t>
            </w:r>
          </w:p>
        </w:tc>
        <w:tc>
          <w:tcPr>
            <w:tcW w:w="1212" w:type="dxa"/>
          </w:tcPr>
          <w:p w14:paraId="2AA7E729" w14:textId="77777777" w:rsidR="00E871A5" w:rsidRDefault="001B3E8A" w:rsidP="002F3270">
            <w:pPr>
              <w:pStyle w:val="TableParagraph"/>
              <w:spacing w:line="234" w:lineRule="exact"/>
              <w:ind w:right="514"/>
              <w:jc w:val="both"/>
            </w:pPr>
            <w:r>
              <w:rPr>
                <w:color w:val="001F5F"/>
              </w:rPr>
              <w:t>X</w:t>
            </w:r>
          </w:p>
        </w:tc>
        <w:tc>
          <w:tcPr>
            <w:tcW w:w="1215" w:type="dxa"/>
          </w:tcPr>
          <w:p w14:paraId="6AE3BE76" w14:textId="77777777" w:rsidR="00E871A5" w:rsidRDefault="001B3E8A" w:rsidP="002F3270">
            <w:pPr>
              <w:pStyle w:val="TableParagraph"/>
              <w:spacing w:line="234" w:lineRule="exact"/>
              <w:ind w:left="18"/>
              <w:jc w:val="both"/>
            </w:pPr>
            <w:r>
              <w:rPr>
                <w:color w:val="001F5F"/>
              </w:rPr>
              <w:t>X</w:t>
            </w:r>
          </w:p>
        </w:tc>
        <w:tc>
          <w:tcPr>
            <w:tcW w:w="1391" w:type="dxa"/>
          </w:tcPr>
          <w:p w14:paraId="28C9ECA3" w14:textId="77777777" w:rsidR="00E871A5" w:rsidRDefault="001B3E8A" w:rsidP="002F3270">
            <w:pPr>
              <w:pStyle w:val="TableParagraph"/>
              <w:spacing w:line="234" w:lineRule="exact"/>
              <w:ind w:left="17"/>
              <w:jc w:val="both"/>
            </w:pPr>
            <w:r>
              <w:rPr>
                <w:color w:val="001F5F"/>
              </w:rPr>
              <w:t>x</w:t>
            </w:r>
          </w:p>
        </w:tc>
        <w:tc>
          <w:tcPr>
            <w:tcW w:w="1276" w:type="dxa"/>
          </w:tcPr>
          <w:p w14:paraId="62199465" w14:textId="77777777" w:rsidR="00E871A5" w:rsidRDefault="00E871A5" w:rsidP="002F3270">
            <w:pPr>
              <w:pStyle w:val="TableParagraph"/>
              <w:jc w:val="both"/>
              <w:rPr>
                <w:rFonts w:ascii="Times New Roman"/>
                <w:sz w:val="18"/>
              </w:rPr>
            </w:pPr>
          </w:p>
        </w:tc>
        <w:tc>
          <w:tcPr>
            <w:tcW w:w="974" w:type="dxa"/>
          </w:tcPr>
          <w:p w14:paraId="0DA123B1" w14:textId="77777777" w:rsidR="00E871A5" w:rsidRDefault="00E871A5" w:rsidP="002F3270">
            <w:pPr>
              <w:pStyle w:val="TableParagraph"/>
              <w:jc w:val="both"/>
              <w:rPr>
                <w:rFonts w:ascii="Times New Roman"/>
                <w:sz w:val="18"/>
              </w:rPr>
            </w:pPr>
          </w:p>
        </w:tc>
      </w:tr>
      <w:tr w:rsidR="00E871A5" w14:paraId="51039336" w14:textId="77777777">
        <w:trPr>
          <w:trHeight w:val="2527"/>
        </w:trPr>
        <w:tc>
          <w:tcPr>
            <w:tcW w:w="10211" w:type="dxa"/>
            <w:gridSpan w:val="7"/>
            <w:shd w:val="clear" w:color="auto" w:fill="B4C5E7"/>
          </w:tcPr>
          <w:p w14:paraId="5C0C4291" w14:textId="77777777" w:rsidR="00E871A5" w:rsidRDefault="001B3E8A" w:rsidP="002F3270">
            <w:pPr>
              <w:pStyle w:val="TableParagraph"/>
              <w:spacing w:before="7" w:line="277" w:lineRule="exact"/>
              <w:ind w:left="112"/>
              <w:jc w:val="both"/>
              <w:rPr>
                <w:rFonts w:ascii="Carlito"/>
                <w:sz w:val="23"/>
              </w:rPr>
            </w:pPr>
            <w:r>
              <w:rPr>
                <w:rFonts w:ascii="Carlito"/>
                <w:sz w:val="23"/>
              </w:rPr>
              <w:t>If a child reaches C3 during the first morning session, they miss morning break.</w:t>
            </w:r>
          </w:p>
          <w:p w14:paraId="3E22D971" w14:textId="77777777" w:rsidR="00E871A5" w:rsidRDefault="001B3E8A" w:rsidP="002F3270">
            <w:pPr>
              <w:pStyle w:val="TableParagraph"/>
              <w:ind w:left="112" w:right="49"/>
              <w:jc w:val="both"/>
              <w:rPr>
                <w:rFonts w:ascii="Carlito"/>
                <w:sz w:val="23"/>
              </w:rPr>
            </w:pPr>
            <w:r>
              <w:rPr>
                <w:rFonts w:ascii="Carlito"/>
                <w:sz w:val="23"/>
              </w:rPr>
              <w:t>If they reach C4, the morning break is converted to a full lunchtime Supervision time. They are allowed to go out for morning break as usual.</w:t>
            </w:r>
          </w:p>
          <w:p w14:paraId="0BE166A3" w14:textId="77777777" w:rsidR="00E871A5" w:rsidRDefault="001B3E8A" w:rsidP="002F3270">
            <w:pPr>
              <w:pStyle w:val="TableParagraph"/>
              <w:ind w:left="112"/>
              <w:jc w:val="both"/>
              <w:rPr>
                <w:rFonts w:ascii="Carlito"/>
                <w:sz w:val="23"/>
              </w:rPr>
            </w:pPr>
            <w:r>
              <w:rPr>
                <w:rFonts w:ascii="Carlito"/>
                <w:sz w:val="23"/>
              </w:rPr>
              <w:t>If they fail the C4 (move to C5), a member of the SLT will collect the child, they will have Supervision time with a member of the SLT in The Supervision Room.</w:t>
            </w:r>
          </w:p>
          <w:p w14:paraId="2B10FE89" w14:textId="77777777" w:rsidR="00E871A5" w:rsidRDefault="001B3E8A" w:rsidP="002F3270">
            <w:pPr>
              <w:pStyle w:val="TableParagraph"/>
              <w:ind w:left="112"/>
              <w:jc w:val="both"/>
              <w:rPr>
                <w:rFonts w:ascii="Carlito"/>
                <w:sz w:val="23"/>
              </w:rPr>
            </w:pPr>
            <w:r>
              <w:rPr>
                <w:rFonts w:ascii="Carlito"/>
                <w:sz w:val="23"/>
              </w:rPr>
              <w:t>If a child leaves the classroom on a C5 then leave their names on the board until the end of the session.</w:t>
            </w:r>
          </w:p>
          <w:p w14:paraId="113F042E" w14:textId="77777777" w:rsidR="00E871A5" w:rsidRDefault="001B3E8A" w:rsidP="002F3270">
            <w:pPr>
              <w:pStyle w:val="TableParagraph"/>
              <w:ind w:left="112" w:right="1224"/>
              <w:jc w:val="both"/>
              <w:rPr>
                <w:rFonts w:ascii="Carlito"/>
                <w:b/>
                <w:sz w:val="23"/>
              </w:rPr>
            </w:pPr>
            <w:r>
              <w:rPr>
                <w:rFonts w:ascii="Carlito"/>
                <w:b/>
                <w:sz w:val="23"/>
              </w:rPr>
              <w:t>From C3, children must complete an Expectations Form (this must be uploaded to CPOMs). 3x C3 parents/carers must be contacted via phone call/letter.</w:t>
            </w:r>
          </w:p>
          <w:p w14:paraId="77D7173A" w14:textId="77777777" w:rsidR="00E871A5" w:rsidRDefault="001B3E8A" w:rsidP="002F3270">
            <w:pPr>
              <w:pStyle w:val="TableParagraph"/>
              <w:spacing w:line="261" w:lineRule="exact"/>
              <w:ind w:left="112"/>
              <w:jc w:val="both"/>
              <w:rPr>
                <w:rFonts w:ascii="Carlito"/>
                <w:b/>
                <w:sz w:val="23"/>
              </w:rPr>
            </w:pPr>
            <w:r>
              <w:rPr>
                <w:rFonts w:ascii="Carlito"/>
                <w:b/>
                <w:sz w:val="23"/>
              </w:rPr>
              <w:t>From C4, parents/carers must be contacted via phone call/letter.</w:t>
            </w:r>
          </w:p>
        </w:tc>
      </w:tr>
    </w:tbl>
    <w:p w14:paraId="4C4CEA3D" w14:textId="77777777" w:rsidR="00E871A5" w:rsidRDefault="00E871A5" w:rsidP="002F3270">
      <w:pPr>
        <w:pStyle w:val="BodyText"/>
        <w:jc w:val="both"/>
        <w:rPr>
          <w:b/>
          <w:sz w:val="24"/>
        </w:rPr>
      </w:pPr>
    </w:p>
    <w:p w14:paraId="50895670" w14:textId="77777777" w:rsidR="00E871A5" w:rsidRDefault="00E871A5" w:rsidP="002F3270">
      <w:pPr>
        <w:pStyle w:val="BodyText"/>
        <w:spacing w:before="10"/>
        <w:jc w:val="both"/>
        <w:rPr>
          <w:b/>
          <w:sz w:val="19"/>
        </w:rPr>
      </w:pPr>
    </w:p>
    <w:p w14:paraId="12C4322D" w14:textId="77777777" w:rsidR="00E871A5" w:rsidRPr="009F09F4" w:rsidRDefault="001B3E8A" w:rsidP="00F006BF">
      <w:pPr>
        <w:pStyle w:val="BodyText"/>
        <w:spacing w:before="1"/>
        <w:ind w:left="960" w:right="1305"/>
        <w:jc w:val="both"/>
        <w:rPr>
          <w:sz w:val="24"/>
        </w:rPr>
      </w:pPr>
      <w:r w:rsidRPr="009F09F4">
        <w:rPr>
          <w:sz w:val="24"/>
        </w:rPr>
        <w:t xml:space="preserve">It is the responsibility of class teachers to make sure that children are taken to the Lunchtime Supervision area with their Expectation </w:t>
      </w:r>
      <w:r w:rsidR="002B1754" w:rsidRPr="009F09F4">
        <w:rPr>
          <w:sz w:val="24"/>
        </w:rPr>
        <w:t>F</w:t>
      </w:r>
      <w:r w:rsidRPr="009F09F4">
        <w:rPr>
          <w:sz w:val="24"/>
        </w:rPr>
        <w:t xml:space="preserve">orm and any appropriate work. This may be work that they have not completed within the lesson. The class teacher is responsible for issuing an Expectation </w:t>
      </w:r>
      <w:r w:rsidR="002B1754" w:rsidRPr="009F09F4">
        <w:rPr>
          <w:sz w:val="24"/>
        </w:rPr>
        <w:t>F</w:t>
      </w:r>
      <w:r w:rsidRPr="009F09F4">
        <w:rPr>
          <w:sz w:val="24"/>
        </w:rPr>
        <w:t xml:space="preserve">orm (available on CPOMS document library) and ensuring that children return to class following Supervision times. At the end of the supervision period, the Supervision </w:t>
      </w:r>
      <w:r w:rsidR="00F006BF">
        <w:rPr>
          <w:sz w:val="24"/>
        </w:rPr>
        <w:t>Staff Member</w:t>
      </w:r>
      <w:r w:rsidRPr="009F09F4">
        <w:rPr>
          <w:sz w:val="24"/>
        </w:rPr>
        <w:t xml:space="preserve"> places the forms in the Expectations Folder and sends </w:t>
      </w:r>
      <w:proofErr w:type="gramStart"/>
      <w:r w:rsidRPr="009F09F4">
        <w:rPr>
          <w:sz w:val="24"/>
        </w:rPr>
        <w:t>it</w:t>
      </w:r>
      <w:proofErr w:type="gramEnd"/>
      <w:r w:rsidRPr="009F09F4">
        <w:rPr>
          <w:sz w:val="24"/>
        </w:rPr>
        <w:t xml:space="preserve"> to the PA to </w:t>
      </w:r>
      <w:r w:rsidR="002B1754" w:rsidRPr="009F09F4">
        <w:rPr>
          <w:sz w:val="24"/>
        </w:rPr>
        <w:t>t</w:t>
      </w:r>
      <w:r w:rsidRPr="009F09F4">
        <w:rPr>
          <w:sz w:val="24"/>
        </w:rPr>
        <w:t xml:space="preserve">he </w:t>
      </w:r>
      <w:r w:rsidR="002B1754" w:rsidRPr="009F09F4">
        <w:rPr>
          <w:sz w:val="24"/>
        </w:rPr>
        <w:t>h</w:t>
      </w:r>
      <w:r w:rsidRPr="009F09F4">
        <w:rPr>
          <w:sz w:val="24"/>
        </w:rPr>
        <w:t>ead</w:t>
      </w:r>
      <w:r w:rsidR="002B1754" w:rsidRPr="009F09F4">
        <w:rPr>
          <w:sz w:val="24"/>
        </w:rPr>
        <w:t>teacher</w:t>
      </w:r>
      <w:r w:rsidRPr="009F09F4">
        <w:rPr>
          <w:sz w:val="24"/>
        </w:rPr>
        <w:t xml:space="preserve"> who will </w:t>
      </w:r>
      <w:proofErr w:type="gramStart"/>
      <w:r w:rsidRPr="009F09F4">
        <w:rPr>
          <w:sz w:val="24"/>
        </w:rPr>
        <w:t>upload</w:t>
      </w:r>
      <w:proofErr w:type="gramEnd"/>
      <w:r w:rsidRPr="009F09F4">
        <w:rPr>
          <w:sz w:val="24"/>
        </w:rPr>
        <w:t xml:space="preserve"> to</w:t>
      </w:r>
      <w:r w:rsidRPr="009F09F4">
        <w:rPr>
          <w:spacing w:val="-8"/>
          <w:sz w:val="24"/>
        </w:rPr>
        <w:t xml:space="preserve"> </w:t>
      </w:r>
      <w:r w:rsidRPr="009F09F4">
        <w:rPr>
          <w:sz w:val="24"/>
        </w:rPr>
        <w:t>CPOMs.</w:t>
      </w:r>
      <w:r w:rsidR="00F006BF">
        <w:rPr>
          <w:sz w:val="24"/>
        </w:rPr>
        <w:t xml:space="preserve"> </w:t>
      </w:r>
      <w:r w:rsidRPr="009F09F4">
        <w:rPr>
          <w:sz w:val="24"/>
        </w:rPr>
        <w:t xml:space="preserve">Any children who need to miss their morning </w:t>
      </w:r>
      <w:proofErr w:type="gramStart"/>
      <w:r w:rsidRPr="009F09F4">
        <w:rPr>
          <w:sz w:val="24"/>
        </w:rPr>
        <w:t>breaktime</w:t>
      </w:r>
      <w:proofErr w:type="gramEnd"/>
      <w:r w:rsidRPr="009F09F4">
        <w:rPr>
          <w:sz w:val="24"/>
        </w:rPr>
        <w:t xml:space="preserve"> need to do so in a classroom. This could be their own classroom, neighbouring classroom or classroom of phase leader. It is the class teacher’s responsibility to </w:t>
      </w:r>
      <w:r w:rsidR="00C92C28" w:rsidRPr="009F09F4">
        <w:rPr>
          <w:sz w:val="24"/>
        </w:rPr>
        <w:t>organize</w:t>
      </w:r>
      <w:r w:rsidRPr="009F09F4">
        <w:rPr>
          <w:sz w:val="24"/>
        </w:rPr>
        <w:t xml:space="preserve"> this.</w:t>
      </w:r>
    </w:p>
    <w:p w14:paraId="38C1F859" w14:textId="77777777" w:rsidR="00E871A5" w:rsidRPr="009F09F4" w:rsidRDefault="00E871A5" w:rsidP="002F3270">
      <w:pPr>
        <w:pStyle w:val="BodyText"/>
        <w:spacing w:before="9"/>
        <w:jc w:val="both"/>
      </w:pPr>
    </w:p>
    <w:p w14:paraId="6A3D989D" w14:textId="77777777" w:rsidR="00E871A5" w:rsidRPr="009F09F4" w:rsidRDefault="001B3E8A" w:rsidP="002F3270">
      <w:pPr>
        <w:pStyle w:val="BodyText"/>
        <w:ind w:left="960" w:right="1319"/>
        <w:jc w:val="both"/>
        <w:rPr>
          <w:sz w:val="24"/>
        </w:rPr>
      </w:pPr>
      <w:r w:rsidRPr="009F09F4">
        <w:rPr>
          <w:sz w:val="24"/>
        </w:rPr>
        <w:t>Class teachers must keep an individual record of any consequences that are C3 or above. This chronology is essential to keep CPOMs records up to date and accurate and is essential evidence to support children with challenging behaviour if future interventions need to be put in place. See example of Class Consequence Log below:</w:t>
      </w:r>
    </w:p>
    <w:p w14:paraId="0C8FE7CE" w14:textId="77777777" w:rsidR="00E871A5" w:rsidRDefault="00E871A5" w:rsidP="002F3270">
      <w:pPr>
        <w:jc w:val="both"/>
        <w:sectPr w:rsidR="00E871A5">
          <w:pgSz w:w="11900" w:h="16860"/>
          <w:pgMar w:top="1600" w:right="140" w:bottom="860" w:left="480" w:header="0" w:footer="666" w:gutter="0"/>
          <w:cols w:space="720"/>
        </w:sectPr>
      </w:pPr>
    </w:p>
    <w:p w14:paraId="41004F19" w14:textId="77777777" w:rsidR="00E871A5" w:rsidRDefault="00E871A5" w:rsidP="002F3270">
      <w:pPr>
        <w:pStyle w:val="BodyText"/>
        <w:spacing w:before="1"/>
        <w:jc w:val="both"/>
        <w:rPr>
          <w:sz w:val="21"/>
        </w:rPr>
      </w:pPr>
    </w:p>
    <w:p w14:paraId="3D6C232C" w14:textId="77777777" w:rsidR="00E871A5" w:rsidRPr="00233A00" w:rsidRDefault="001B3E8A" w:rsidP="002F3270">
      <w:pPr>
        <w:pStyle w:val="Heading5"/>
        <w:spacing w:before="1"/>
        <w:jc w:val="both"/>
        <w:rPr>
          <w:color w:val="0070C0"/>
        </w:rPr>
      </w:pPr>
      <w:r w:rsidRPr="00233A00">
        <w:rPr>
          <w:color w:val="0070C0"/>
        </w:rPr>
        <w:t>Example of Class Consequence Log</w:t>
      </w:r>
    </w:p>
    <w:p w14:paraId="305E99A8" w14:textId="77777777" w:rsidR="00E871A5" w:rsidRDefault="001B3E8A" w:rsidP="002F3270">
      <w:pPr>
        <w:pStyle w:val="BodyText"/>
        <w:spacing w:before="2"/>
        <w:jc w:val="both"/>
        <w:rPr>
          <w:b/>
          <w:sz w:val="14"/>
        </w:rPr>
      </w:pPr>
      <w:r>
        <w:rPr>
          <w:noProof/>
        </w:rPr>
        <w:drawing>
          <wp:anchor distT="0" distB="0" distL="0" distR="0" simplePos="0" relativeHeight="28" behindDoc="0" locked="0" layoutInCell="1" allowOverlap="1" wp14:anchorId="0423D7DA" wp14:editId="07777777">
            <wp:simplePos x="0" y="0"/>
            <wp:positionH relativeFrom="page">
              <wp:posOffset>1050925</wp:posOffset>
            </wp:positionH>
            <wp:positionV relativeFrom="paragraph">
              <wp:posOffset>128319</wp:posOffset>
            </wp:positionV>
            <wp:extent cx="5329379" cy="4421505"/>
            <wp:effectExtent l="0" t="0" r="0" b="0"/>
            <wp:wrapTopAndBottom/>
            <wp:docPr id="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jpeg"/>
                    <pic:cNvPicPr/>
                  </pic:nvPicPr>
                  <pic:blipFill>
                    <a:blip r:embed="rId12" cstate="print"/>
                    <a:stretch>
                      <a:fillRect/>
                    </a:stretch>
                  </pic:blipFill>
                  <pic:spPr>
                    <a:xfrm>
                      <a:off x="0" y="0"/>
                      <a:ext cx="5329379" cy="4421505"/>
                    </a:xfrm>
                    <a:prstGeom prst="rect">
                      <a:avLst/>
                    </a:prstGeom>
                  </pic:spPr>
                </pic:pic>
              </a:graphicData>
            </a:graphic>
          </wp:anchor>
        </w:drawing>
      </w:r>
    </w:p>
    <w:p w14:paraId="4F3DB474" w14:textId="77777777" w:rsidR="00E871A5" w:rsidRPr="009F09F4" w:rsidRDefault="001B3E8A" w:rsidP="002F3270">
      <w:pPr>
        <w:pStyle w:val="BodyText"/>
        <w:spacing w:before="142"/>
        <w:ind w:left="960" w:right="1410"/>
        <w:jc w:val="both"/>
        <w:rPr>
          <w:sz w:val="24"/>
        </w:rPr>
      </w:pPr>
      <w:r w:rsidRPr="009F09F4">
        <w:rPr>
          <w:sz w:val="24"/>
        </w:rPr>
        <w:t xml:space="preserve">The SENCO has an overview of the progress of these children with regular feedback from </w:t>
      </w:r>
      <w:r w:rsidR="002B1754" w:rsidRPr="009F09F4">
        <w:rPr>
          <w:sz w:val="24"/>
        </w:rPr>
        <w:t>class teachers</w:t>
      </w:r>
      <w:r w:rsidRPr="009F09F4">
        <w:rPr>
          <w:sz w:val="24"/>
        </w:rPr>
        <w:t>.</w:t>
      </w:r>
    </w:p>
    <w:p w14:paraId="67C0C651" w14:textId="77777777" w:rsidR="00E871A5" w:rsidRPr="009F09F4" w:rsidRDefault="00E871A5" w:rsidP="002F3270">
      <w:pPr>
        <w:pStyle w:val="BodyText"/>
        <w:spacing w:before="7"/>
        <w:jc w:val="both"/>
      </w:pPr>
    </w:p>
    <w:p w14:paraId="63395C68" w14:textId="77777777" w:rsidR="00E871A5" w:rsidRPr="009F09F4" w:rsidRDefault="001B3E8A" w:rsidP="002F3270">
      <w:pPr>
        <w:pStyle w:val="Heading5"/>
        <w:tabs>
          <w:tab w:val="left" w:pos="1268"/>
        </w:tabs>
        <w:jc w:val="both"/>
        <w:rPr>
          <w:color w:val="0070C0"/>
          <w:sz w:val="24"/>
        </w:rPr>
      </w:pPr>
      <w:r w:rsidRPr="009F09F4">
        <w:rPr>
          <w:color w:val="0070C0"/>
          <w:sz w:val="24"/>
        </w:rPr>
        <w:t>Outdoor</w:t>
      </w:r>
      <w:r w:rsidRPr="009F09F4">
        <w:rPr>
          <w:color w:val="0070C0"/>
          <w:spacing w:val="-6"/>
          <w:sz w:val="24"/>
        </w:rPr>
        <w:t xml:space="preserve"> </w:t>
      </w:r>
      <w:r w:rsidRPr="009F09F4">
        <w:rPr>
          <w:color w:val="0070C0"/>
          <w:sz w:val="24"/>
        </w:rPr>
        <w:t>Behaviour</w:t>
      </w:r>
    </w:p>
    <w:p w14:paraId="2661CBCD" w14:textId="77777777" w:rsidR="00E871A5" w:rsidRPr="009F09F4" w:rsidRDefault="001B3E8A" w:rsidP="00F006BF">
      <w:pPr>
        <w:pStyle w:val="BodyText"/>
        <w:spacing w:before="4"/>
        <w:ind w:left="960" w:right="1360"/>
        <w:jc w:val="both"/>
        <w:rPr>
          <w:sz w:val="24"/>
        </w:rPr>
      </w:pPr>
      <w:r w:rsidRPr="009F09F4">
        <w:rPr>
          <w:sz w:val="24"/>
        </w:rPr>
        <w:t xml:space="preserve">To keep things simple for staff and children, </w:t>
      </w:r>
      <w:r w:rsidR="002B1754" w:rsidRPr="009F09F4">
        <w:rPr>
          <w:sz w:val="24"/>
        </w:rPr>
        <w:t>Green Lane</w:t>
      </w:r>
      <w:r w:rsidRPr="009F09F4">
        <w:rPr>
          <w:sz w:val="24"/>
        </w:rPr>
        <w:t xml:space="preserve"> operates a similar behaviour management system for outdoor play. A summary of the </w:t>
      </w:r>
      <w:r w:rsidR="000C364C">
        <w:rPr>
          <w:sz w:val="24"/>
        </w:rPr>
        <w:t>s</w:t>
      </w:r>
      <w:r w:rsidRPr="009F09F4">
        <w:rPr>
          <w:sz w:val="24"/>
        </w:rPr>
        <w:t>tages is detailed below</w:t>
      </w:r>
      <w:r w:rsidR="00F006BF">
        <w:rPr>
          <w:sz w:val="24"/>
        </w:rPr>
        <w:t xml:space="preserve">. </w:t>
      </w:r>
      <w:r w:rsidRPr="009F09F4">
        <w:rPr>
          <w:sz w:val="24"/>
        </w:rPr>
        <w:t xml:space="preserve">In accordance with the indoor behaviour system, all children should receive a reminder of acceptable/ desirable behaviour before being placed on </w:t>
      </w:r>
      <w:r w:rsidR="00F006BF">
        <w:rPr>
          <w:sz w:val="24"/>
        </w:rPr>
        <w:t>a consequence</w:t>
      </w:r>
      <w:r w:rsidRPr="009F09F4">
        <w:rPr>
          <w:sz w:val="24"/>
        </w:rPr>
        <w:t>.</w:t>
      </w:r>
    </w:p>
    <w:p w14:paraId="308D56CC" w14:textId="77777777" w:rsidR="00E871A5" w:rsidRPr="009F09F4" w:rsidRDefault="00E871A5" w:rsidP="002F3270">
      <w:pPr>
        <w:pStyle w:val="BodyText"/>
        <w:spacing w:before="6"/>
        <w:jc w:val="both"/>
      </w:pPr>
    </w:p>
    <w:p w14:paraId="35C60815" w14:textId="77777777" w:rsidR="00E871A5" w:rsidRPr="009F09F4" w:rsidRDefault="00F006BF" w:rsidP="002F3270">
      <w:pPr>
        <w:pStyle w:val="BodyText"/>
        <w:spacing w:line="252" w:lineRule="exact"/>
        <w:ind w:left="960"/>
        <w:jc w:val="both"/>
        <w:rPr>
          <w:sz w:val="24"/>
        </w:rPr>
      </w:pPr>
      <w:r>
        <w:rPr>
          <w:sz w:val="24"/>
        </w:rPr>
        <w:t>C</w:t>
      </w:r>
      <w:r w:rsidR="001B3E8A" w:rsidRPr="009F09F4">
        <w:rPr>
          <w:sz w:val="24"/>
        </w:rPr>
        <w:t>1 –</w:t>
      </w:r>
      <w:r>
        <w:rPr>
          <w:sz w:val="24"/>
        </w:rPr>
        <w:t xml:space="preserve"> W</w:t>
      </w:r>
      <w:r w:rsidR="001B3E8A" w:rsidRPr="009F09F4">
        <w:rPr>
          <w:sz w:val="24"/>
        </w:rPr>
        <w:t>arning</w:t>
      </w:r>
      <w:r>
        <w:rPr>
          <w:sz w:val="24"/>
        </w:rPr>
        <w:t xml:space="preserve"> and 5 minutes on reflection bench</w:t>
      </w:r>
    </w:p>
    <w:p w14:paraId="1AF91188" w14:textId="77777777" w:rsidR="00E871A5" w:rsidRPr="009F09F4" w:rsidRDefault="00F006BF" w:rsidP="002F3270">
      <w:pPr>
        <w:pStyle w:val="BodyText"/>
        <w:spacing w:line="252" w:lineRule="exact"/>
        <w:ind w:left="960"/>
        <w:jc w:val="both"/>
        <w:rPr>
          <w:sz w:val="24"/>
        </w:rPr>
      </w:pPr>
      <w:r>
        <w:rPr>
          <w:sz w:val="24"/>
        </w:rPr>
        <w:t>C</w:t>
      </w:r>
      <w:r w:rsidR="001B3E8A" w:rsidRPr="009F09F4">
        <w:rPr>
          <w:sz w:val="24"/>
        </w:rPr>
        <w:t>2 – Thinking Time (</w:t>
      </w:r>
      <w:r>
        <w:rPr>
          <w:sz w:val="24"/>
        </w:rPr>
        <w:t>10</w:t>
      </w:r>
      <w:r w:rsidR="001B3E8A" w:rsidRPr="009F09F4">
        <w:rPr>
          <w:sz w:val="24"/>
        </w:rPr>
        <w:t xml:space="preserve"> minutes on the </w:t>
      </w:r>
      <w:r w:rsidR="002B1754" w:rsidRPr="009F09F4">
        <w:rPr>
          <w:sz w:val="24"/>
        </w:rPr>
        <w:t>reflection bench</w:t>
      </w:r>
      <w:r w:rsidR="001B3E8A" w:rsidRPr="009F09F4">
        <w:rPr>
          <w:sz w:val="24"/>
        </w:rPr>
        <w:t xml:space="preserve"> or walking with staff on duty).</w:t>
      </w:r>
    </w:p>
    <w:p w14:paraId="22846388" w14:textId="77777777" w:rsidR="00E871A5" w:rsidRPr="009F09F4" w:rsidRDefault="00F006BF" w:rsidP="002F3270">
      <w:pPr>
        <w:pStyle w:val="BodyText"/>
        <w:spacing w:before="6"/>
        <w:ind w:left="960" w:right="1858"/>
        <w:jc w:val="both"/>
        <w:rPr>
          <w:sz w:val="24"/>
        </w:rPr>
      </w:pPr>
      <w:r>
        <w:rPr>
          <w:sz w:val="24"/>
        </w:rPr>
        <w:t>C</w:t>
      </w:r>
      <w:r w:rsidR="001B3E8A" w:rsidRPr="009F09F4">
        <w:rPr>
          <w:sz w:val="24"/>
        </w:rPr>
        <w:t>3 – Time In with an adult</w:t>
      </w:r>
      <w:r>
        <w:rPr>
          <w:sz w:val="24"/>
        </w:rPr>
        <w:t xml:space="preserve"> </w:t>
      </w:r>
      <w:r w:rsidRPr="009F09F4">
        <w:rPr>
          <w:sz w:val="24"/>
        </w:rPr>
        <w:t>(</w:t>
      </w:r>
      <w:r>
        <w:rPr>
          <w:sz w:val="24"/>
        </w:rPr>
        <w:t>15</w:t>
      </w:r>
      <w:r w:rsidRPr="009F09F4">
        <w:rPr>
          <w:sz w:val="24"/>
        </w:rPr>
        <w:t xml:space="preserve"> minutes </w:t>
      </w:r>
      <w:r>
        <w:rPr>
          <w:sz w:val="24"/>
        </w:rPr>
        <w:t>i</w:t>
      </w:r>
      <w:r w:rsidRPr="009F09F4">
        <w:rPr>
          <w:sz w:val="24"/>
        </w:rPr>
        <w:t xml:space="preserve">n the </w:t>
      </w:r>
      <w:r>
        <w:rPr>
          <w:sz w:val="24"/>
        </w:rPr>
        <w:t>Supervision Time Room over lunch, completing Expectations Form</w:t>
      </w:r>
      <w:r w:rsidRPr="009F09F4">
        <w:rPr>
          <w:sz w:val="24"/>
        </w:rPr>
        <w:t>)</w:t>
      </w:r>
      <w:r>
        <w:rPr>
          <w:sz w:val="24"/>
        </w:rPr>
        <w:t>.</w:t>
      </w:r>
      <w:r w:rsidR="001B3E8A" w:rsidRPr="009F09F4">
        <w:rPr>
          <w:sz w:val="24"/>
        </w:rPr>
        <w:t xml:space="preserve"> Children may be offered alternative activities to support emotional regulation until they are ready to reflect.</w:t>
      </w:r>
    </w:p>
    <w:p w14:paraId="381D6163" w14:textId="77777777" w:rsidR="00E871A5" w:rsidRPr="009F09F4" w:rsidRDefault="00F006BF" w:rsidP="002F3270">
      <w:pPr>
        <w:pStyle w:val="BodyText"/>
        <w:spacing w:line="250" w:lineRule="exact"/>
        <w:ind w:left="960"/>
        <w:jc w:val="both"/>
        <w:rPr>
          <w:sz w:val="24"/>
        </w:rPr>
      </w:pPr>
      <w:r>
        <w:rPr>
          <w:sz w:val="24"/>
        </w:rPr>
        <w:t>C</w:t>
      </w:r>
      <w:r w:rsidR="001B3E8A" w:rsidRPr="009F09F4">
        <w:rPr>
          <w:sz w:val="24"/>
        </w:rPr>
        <w:t xml:space="preserve">4 – Supervision </w:t>
      </w:r>
      <w:r w:rsidR="002B1754" w:rsidRPr="009F09F4">
        <w:rPr>
          <w:sz w:val="24"/>
        </w:rPr>
        <w:t>T</w:t>
      </w:r>
      <w:r w:rsidR="001B3E8A" w:rsidRPr="009F09F4">
        <w:rPr>
          <w:sz w:val="24"/>
        </w:rPr>
        <w:t xml:space="preserve">ime (remainder of </w:t>
      </w:r>
      <w:r>
        <w:rPr>
          <w:sz w:val="24"/>
        </w:rPr>
        <w:t xml:space="preserve">lunch </w:t>
      </w:r>
      <w:r w:rsidR="001B3E8A" w:rsidRPr="009F09F4">
        <w:rPr>
          <w:sz w:val="24"/>
        </w:rPr>
        <w:t xml:space="preserve">spent in the Supervision </w:t>
      </w:r>
      <w:r w:rsidR="002B1754" w:rsidRPr="009F09F4">
        <w:rPr>
          <w:sz w:val="24"/>
        </w:rPr>
        <w:t>T</w:t>
      </w:r>
      <w:r w:rsidR="001B3E8A" w:rsidRPr="009F09F4">
        <w:rPr>
          <w:sz w:val="24"/>
        </w:rPr>
        <w:t xml:space="preserve">ime </w:t>
      </w:r>
      <w:r>
        <w:rPr>
          <w:sz w:val="24"/>
        </w:rPr>
        <w:t>R</w:t>
      </w:r>
      <w:r w:rsidR="001B3E8A" w:rsidRPr="009F09F4">
        <w:rPr>
          <w:sz w:val="24"/>
        </w:rPr>
        <w:t>oom).</w:t>
      </w:r>
    </w:p>
    <w:p w14:paraId="518ED1C0" w14:textId="77777777" w:rsidR="00E871A5" w:rsidRPr="009F09F4" w:rsidRDefault="00F006BF" w:rsidP="002F3270">
      <w:pPr>
        <w:pStyle w:val="BodyText"/>
        <w:spacing w:before="70"/>
        <w:ind w:left="960"/>
        <w:jc w:val="both"/>
        <w:rPr>
          <w:sz w:val="24"/>
        </w:rPr>
      </w:pPr>
      <w:r>
        <w:rPr>
          <w:sz w:val="24"/>
        </w:rPr>
        <w:t>C</w:t>
      </w:r>
      <w:r w:rsidR="001B3E8A" w:rsidRPr="009F09F4">
        <w:rPr>
          <w:sz w:val="24"/>
        </w:rPr>
        <w:t>5 – Nex</w:t>
      </w:r>
      <w:r>
        <w:rPr>
          <w:sz w:val="24"/>
        </w:rPr>
        <w:t>t lunchtime spent in Supervision Time Room and parents informed by HT/DHT</w:t>
      </w:r>
    </w:p>
    <w:p w14:paraId="797E50C6" w14:textId="77777777" w:rsidR="00E871A5" w:rsidRPr="009F09F4" w:rsidRDefault="00E871A5" w:rsidP="002F3270">
      <w:pPr>
        <w:pStyle w:val="BodyText"/>
        <w:jc w:val="both"/>
      </w:pPr>
    </w:p>
    <w:p w14:paraId="7B04FA47" w14:textId="77777777" w:rsidR="00233A00" w:rsidRPr="009F09F4" w:rsidRDefault="00233A00" w:rsidP="002F3270">
      <w:pPr>
        <w:pStyle w:val="BodyText"/>
        <w:jc w:val="both"/>
      </w:pPr>
    </w:p>
    <w:p w14:paraId="568C698B" w14:textId="77777777" w:rsidR="00233A00" w:rsidRDefault="00233A00" w:rsidP="002F3270">
      <w:pPr>
        <w:pStyle w:val="BodyText"/>
        <w:jc w:val="both"/>
        <w:rPr>
          <w:sz w:val="20"/>
        </w:rPr>
      </w:pPr>
    </w:p>
    <w:p w14:paraId="1A939487" w14:textId="77777777" w:rsidR="00233A00" w:rsidRDefault="00233A00" w:rsidP="002F3270">
      <w:pPr>
        <w:pStyle w:val="BodyText"/>
        <w:jc w:val="both"/>
        <w:rPr>
          <w:sz w:val="20"/>
        </w:rPr>
      </w:pPr>
    </w:p>
    <w:p w14:paraId="6AA258D8" w14:textId="77777777" w:rsidR="00233A00" w:rsidRDefault="00233A00" w:rsidP="002F3270">
      <w:pPr>
        <w:pStyle w:val="BodyText"/>
        <w:jc w:val="both"/>
        <w:rPr>
          <w:sz w:val="20"/>
        </w:rPr>
      </w:pPr>
    </w:p>
    <w:p w14:paraId="6FFBD3EC" w14:textId="77777777" w:rsidR="00233A00" w:rsidRDefault="00233A00" w:rsidP="002F3270">
      <w:pPr>
        <w:pStyle w:val="BodyText"/>
        <w:jc w:val="both"/>
        <w:rPr>
          <w:sz w:val="20"/>
        </w:rPr>
      </w:pPr>
    </w:p>
    <w:p w14:paraId="30DCCCAD" w14:textId="77777777" w:rsidR="00233A00" w:rsidRDefault="00233A00" w:rsidP="002F3270">
      <w:pPr>
        <w:pStyle w:val="BodyText"/>
        <w:jc w:val="both"/>
        <w:rPr>
          <w:sz w:val="20"/>
        </w:rPr>
      </w:pPr>
    </w:p>
    <w:p w14:paraId="36AF6883" w14:textId="77777777" w:rsidR="00233A00" w:rsidRDefault="00233A00" w:rsidP="002F3270">
      <w:pPr>
        <w:pStyle w:val="BodyText"/>
        <w:jc w:val="both"/>
        <w:rPr>
          <w:sz w:val="20"/>
        </w:rPr>
      </w:pPr>
    </w:p>
    <w:p w14:paraId="54C529ED" w14:textId="77777777" w:rsidR="00E871A5" w:rsidRDefault="00E871A5" w:rsidP="002F3270">
      <w:pPr>
        <w:pStyle w:val="BodyText"/>
        <w:jc w:val="both"/>
        <w:rPr>
          <w:sz w:val="26"/>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1289"/>
        <w:gridCol w:w="1286"/>
        <w:gridCol w:w="1286"/>
        <w:gridCol w:w="1286"/>
        <w:gridCol w:w="1289"/>
        <w:gridCol w:w="1286"/>
      </w:tblGrid>
      <w:tr w:rsidR="00E871A5" w14:paraId="21985CE6" w14:textId="77777777">
        <w:trPr>
          <w:trHeight w:val="503"/>
        </w:trPr>
        <w:tc>
          <w:tcPr>
            <w:tcW w:w="1286" w:type="dxa"/>
            <w:shd w:val="clear" w:color="auto" w:fill="6EAC46"/>
          </w:tcPr>
          <w:p w14:paraId="4B992706" w14:textId="77777777" w:rsidR="00E871A5" w:rsidRDefault="001B3E8A" w:rsidP="002F3270">
            <w:pPr>
              <w:pStyle w:val="TableParagraph"/>
              <w:ind w:left="112"/>
              <w:jc w:val="both"/>
            </w:pPr>
            <w:r>
              <w:rPr>
                <w:color w:val="001F5F"/>
              </w:rPr>
              <w:lastRenderedPageBreak/>
              <w:t>Outdoor</w:t>
            </w:r>
          </w:p>
        </w:tc>
        <w:tc>
          <w:tcPr>
            <w:tcW w:w="1289" w:type="dxa"/>
            <w:shd w:val="clear" w:color="auto" w:fill="FFFF00"/>
          </w:tcPr>
          <w:p w14:paraId="6780E770" w14:textId="77777777" w:rsidR="00E871A5" w:rsidRDefault="00F006BF" w:rsidP="002F3270">
            <w:pPr>
              <w:pStyle w:val="TableParagraph"/>
              <w:ind w:left="112"/>
              <w:jc w:val="both"/>
            </w:pPr>
            <w:r>
              <w:rPr>
                <w:color w:val="001F5F"/>
              </w:rPr>
              <w:t>C</w:t>
            </w:r>
            <w:r w:rsidR="001B3E8A">
              <w:rPr>
                <w:color w:val="001F5F"/>
              </w:rPr>
              <w:t>1</w:t>
            </w:r>
          </w:p>
        </w:tc>
        <w:tc>
          <w:tcPr>
            <w:tcW w:w="1286" w:type="dxa"/>
            <w:shd w:val="clear" w:color="auto" w:fill="EB7B2F"/>
          </w:tcPr>
          <w:p w14:paraId="550CF7E8" w14:textId="77777777" w:rsidR="00E871A5" w:rsidRDefault="00F006BF" w:rsidP="002F3270">
            <w:pPr>
              <w:pStyle w:val="TableParagraph"/>
              <w:ind w:left="95" w:right="211"/>
              <w:jc w:val="both"/>
            </w:pPr>
            <w:r>
              <w:rPr>
                <w:color w:val="001F5F"/>
              </w:rPr>
              <w:t>C</w:t>
            </w:r>
            <w:r w:rsidR="001B3E8A">
              <w:rPr>
                <w:color w:val="001F5F"/>
              </w:rPr>
              <w:t>2</w:t>
            </w:r>
          </w:p>
        </w:tc>
        <w:tc>
          <w:tcPr>
            <w:tcW w:w="1286" w:type="dxa"/>
            <w:shd w:val="clear" w:color="auto" w:fill="FF0000"/>
          </w:tcPr>
          <w:p w14:paraId="53C0B3C4" w14:textId="77777777" w:rsidR="00E871A5" w:rsidRDefault="00F006BF" w:rsidP="002F3270">
            <w:pPr>
              <w:pStyle w:val="TableParagraph"/>
              <w:ind w:left="118"/>
              <w:jc w:val="both"/>
            </w:pPr>
            <w:r>
              <w:rPr>
                <w:color w:val="001F5F"/>
              </w:rPr>
              <w:t>C</w:t>
            </w:r>
            <w:r w:rsidR="001B3E8A">
              <w:rPr>
                <w:color w:val="001F5F"/>
              </w:rPr>
              <w:t>3</w:t>
            </w:r>
          </w:p>
        </w:tc>
        <w:tc>
          <w:tcPr>
            <w:tcW w:w="1286" w:type="dxa"/>
            <w:shd w:val="clear" w:color="auto" w:fill="ACAAAA"/>
          </w:tcPr>
          <w:p w14:paraId="7C12F916" w14:textId="77777777" w:rsidR="00E871A5" w:rsidRDefault="00F006BF" w:rsidP="002F3270">
            <w:pPr>
              <w:pStyle w:val="TableParagraph"/>
              <w:ind w:left="119"/>
              <w:jc w:val="both"/>
            </w:pPr>
            <w:r>
              <w:rPr>
                <w:color w:val="001F5F"/>
              </w:rPr>
              <w:t>C</w:t>
            </w:r>
            <w:r w:rsidR="001B3E8A">
              <w:rPr>
                <w:color w:val="001F5F"/>
              </w:rPr>
              <w:t>4</w:t>
            </w:r>
          </w:p>
        </w:tc>
        <w:tc>
          <w:tcPr>
            <w:tcW w:w="1289" w:type="dxa"/>
            <w:tcBorders>
              <w:top w:val="nil"/>
              <w:left w:val="nil"/>
              <w:bottom w:val="nil"/>
              <w:right w:val="nil"/>
            </w:tcBorders>
            <w:shd w:val="clear" w:color="auto" w:fill="000000"/>
          </w:tcPr>
          <w:p w14:paraId="56E055E9" w14:textId="77777777" w:rsidR="00E871A5" w:rsidRDefault="00F006BF" w:rsidP="002F3270">
            <w:pPr>
              <w:pStyle w:val="TableParagraph"/>
              <w:ind w:left="122"/>
              <w:jc w:val="both"/>
            </w:pPr>
            <w:r>
              <w:rPr>
                <w:color w:val="FFFFFF"/>
              </w:rPr>
              <w:t>C</w:t>
            </w:r>
            <w:r w:rsidR="001B3E8A">
              <w:rPr>
                <w:color w:val="FFFFFF"/>
              </w:rPr>
              <w:t>5</w:t>
            </w:r>
          </w:p>
        </w:tc>
        <w:tc>
          <w:tcPr>
            <w:tcW w:w="1286" w:type="dxa"/>
            <w:shd w:val="clear" w:color="auto" w:fill="B4C5E7"/>
          </w:tcPr>
          <w:p w14:paraId="1C0157D6" w14:textId="77777777" w:rsidR="00E871A5" w:rsidRDefault="00E871A5" w:rsidP="002F3270">
            <w:pPr>
              <w:pStyle w:val="TableParagraph"/>
              <w:jc w:val="both"/>
              <w:rPr>
                <w:rFonts w:ascii="Times New Roman"/>
              </w:rPr>
            </w:pPr>
          </w:p>
        </w:tc>
      </w:tr>
      <w:tr w:rsidR="00E871A5" w14:paraId="4D609CDB" w14:textId="77777777">
        <w:trPr>
          <w:trHeight w:val="2529"/>
        </w:trPr>
        <w:tc>
          <w:tcPr>
            <w:tcW w:w="1286" w:type="dxa"/>
            <w:shd w:val="clear" w:color="auto" w:fill="6EAC46"/>
          </w:tcPr>
          <w:p w14:paraId="3691E7B2" w14:textId="77777777" w:rsidR="00E871A5" w:rsidRDefault="00E871A5" w:rsidP="002F3270">
            <w:pPr>
              <w:pStyle w:val="TableParagraph"/>
              <w:jc w:val="both"/>
              <w:rPr>
                <w:sz w:val="24"/>
              </w:rPr>
            </w:pPr>
          </w:p>
          <w:p w14:paraId="526770CE" w14:textId="77777777" w:rsidR="00E871A5" w:rsidRDefault="00E871A5" w:rsidP="002F3270">
            <w:pPr>
              <w:pStyle w:val="TableParagraph"/>
              <w:jc w:val="both"/>
              <w:rPr>
                <w:sz w:val="24"/>
              </w:rPr>
            </w:pPr>
          </w:p>
          <w:p w14:paraId="7CBEED82" w14:textId="77777777" w:rsidR="00E871A5" w:rsidRDefault="00E871A5" w:rsidP="002F3270">
            <w:pPr>
              <w:pStyle w:val="TableParagraph"/>
              <w:jc w:val="both"/>
              <w:rPr>
                <w:sz w:val="24"/>
              </w:rPr>
            </w:pPr>
          </w:p>
          <w:p w14:paraId="6E36661F" w14:textId="77777777" w:rsidR="00E871A5" w:rsidRDefault="00E871A5" w:rsidP="002F3270">
            <w:pPr>
              <w:pStyle w:val="TableParagraph"/>
              <w:jc w:val="both"/>
              <w:rPr>
                <w:sz w:val="24"/>
              </w:rPr>
            </w:pPr>
          </w:p>
          <w:p w14:paraId="38645DC7" w14:textId="77777777" w:rsidR="00E871A5" w:rsidRDefault="00E871A5" w:rsidP="002F3270">
            <w:pPr>
              <w:pStyle w:val="TableParagraph"/>
              <w:jc w:val="both"/>
              <w:rPr>
                <w:sz w:val="24"/>
              </w:rPr>
            </w:pPr>
          </w:p>
          <w:p w14:paraId="135E58C4" w14:textId="77777777" w:rsidR="00E871A5" w:rsidRDefault="00E871A5" w:rsidP="002F3270">
            <w:pPr>
              <w:pStyle w:val="TableParagraph"/>
              <w:jc w:val="both"/>
              <w:rPr>
                <w:sz w:val="24"/>
              </w:rPr>
            </w:pPr>
          </w:p>
          <w:p w14:paraId="62EBF9A1" w14:textId="77777777" w:rsidR="00E871A5" w:rsidRDefault="00E871A5" w:rsidP="002F3270">
            <w:pPr>
              <w:pStyle w:val="TableParagraph"/>
              <w:spacing w:before="3"/>
              <w:jc w:val="both"/>
              <w:rPr>
                <w:sz w:val="30"/>
              </w:rPr>
            </w:pPr>
          </w:p>
          <w:p w14:paraId="7FEF589E" w14:textId="77777777" w:rsidR="00E871A5" w:rsidRDefault="001B3E8A" w:rsidP="002F3270">
            <w:pPr>
              <w:pStyle w:val="TableParagraph"/>
              <w:spacing w:line="250" w:lineRule="atLeast"/>
              <w:ind w:left="112" w:right="557"/>
              <w:jc w:val="both"/>
            </w:pPr>
            <w:r>
              <w:rPr>
                <w:color w:val="001F5F"/>
              </w:rPr>
              <w:t>Pupil Name</w:t>
            </w:r>
          </w:p>
        </w:tc>
        <w:tc>
          <w:tcPr>
            <w:tcW w:w="1289" w:type="dxa"/>
            <w:shd w:val="clear" w:color="auto" w:fill="FFFF00"/>
            <w:textDirection w:val="btLr"/>
          </w:tcPr>
          <w:p w14:paraId="09BBC4A0" w14:textId="77777777" w:rsidR="00E871A5" w:rsidRDefault="00F006BF" w:rsidP="002F3270">
            <w:pPr>
              <w:pStyle w:val="TableParagraph"/>
              <w:spacing w:before="117"/>
              <w:ind w:left="112"/>
              <w:jc w:val="both"/>
            </w:pPr>
            <w:r>
              <w:rPr>
                <w:sz w:val="24"/>
              </w:rPr>
              <w:t>W</w:t>
            </w:r>
            <w:r w:rsidRPr="009F09F4">
              <w:rPr>
                <w:sz w:val="24"/>
              </w:rPr>
              <w:t>arning</w:t>
            </w:r>
            <w:r>
              <w:rPr>
                <w:sz w:val="24"/>
              </w:rPr>
              <w:t xml:space="preserve"> and 5 minutes on reflection bench</w:t>
            </w:r>
          </w:p>
        </w:tc>
        <w:tc>
          <w:tcPr>
            <w:tcW w:w="1286" w:type="dxa"/>
            <w:shd w:val="clear" w:color="auto" w:fill="EB7B2F"/>
            <w:textDirection w:val="btLr"/>
          </w:tcPr>
          <w:p w14:paraId="68C5D86B" w14:textId="77777777" w:rsidR="00E871A5" w:rsidRDefault="005E59F2" w:rsidP="002F3270">
            <w:pPr>
              <w:pStyle w:val="TableParagraph"/>
              <w:spacing w:before="118" w:line="252" w:lineRule="auto"/>
              <w:ind w:left="112" w:right="257"/>
              <w:jc w:val="both"/>
            </w:pPr>
            <w:r w:rsidRPr="009F09F4">
              <w:rPr>
                <w:sz w:val="24"/>
              </w:rPr>
              <w:t xml:space="preserve">Thinking </w:t>
            </w:r>
            <w:proofErr w:type="gramStart"/>
            <w:r w:rsidRPr="009F09F4">
              <w:rPr>
                <w:sz w:val="24"/>
              </w:rPr>
              <w:t xml:space="preserve">Time </w:t>
            </w:r>
            <w:r>
              <w:rPr>
                <w:sz w:val="24"/>
              </w:rPr>
              <w:t xml:space="preserve"> and</w:t>
            </w:r>
            <w:proofErr w:type="gramEnd"/>
            <w:r>
              <w:rPr>
                <w:sz w:val="24"/>
              </w:rPr>
              <w:t xml:space="preserve"> 10</w:t>
            </w:r>
            <w:r w:rsidRPr="009F09F4">
              <w:rPr>
                <w:sz w:val="24"/>
              </w:rPr>
              <w:t xml:space="preserve"> minutes on the reflection bench</w:t>
            </w:r>
          </w:p>
        </w:tc>
        <w:tc>
          <w:tcPr>
            <w:tcW w:w="1286" w:type="dxa"/>
            <w:shd w:val="clear" w:color="auto" w:fill="FF0000"/>
            <w:textDirection w:val="btLr"/>
          </w:tcPr>
          <w:p w14:paraId="00F8CF74" w14:textId="77777777" w:rsidR="00E871A5" w:rsidRDefault="005E59F2" w:rsidP="002F3270">
            <w:pPr>
              <w:pStyle w:val="TableParagraph"/>
              <w:spacing w:before="121" w:line="252" w:lineRule="auto"/>
              <w:ind w:left="112" w:right="293"/>
              <w:jc w:val="both"/>
            </w:pPr>
            <w:r w:rsidRPr="009F09F4">
              <w:rPr>
                <w:sz w:val="24"/>
              </w:rPr>
              <w:t>Time In with an adult</w:t>
            </w:r>
            <w:r>
              <w:rPr>
                <w:sz w:val="24"/>
              </w:rPr>
              <w:t xml:space="preserve"> and 15</w:t>
            </w:r>
            <w:r w:rsidRPr="009F09F4">
              <w:rPr>
                <w:sz w:val="24"/>
              </w:rPr>
              <w:t xml:space="preserve"> minutes </w:t>
            </w:r>
            <w:r>
              <w:rPr>
                <w:sz w:val="24"/>
              </w:rPr>
              <w:t>i</w:t>
            </w:r>
            <w:r w:rsidRPr="009F09F4">
              <w:rPr>
                <w:sz w:val="24"/>
              </w:rPr>
              <w:t xml:space="preserve">n the </w:t>
            </w:r>
            <w:r>
              <w:rPr>
                <w:sz w:val="24"/>
              </w:rPr>
              <w:t>Supervision Time Room</w:t>
            </w:r>
          </w:p>
        </w:tc>
        <w:tc>
          <w:tcPr>
            <w:tcW w:w="1286" w:type="dxa"/>
            <w:shd w:val="clear" w:color="auto" w:fill="ACAAAA"/>
            <w:textDirection w:val="btLr"/>
          </w:tcPr>
          <w:p w14:paraId="5C3547C9" w14:textId="77777777" w:rsidR="00E871A5" w:rsidRDefault="005E59F2" w:rsidP="002F3270">
            <w:pPr>
              <w:pStyle w:val="TableParagraph"/>
              <w:spacing w:before="121" w:line="254" w:lineRule="auto"/>
              <w:ind w:left="112" w:right="208"/>
              <w:jc w:val="both"/>
            </w:pPr>
            <w:r w:rsidRPr="009F09F4">
              <w:rPr>
                <w:sz w:val="24"/>
              </w:rPr>
              <w:t xml:space="preserve">Supervision Time remainder of </w:t>
            </w:r>
            <w:r>
              <w:rPr>
                <w:sz w:val="24"/>
              </w:rPr>
              <w:t xml:space="preserve">lunch </w:t>
            </w:r>
            <w:r w:rsidRPr="009F09F4">
              <w:rPr>
                <w:sz w:val="24"/>
              </w:rPr>
              <w:t xml:space="preserve">in the Supervision Time </w:t>
            </w:r>
            <w:r>
              <w:rPr>
                <w:sz w:val="24"/>
              </w:rPr>
              <w:t>R</w:t>
            </w:r>
            <w:r w:rsidRPr="009F09F4">
              <w:rPr>
                <w:sz w:val="24"/>
              </w:rPr>
              <w:t>oom</w:t>
            </w:r>
          </w:p>
        </w:tc>
        <w:tc>
          <w:tcPr>
            <w:tcW w:w="1289" w:type="dxa"/>
            <w:tcBorders>
              <w:top w:val="nil"/>
              <w:left w:val="nil"/>
              <w:bottom w:val="nil"/>
              <w:right w:val="nil"/>
            </w:tcBorders>
            <w:shd w:val="clear" w:color="auto" w:fill="000000"/>
            <w:textDirection w:val="btLr"/>
          </w:tcPr>
          <w:p w14:paraId="7A8A699A" w14:textId="77777777" w:rsidR="00E871A5" w:rsidRDefault="005E59F2" w:rsidP="002F3270">
            <w:pPr>
              <w:pStyle w:val="TableParagraph"/>
              <w:spacing w:before="127" w:line="252" w:lineRule="auto"/>
              <w:ind w:left="112" w:right="425"/>
              <w:jc w:val="both"/>
            </w:pPr>
            <w:r w:rsidRPr="009F09F4">
              <w:rPr>
                <w:sz w:val="24"/>
              </w:rPr>
              <w:t>Nex</w:t>
            </w:r>
            <w:r>
              <w:rPr>
                <w:sz w:val="24"/>
              </w:rPr>
              <w:t>t lunchtime in Supervision Time Room, parents informed</w:t>
            </w:r>
          </w:p>
        </w:tc>
        <w:tc>
          <w:tcPr>
            <w:tcW w:w="1286" w:type="dxa"/>
            <w:shd w:val="clear" w:color="auto" w:fill="B4C5E7"/>
            <w:textDirection w:val="btLr"/>
          </w:tcPr>
          <w:p w14:paraId="343451E4" w14:textId="77777777" w:rsidR="00E871A5" w:rsidRDefault="001B3E8A" w:rsidP="002F3270">
            <w:pPr>
              <w:pStyle w:val="TableParagraph"/>
              <w:spacing w:before="122"/>
              <w:ind w:left="112"/>
              <w:jc w:val="both"/>
            </w:pPr>
            <w:r>
              <w:rPr>
                <w:color w:val="001F5F"/>
              </w:rPr>
              <w:t>Record in incident log</w:t>
            </w:r>
          </w:p>
        </w:tc>
      </w:tr>
      <w:tr w:rsidR="00E871A5" w14:paraId="5E7510CE" w14:textId="77777777">
        <w:trPr>
          <w:trHeight w:val="268"/>
        </w:trPr>
        <w:tc>
          <w:tcPr>
            <w:tcW w:w="1286" w:type="dxa"/>
          </w:tcPr>
          <w:p w14:paraId="57FCA710" w14:textId="77777777" w:rsidR="00E871A5" w:rsidRDefault="001B3E8A" w:rsidP="002F3270">
            <w:pPr>
              <w:pStyle w:val="TableParagraph"/>
              <w:spacing w:line="248" w:lineRule="exact"/>
              <w:ind w:left="112"/>
              <w:jc w:val="both"/>
              <w:rPr>
                <w:rFonts w:ascii="Carlito"/>
              </w:rPr>
            </w:pPr>
            <w:r>
              <w:rPr>
                <w:rFonts w:ascii="Carlito"/>
              </w:rPr>
              <w:t>CHILD 1</w:t>
            </w:r>
          </w:p>
        </w:tc>
        <w:tc>
          <w:tcPr>
            <w:tcW w:w="1289" w:type="dxa"/>
          </w:tcPr>
          <w:p w14:paraId="18F67DA1" w14:textId="77777777" w:rsidR="00E871A5" w:rsidRDefault="001B3E8A" w:rsidP="002F3270">
            <w:pPr>
              <w:pStyle w:val="TableParagraph"/>
              <w:spacing w:line="246" w:lineRule="exact"/>
              <w:ind w:left="15"/>
              <w:jc w:val="both"/>
            </w:pPr>
            <w:r>
              <w:rPr>
                <w:color w:val="001F5F"/>
              </w:rPr>
              <w:t>X</w:t>
            </w:r>
          </w:p>
        </w:tc>
        <w:tc>
          <w:tcPr>
            <w:tcW w:w="1286" w:type="dxa"/>
          </w:tcPr>
          <w:p w14:paraId="0C6C2CD5" w14:textId="77777777" w:rsidR="00E871A5" w:rsidRDefault="00E871A5" w:rsidP="002F3270">
            <w:pPr>
              <w:pStyle w:val="TableParagraph"/>
              <w:jc w:val="both"/>
              <w:rPr>
                <w:rFonts w:ascii="Times New Roman"/>
                <w:sz w:val="18"/>
              </w:rPr>
            </w:pPr>
          </w:p>
        </w:tc>
        <w:tc>
          <w:tcPr>
            <w:tcW w:w="1286" w:type="dxa"/>
          </w:tcPr>
          <w:p w14:paraId="709E88E4" w14:textId="77777777" w:rsidR="00E871A5" w:rsidRDefault="00E871A5" w:rsidP="002F3270">
            <w:pPr>
              <w:pStyle w:val="TableParagraph"/>
              <w:jc w:val="both"/>
              <w:rPr>
                <w:rFonts w:ascii="Times New Roman"/>
                <w:sz w:val="18"/>
              </w:rPr>
            </w:pPr>
          </w:p>
        </w:tc>
        <w:tc>
          <w:tcPr>
            <w:tcW w:w="1286" w:type="dxa"/>
          </w:tcPr>
          <w:p w14:paraId="508C98E9" w14:textId="77777777" w:rsidR="00E871A5" w:rsidRDefault="00E871A5" w:rsidP="002F3270">
            <w:pPr>
              <w:pStyle w:val="TableParagraph"/>
              <w:jc w:val="both"/>
              <w:rPr>
                <w:rFonts w:ascii="Times New Roman"/>
                <w:sz w:val="18"/>
              </w:rPr>
            </w:pPr>
          </w:p>
        </w:tc>
        <w:tc>
          <w:tcPr>
            <w:tcW w:w="1289" w:type="dxa"/>
            <w:tcBorders>
              <w:top w:val="nil"/>
            </w:tcBorders>
          </w:tcPr>
          <w:p w14:paraId="779F8E76" w14:textId="77777777" w:rsidR="00E871A5" w:rsidRDefault="00E871A5" w:rsidP="002F3270">
            <w:pPr>
              <w:pStyle w:val="TableParagraph"/>
              <w:jc w:val="both"/>
              <w:rPr>
                <w:rFonts w:ascii="Times New Roman"/>
                <w:sz w:val="18"/>
              </w:rPr>
            </w:pPr>
          </w:p>
        </w:tc>
        <w:tc>
          <w:tcPr>
            <w:tcW w:w="1286" w:type="dxa"/>
          </w:tcPr>
          <w:p w14:paraId="7818863E" w14:textId="77777777" w:rsidR="00E871A5" w:rsidRDefault="00E871A5" w:rsidP="002F3270">
            <w:pPr>
              <w:pStyle w:val="TableParagraph"/>
              <w:jc w:val="both"/>
              <w:rPr>
                <w:rFonts w:ascii="Times New Roman"/>
                <w:sz w:val="18"/>
              </w:rPr>
            </w:pPr>
          </w:p>
        </w:tc>
      </w:tr>
      <w:tr w:rsidR="00E871A5" w14:paraId="6FC793BC" w14:textId="77777777">
        <w:trPr>
          <w:trHeight w:val="268"/>
        </w:trPr>
        <w:tc>
          <w:tcPr>
            <w:tcW w:w="1286" w:type="dxa"/>
          </w:tcPr>
          <w:p w14:paraId="13EF01BE" w14:textId="77777777" w:rsidR="00E871A5" w:rsidRDefault="001B3E8A" w:rsidP="002F3270">
            <w:pPr>
              <w:pStyle w:val="TableParagraph"/>
              <w:spacing w:line="248" w:lineRule="exact"/>
              <w:ind w:left="112"/>
              <w:jc w:val="both"/>
              <w:rPr>
                <w:rFonts w:ascii="Carlito"/>
              </w:rPr>
            </w:pPr>
            <w:r>
              <w:rPr>
                <w:rFonts w:ascii="Carlito"/>
              </w:rPr>
              <w:t>CHILD 2</w:t>
            </w:r>
          </w:p>
        </w:tc>
        <w:tc>
          <w:tcPr>
            <w:tcW w:w="1289" w:type="dxa"/>
          </w:tcPr>
          <w:p w14:paraId="1551937A" w14:textId="77777777" w:rsidR="00E871A5" w:rsidRDefault="001B3E8A" w:rsidP="002F3270">
            <w:pPr>
              <w:pStyle w:val="TableParagraph"/>
              <w:spacing w:line="246" w:lineRule="exact"/>
              <w:ind w:left="15"/>
              <w:jc w:val="both"/>
            </w:pPr>
            <w:r>
              <w:rPr>
                <w:color w:val="001F5F"/>
              </w:rPr>
              <w:t>X</w:t>
            </w:r>
          </w:p>
        </w:tc>
        <w:tc>
          <w:tcPr>
            <w:tcW w:w="1286" w:type="dxa"/>
          </w:tcPr>
          <w:p w14:paraId="540B4049" w14:textId="77777777" w:rsidR="00E871A5" w:rsidRDefault="001B3E8A" w:rsidP="002F3270">
            <w:pPr>
              <w:pStyle w:val="TableParagraph"/>
              <w:spacing w:line="246" w:lineRule="exact"/>
              <w:ind w:left="19"/>
              <w:jc w:val="both"/>
            </w:pPr>
            <w:r>
              <w:rPr>
                <w:color w:val="001F5F"/>
              </w:rPr>
              <w:t>X</w:t>
            </w:r>
          </w:p>
        </w:tc>
        <w:tc>
          <w:tcPr>
            <w:tcW w:w="1286" w:type="dxa"/>
          </w:tcPr>
          <w:p w14:paraId="44F69B9A" w14:textId="77777777" w:rsidR="00E871A5" w:rsidRDefault="00E871A5" w:rsidP="002F3270">
            <w:pPr>
              <w:pStyle w:val="TableParagraph"/>
              <w:jc w:val="both"/>
              <w:rPr>
                <w:rFonts w:ascii="Times New Roman"/>
                <w:sz w:val="18"/>
              </w:rPr>
            </w:pPr>
          </w:p>
        </w:tc>
        <w:tc>
          <w:tcPr>
            <w:tcW w:w="1286" w:type="dxa"/>
          </w:tcPr>
          <w:p w14:paraId="5F07D11E" w14:textId="77777777" w:rsidR="00E871A5" w:rsidRDefault="00E871A5" w:rsidP="002F3270">
            <w:pPr>
              <w:pStyle w:val="TableParagraph"/>
              <w:jc w:val="both"/>
              <w:rPr>
                <w:rFonts w:ascii="Times New Roman"/>
                <w:sz w:val="18"/>
              </w:rPr>
            </w:pPr>
          </w:p>
        </w:tc>
        <w:tc>
          <w:tcPr>
            <w:tcW w:w="1289" w:type="dxa"/>
          </w:tcPr>
          <w:p w14:paraId="41508A3C" w14:textId="77777777" w:rsidR="00E871A5" w:rsidRDefault="00E871A5" w:rsidP="002F3270">
            <w:pPr>
              <w:pStyle w:val="TableParagraph"/>
              <w:jc w:val="both"/>
              <w:rPr>
                <w:rFonts w:ascii="Times New Roman"/>
                <w:sz w:val="18"/>
              </w:rPr>
            </w:pPr>
          </w:p>
        </w:tc>
        <w:tc>
          <w:tcPr>
            <w:tcW w:w="1286" w:type="dxa"/>
          </w:tcPr>
          <w:p w14:paraId="43D6B1D6" w14:textId="77777777" w:rsidR="00E871A5" w:rsidRDefault="00E871A5" w:rsidP="002F3270">
            <w:pPr>
              <w:pStyle w:val="TableParagraph"/>
              <w:jc w:val="both"/>
              <w:rPr>
                <w:rFonts w:ascii="Times New Roman"/>
                <w:sz w:val="18"/>
              </w:rPr>
            </w:pPr>
          </w:p>
        </w:tc>
      </w:tr>
      <w:tr w:rsidR="00E871A5" w14:paraId="4CCD4213" w14:textId="77777777">
        <w:trPr>
          <w:trHeight w:val="268"/>
        </w:trPr>
        <w:tc>
          <w:tcPr>
            <w:tcW w:w="1286" w:type="dxa"/>
          </w:tcPr>
          <w:p w14:paraId="2B0DDA72" w14:textId="77777777" w:rsidR="00E871A5" w:rsidRDefault="001B3E8A" w:rsidP="002F3270">
            <w:pPr>
              <w:pStyle w:val="TableParagraph"/>
              <w:spacing w:line="248" w:lineRule="exact"/>
              <w:ind w:left="112"/>
              <w:jc w:val="both"/>
              <w:rPr>
                <w:rFonts w:ascii="Carlito"/>
              </w:rPr>
            </w:pPr>
            <w:r>
              <w:rPr>
                <w:rFonts w:ascii="Carlito"/>
              </w:rPr>
              <w:t>CHILD 3</w:t>
            </w:r>
          </w:p>
        </w:tc>
        <w:tc>
          <w:tcPr>
            <w:tcW w:w="1289" w:type="dxa"/>
          </w:tcPr>
          <w:p w14:paraId="17DBC151" w14:textId="77777777" w:rsidR="00E871A5" w:rsidRDefault="00E871A5" w:rsidP="002F3270">
            <w:pPr>
              <w:pStyle w:val="TableParagraph"/>
              <w:jc w:val="both"/>
              <w:rPr>
                <w:rFonts w:ascii="Times New Roman"/>
                <w:sz w:val="18"/>
              </w:rPr>
            </w:pPr>
          </w:p>
        </w:tc>
        <w:tc>
          <w:tcPr>
            <w:tcW w:w="1286" w:type="dxa"/>
          </w:tcPr>
          <w:p w14:paraId="6F8BD81B" w14:textId="77777777" w:rsidR="00E871A5" w:rsidRDefault="00E871A5" w:rsidP="002F3270">
            <w:pPr>
              <w:pStyle w:val="TableParagraph"/>
              <w:jc w:val="both"/>
              <w:rPr>
                <w:rFonts w:ascii="Times New Roman"/>
                <w:sz w:val="18"/>
              </w:rPr>
            </w:pPr>
          </w:p>
        </w:tc>
        <w:tc>
          <w:tcPr>
            <w:tcW w:w="1286" w:type="dxa"/>
          </w:tcPr>
          <w:p w14:paraId="2FC106A0" w14:textId="77777777" w:rsidR="00E871A5" w:rsidRDefault="001B3E8A" w:rsidP="002F3270">
            <w:pPr>
              <w:pStyle w:val="TableParagraph"/>
              <w:spacing w:line="246" w:lineRule="exact"/>
              <w:ind w:left="20"/>
              <w:jc w:val="both"/>
            </w:pPr>
            <w:r>
              <w:rPr>
                <w:color w:val="001F5F"/>
              </w:rPr>
              <w:t>X</w:t>
            </w:r>
          </w:p>
        </w:tc>
        <w:tc>
          <w:tcPr>
            <w:tcW w:w="1286" w:type="dxa"/>
          </w:tcPr>
          <w:p w14:paraId="2613E9C1" w14:textId="77777777" w:rsidR="00E871A5" w:rsidRDefault="00E871A5" w:rsidP="002F3270">
            <w:pPr>
              <w:pStyle w:val="TableParagraph"/>
              <w:jc w:val="both"/>
              <w:rPr>
                <w:rFonts w:ascii="Times New Roman"/>
                <w:sz w:val="18"/>
              </w:rPr>
            </w:pPr>
          </w:p>
        </w:tc>
        <w:tc>
          <w:tcPr>
            <w:tcW w:w="1289" w:type="dxa"/>
          </w:tcPr>
          <w:p w14:paraId="1037B8A3" w14:textId="77777777" w:rsidR="00E871A5" w:rsidRDefault="00E871A5" w:rsidP="002F3270">
            <w:pPr>
              <w:pStyle w:val="TableParagraph"/>
              <w:jc w:val="both"/>
              <w:rPr>
                <w:rFonts w:ascii="Times New Roman"/>
                <w:sz w:val="18"/>
              </w:rPr>
            </w:pPr>
          </w:p>
        </w:tc>
        <w:tc>
          <w:tcPr>
            <w:tcW w:w="1286" w:type="dxa"/>
          </w:tcPr>
          <w:p w14:paraId="0BF38BBE" w14:textId="77777777" w:rsidR="00E871A5" w:rsidRDefault="001B3E8A" w:rsidP="002F3270">
            <w:pPr>
              <w:pStyle w:val="TableParagraph"/>
              <w:spacing w:line="246" w:lineRule="exact"/>
              <w:ind w:left="33"/>
              <w:jc w:val="both"/>
            </w:pPr>
            <w:r>
              <w:rPr>
                <w:color w:val="001F5F"/>
              </w:rPr>
              <w:t>X</w:t>
            </w:r>
          </w:p>
        </w:tc>
      </w:tr>
      <w:tr w:rsidR="00E871A5" w14:paraId="0677F433" w14:textId="77777777">
        <w:trPr>
          <w:trHeight w:val="268"/>
        </w:trPr>
        <w:tc>
          <w:tcPr>
            <w:tcW w:w="1286" w:type="dxa"/>
          </w:tcPr>
          <w:p w14:paraId="1D35026D" w14:textId="77777777" w:rsidR="00E871A5" w:rsidRDefault="001B3E8A" w:rsidP="002F3270">
            <w:pPr>
              <w:pStyle w:val="TableParagraph"/>
              <w:spacing w:line="248" w:lineRule="exact"/>
              <w:ind w:left="112"/>
              <w:jc w:val="both"/>
              <w:rPr>
                <w:rFonts w:ascii="Carlito"/>
              </w:rPr>
            </w:pPr>
            <w:r>
              <w:rPr>
                <w:rFonts w:ascii="Carlito"/>
              </w:rPr>
              <w:t>CHILD 4</w:t>
            </w:r>
          </w:p>
        </w:tc>
        <w:tc>
          <w:tcPr>
            <w:tcW w:w="1289" w:type="dxa"/>
          </w:tcPr>
          <w:p w14:paraId="687C6DE0" w14:textId="77777777" w:rsidR="00E871A5" w:rsidRDefault="00E871A5" w:rsidP="002F3270">
            <w:pPr>
              <w:pStyle w:val="TableParagraph"/>
              <w:jc w:val="both"/>
              <w:rPr>
                <w:rFonts w:ascii="Times New Roman"/>
                <w:sz w:val="18"/>
              </w:rPr>
            </w:pPr>
          </w:p>
        </w:tc>
        <w:tc>
          <w:tcPr>
            <w:tcW w:w="1286" w:type="dxa"/>
          </w:tcPr>
          <w:p w14:paraId="3726491C" w14:textId="77777777" w:rsidR="00E871A5" w:rsidRDefault="001B3E8A" w:rsidP="002F3270">
            <w:pPr>
              <w:pStyle w:val="TableParagraph"/>
              <w:spacing w:line="246" w:lineRule="exact"/>
              <w:ind w:left="19"/>
              <w:jc w:val="both"/>
            </w:pPr>
            <w:r>
              <w:rPr>
                <w:color w:val="001F5F"/>
              </w:rPr>
              <w:t>X</w:t>
            </w:r>
          </w:p>
        </w:tc>
        <w:tc>
          <w:tcPr>
            <w:tcW w:w="1286" w:type="dxa"/>
          </w:tcPr>
          <w:p w14:paraId="6ABC5ABD" w14:textId="77777777" w:rsidR="00E871A5" w:rsidRDefault="001B3E8A" w:rsidP="002F3270">
            <w:pPr>
              <w:pStyle w:val="TableParagraph"/>
              <w:spacing w:line="246" w:lineRule="exact"/>
              <w:ind w:left="20"/>
              <w:jc w:val="both"/>
            </w:pPr>
            <w:r>
              <w:rPr>
                <w:color w:val="001F5F"/>
              </w:rPr>
              <w:t>X</w:t>
            </w:r>
          </w:p>
        </w:tc>
        <w:tc>
          <w:tcPr>
            <w:tcW w:w="1286" w:type="dxa"/>
          </w:tcPr>
          <w:p w14:paraId="58B47519" w14:textId="77777777" w:rsidR="00E871A5" w:rsidRDefault="001B3E8A" w:rsidP="002F3270">
            <w:pPr>
              <w:pStyle w:val="TableParagraph"/>
              <w:spacing w:line="246" w:lineRule="exact"/>
              <w:ind w:left="26"/>
              <w:jc w:val="both"/>
            </w:pPr>
            <w:r>
              <w:rPr>
                <w:color w:val="001F5F"/>
              </w:rPr>
              <w:t>X</w:t>
            </w:r>
          </w:p>
        </w:tc>
        <w:tc>
          <w:tcPr>
            <w:tcW w:w="1289" w:type="dxa"/>
          </w:tcPr>
          <w:p w14:paraId="5B2F9378" w14:textId="77777777" w:rsidR="00E871A5" w:rsidRDefault="00E871A5" w:rsidP="002F3270">
            <w:pPr>
              <w:pStyle w:val="TableParagraph"/>
              <w:jc w:val="both"/>
              <w:rPr>
                <w:rFonts w:ascii="Times New Roman"/>
                <w:sz w:val="18"/>
              </w:rPr>
            </w:pPr>
          </w:p>
        </w:tc>
        <w:tc>
          <w:tcPr>
            <w:tcW w:w="1286" w:type="dxa"/>
          </w:tcPr>
          <w:p w14:paraId="43C354A8" w14:textId="77777777" w:rsidR="00E871A5" w:rsidRDefault="001B3E8A" w:rsidP="002F3270">
            <w:pPr>
              <w:pStyle w:val="TableParagraph"/>
              <w:spacing w:line="246" w:lineRule="exact"/>
              <w:ind w:left="33"/>
              <w:jc w:val="both"/>
            </w:pPr>
            <w:r>
              <w:rPr>
                <w:color w:val="001F5F"/>
              </w:rPr>
              <w:t>X</w:t>
            </w:r>
          </w:p>
        </w:tc>
      </w:tr>
      <w:tr w:rsidR="00E871A5" w14:paraId="265435A4" w14:textId="77777777">
        <w:trPr>
          <w:trHeight w:val="265"/>
        </w:trPr>
        <w:tc>
          <w:tcPr>
            <w:tcW w:w="1286" w:type="dxa"/>
          </w:tcPr>
          <w:p w14:paraId="26D9134F" w14:textId="77777777" w:rsidR="00E871A5" w:rsidRDefault="001B3E8A" w:rsidP="002F3270">
            <w:pPr>
              <w:pStyle w:val="TableParagraph"/>
              <w:spacing w:line="246" w:lineRule="exact"/>
              <w:ind w:left="112"/>
              <w:jc w:val="both"/>
              <w:rPr>
                <w:rFonts w:ascii="Carlito"/>
              </w:rPr>
            </w:pPr>
            <w:r>
              <w:rPr>
                <w:rFonts w:ascii="Carlito"/>
              </w:rPr>
              <w:t>CHILD 5</w:t>
            </w:r>
          </w:p>
        </w:tc>
        <w:tc>
          <w:tcPr>
            <w:tcW w:w="1289" w:type="dxa"/>
          </w:tcPr>
          <w:p w14:paraId="457FA147" w14:textId="77777777" w:rsidR="00E871A5" w:rsidRDefault="001B3E8A" w:rsidP="002F3270">
            <w:pPr>
              <w:pStyle w:val="TableParagraph"/>
              <w:spacing w:line="246" w:lineRule="exact"/>
              <w:ind w:left="15"/>
              <w:jc w:val="both"/>
            </w:pPr>
            <w:r>
              <w:rPr>
                <w:color w:val="001F5F"/>
              </w:rPr>
              <w:t>X</w:t>
            </w:r>
          </w:p>
        </w:tc>
        <w:tc>
          <w:tcPr>
            <w:tcW w:w="1286" w:type="dxa"/>
          </w:tcPr>
          <w:p w14:paraId="0FDFCD0A" w14:textId="77777777" w:rsidR="00E871A5" w:rsidRDefault="001B3E8A" w:rsidP="002F3270">
            <w:pPr>
              <w:pStyle w:val="TableParagraph"/>
              <w:spacing w:line="246" w:lineRule="exact"/>
              <w:ind w:left="19"/>
              <w:jc w:val="both"/>
            </w:pPr>
            <w:r>
              <w:rPr>
                <w:color w:val="001F5F"/>
              </w:rPr>
              <w:t>X</w:t>
            </w:r>
          </w:p>
        </w:tc>
        <w:tc>
          <w:tcPr>
            <w:tcW w:w="1286" w:type="dxa"/>
          </w:tcPr>
          <w:p w14:paraId="21615E5F" w14:textId="77777777" w:rsidR="00E871A5" w:rsidRDefault="001B3E8A" w:rsidP="002F3270">
            <w:pPr>
              <w:pStyle w:val="TableParagraph"/>
              <w:spacing w:line="246" w:lineRule="exact"/>
              <w:ind w:left="20"/>
              <w:jc w:val="both"/>
            </w:pPr>
            <w:r>
              <w:rPr>
                <w:color w:val="001F5F"/>
              </w:rPr>
              <w:t>X</w:t>
            </w:r>
          </w:p>
        </w:tc>
        <w:tc>
          <w:tcPr>
            <w:tcW w:w="1286" w:type="dxa"/>
          </w:tcPr>
          <w:p w14:paraId="58E6DD4E" w14:textId="77777777" w:rsidR="00E871A5" w:rsidRDefault="00E871A5" w:rsidP="002F3270">
            <w:pPr>
              <w:pStyle w:val="TableParagraph"/>
              <w:jc w:val="both"/>
              <w:rPr>
                <w:rFonts w:ascii="Times New Roman"/>
                <w:sz w:val="18"/>
              </w:rPr>
            </w:pPr>
          </w:p>
        </w:tc>
        <w:tc>
          <w:tcPr>
            <w:tcW w:w="1289" w:type="dxa"/>
          </w:tcPr>
          <w:p w14:paraId="709FC242" w14:textId="77777777" w:rsidR="00E871A5" w:rsidRDefault="001B3E8A" w:rsidP="002F3270">
            <w:pPr>
              <w:pStyle w:val="TableParagraph"/>
              <w:spacing w:line="246" w:lineRule="exact"/>
              <w:ind w:left="24"/>
              <w:jc w:val="both"/>
            </w:pPr>
            <w:r>
              <w:rPr>
                <w:color w:val="001F5F"/>
              </w:rPr>
              <w:t>X</w:t>
            </w:r>
          </w:p>
        </w:tc>
        <w:tc>
          <w:tcPr>
            <w:tcW w:w="1286" w:type="dxa"/>
          </w:tcPr>
          <w:p w14:paraId="6E1A8611" w14:textId="77777777" w:rsidR="00E871A5" w:rsidRDefault="001B3E8A" w:rsidP="002F3270">
            <w:pPr>
              <w:pStyle w:val="TableParagraph"/>
              <w:spacing w:line="246" w:lineRule="exact"/>
              <w:ind w:left="33"/>
              <w:jc w:val="both"/>
            </w:pPr>
            <w:r>
              <w:rPr>
                <w:color w:val="001F5F"/>
              </w:rPr>
              <w:t>X</w:t>
            </w:r>
          </w:p>
        </w:tc>
      </w:tr>
      <w:tr w:rsidR="00E871A5" w14:paraId="32E79740" w14:textId="77777777">
        <w:trPr>
          <w:trHeight w:val="808"/>
        </w:trPr>
        <w:tc>
          <w:tcPr>
            <w:tcW w:w="9008" w:type="dxa"/>
            <w:gridSpan w:val="7"/>
          </w:tcPr>
          <w:p w14:paraId="7DEAADD0" w14:textId="77777777" w:rsidR="00E871A5" w:rsidRDefault="001B3E8A" w:rsidP="002F3270">
            <w:pPr>
              <w:pStyle w:val="TableParagraph"/>
              <w:spacing w:before="6" w:line="266" w:lineRule="exact"/>
              <w:ind w:left="112"/>
              <w:jc w:val="both"/>
              <w:rPr>
                <w:rFonts w:ascii="Carlito"/>
              </w:rPr>
            </w:pPr>
            <w:r>
              <w:rPr>
                <w:rFonts w:ascii="Carlito"/>
              </w:rPr>
              <w:t xml:space="preserve">All incidents from </w:t>
            </w:r>
            <w:r w:rsidR="005E59F2">
              <w:rPr>
                <w:rFonts w:ascii="Carlito"/>
              </w:rPr>
              <w:t>C</w:t>
            </w:r>
            <w:r>
              <w:rPr>
                <w:rFonts w:ascii="Carlito"/>
              </w:rPr>
              <w:t>3 onwards should be recorded in the incident log.</w:t>
            </w:r>
          </w:p>
          <w:p w14:paraId="6383604A" w14:textId="77777777" w:rsidR="00E871A5" w:rsidRDefault="001B3E8A" w:rsidP="002F3270">
            <w:pPr>
              <w:pStyle w:val="TableParagraph"/>
              <w:spacing w:line="266" w:lineRule="exact"/>
              <w:ind w:left="112"/>
              <w:jc w:val="both"/>
              <w:rPr>
                <w:rFonts w:ascii="Carlito" w:hAnsi="Carlito"/>
              </w:rPr>
            </w:pPr>
            <w:r>
              <w:rPr>
                <w:rFonts w:ascii="Carlito" w:hAnsi="Carlito"/>
              </w:rPr>
              <w:t xml:space="preserve">When </w:t>
            </w:r>
            <w:r w:rsidR="005E59F2">
              <w:rPr>
                <w:rFonts w:ascii="Carlito" w:hAnsi="Carlito"/>
              </w:rPr>
              <w:t>C</w:t>
            </w:r>
            <w:r>
              <w:rPr>
                <w:rFonts w:ascii="Carlito" w:hAnsi="Carlito"/>
              </w:rPr>
              <w:t>5 is reached the child misses the next ‘matched’ session – a playtime for a playtime/ a</w:t>
            </w:r>
          </w:p>
          <w:p w14:paraId="6AC3DA11" w14:textId="77777777" w:rsidR="00E871A5" w:rsidRDefault="001B3E8A" w:rsidP="002F3270">
            <w:pPr>
              <w:pStyle w:val="TableParagraph"/>
              <w:spacing w:line="249" w:lineRule="exact"/>
              <w:ind w:left="112"/>
              <w:jc w:val="both"/>
              <w:rPr>
                <w:rFonts w:ascii="Carlito"/>
              </w:rPr>
            </w:pPr>
            <w:r>
              <w:rPr>
                <w:rFonts w:ascii="Carlito"/>
              </w:rPr>
              <w:t>lunchtime for a lunchtime</w:t>
            </w:r>
          </w:p>
        </w:tc>
      </w:tr>
    </w:tbl>
    <w:p w14:paraId="7D3BEE8F" w14:textId="77777777" w:rsidR="00E871A5" w:rsidRDefault="00E871A5" w:rsidP="002F3270">
      <w:pPr>
        <w:pStyle w:val="BodyText"/>
        <w:spacing w:before="9"/>
        <w:jc w:val="both"/>
        <w:rPr>
          <w:sz w:val="13"/>
        </w:rPr>
      </w:pPr>
    </w:p>
    <w:p w14:paraId="3B88899E" w14:textId="77777777" w:rsidR="009F09F4" w:rsidRDefault="009F09F4" w:rsidP="002F3270">
      <w:pPr>
        <w:pStyle w:val="Heading5"/>
        <w:tabs>
          <w:tab w:val="left" w:pos="1208"/>
        </w:tabs>
        <w:spacing w:before="93"/>
        <w:jc w:val="both"/>
        <w:rPr>
          <w:color w:val="0070C0"/>
        </w:rPr>
      </w:pPr>
    </w:p>
    <w:p w14:paraId="38D623F2" w14:textId="77777777" w:rsidR="00E871A5" w:rsidRDefault="001B3E8A" w:rsidP="002F3270">
      <w:pPr>
        <w:pStyle w:val="Heading5"/>
        <w:tabs>
          <w:tab w:val="left" w:pos="1208"/>
        </w:tabs>
        <w:spacing w:before="93"/>
        <w:jc w:val="both"/>
        <w:rPr>
          <w:color w:val="0070C0"/>
          <w:sz w:val="24"/>
          <w:szCs w:val="24"/>
        </w:rPr>
      </w:pPr>
      <w:r w:rsidRPr="009F09F4">
        <w:rPr>
          <w:color w:val="0070C0"/>
          <w:sz w:val="24"/>
          <w:szCs w:val="24"/>
        </w:rPr>
        <w:t>Expectations for PE</w:t>
      </w:r>
      <w:r w:rsidRPr="009F09F4">
        <w:rPr>
          <w:color w:val="0070C0"/>
          <w:spacing w:val="-15"/>
          <w:sz w:val="24"/>
          <w:szCs w:val="24"/>
        </w:rPr>
        <w:t xml:space="preserve"> </w:t>
      </w:r>
      <w:r w:rsidRPr="009F09F4">
        <w:rPr>
          <w:color w:val="0070C0"/>
          <w:sz w:val="24"/>
          <w:szCs w:val="24"/>
        </w:rPr>
        <w:t>Kit</w:t>
      </w:r>
    </w:p>
    <w:p w14:paraId="69E2BB2B" w14:textId="77777777" w:rsidR="00737092" w:rsidRPr="009F09F4" w:rsidRDefault="00737092" w:rsidP="002F3270">
      <w:pPr>
        <w:pStyle w:val="Heading5"/>
        <w:tabs>
          <w:tab w:val="left" w:pos="1208"/>
        </w:tabs>
        <w:spacing w:before="93"/>
        <w:jc w:val="both"/>
        <w:rPr>
          <w:color w:val="0070C0"/>
          <w:sz w:val="24"/>
          <w:szCs w:val="24"/>
        </w:rPr>
      </w:pPr>
    </w:p>
    <w:p w14:paraId="10D9A9C5" w14:textId="77777777" w:rsidR="00E871A5" w:rsidRPr="009F09F4" w:rsidRDefault="001B3E8A" w:rsidP="002F3270">
      <w:pPr>
        <w:pStyle w:val="BodyText"/>
        <w:spacing w:before="4"/>
        <w:ind w:left="960" w:right="2570"/>
        <w:jc w:val="both"/>
        <w:rPr>
          <w:sz w:val="24"/>
          <w:szCs w:val="24"/>
        </w:rPr>
      </w:pPr>
      <w:r w:rsidRPr="009F09F4">
        <w:rPr>
          <w:sz w:val="24"/>
          <w:szCs w:val="24"/>
        </w:rPr>
        <w:t>The consequence system is also designed to help children to follow the general expectations of the school.</w:t>
      </w:r>
    </w:p>
    <w:p w14:paraId="0EFCD763" w14:textId="77777777" w:rsidR="00E871A5" w:rsidRPr="009F09F4" w:rsidRDefault="001B3E8A" w:rsidP="002F3270">
      <w:pPr>
        <w:pStyle w:val="BodyText"/>
        <w:spacing w:before="1"/>
        <w:ind w:left="960" w:right="1471"/>
        <w:jc w:val="both"/>
        <w:rPr>
          <w:sz w:val="24"/>
          <w:szCs w:val="24"/>
        </w:rPr>
      </w:pPr>
      <w:r w:rsidRPr="009F09F4">
        <w:rPr>
          <w:sz w:val="24"/>
          <w:szCs w:val="24"/>
        </w:rPr>
        <w:t>Children who do not bring their PE kit or the correct kit will face the following consequence: 1</w:t>
      </w:r>
      <w:r w:rsidRPr="009F09F4">
        <w:rPr>
          <w:sz w:val="24"/>
          <w:szCs w:val="24"/>
          <w:vertAlign w:val="superscript"/>
        </w:rPr>
        <w:t>st</w:t>
      </w:r>
      <w:r w:rsidRPr="009F09F4">
        <w:rPr>
          <w:sz w:val="24"/>
          <w:szCs w:val="24"/>
        </w:rPr>
        <w:t xml:space="preserve"> time with no PE kit – general reminder and conversation about school expectations</w:t>
      </w:r>
    </w:p>
    <w:p w14:paraId="5AE83F7A" w14:textId="77777777" w:rsidR="00E871A5" w:rsidRPr="009F09F4" w:rsidRDefault="001B3E8A" w:rsidP="002F3270">
      <w:pPr>
        <w:pStyle w:val="BodyText"/>
        <w:ind w:left="960" w:right="1282"/>
        <w:jc w:val="both"/>
        <w:rPr>
          <w:sz w:val="24"/>
          <w:szCs w:val="24"/>
        </w:rPr>
      </w:pPr>
      <w:r w:rsidRPr="009F09F4">
        <w:rPr>
          <w:sz w:val="24"/>
          <w:szCs w:val="24"/>
        </w:rPr>
        <w:t>2</w:t>
      </w:r>
      <w:r w:rsidRPr="009F09F4">
        <w:rPr>
          <w:sz w:val="24"/>
          <w:szCs w:val="24"/>
          <w:vertAlign w:val="superscript"/>
        </w:rPr>
        <w:t>nd</w:t>
      </w:r>
      <w:r w:rsidRPr="009F09F4">
        <w:rPr>
          <w:sz w:val="24"/>
          <w:szCs w:val="24"/>
        </w:rPr>
        <w:t xml:space="preserve"> time with no PE kit – general reminder and a phone call home from class teacher or PE teacher.</w:t>
      </w:r>
    </w:p>
    <w:p w14:paraId="7204E544" w14:textId="77777777" w:rsidR="00E871A5" w:rsidRPr="009F09F4" w:rsidRDefault="001B3E8A" w:rsidP="002F3270">
      <w:pPr>
        <w:pStyle w:val="BodyText"/>
        <w:spacing w:before="1"/>
        <w:ind w:left="960" w:right="2676"/>
        <w:jc w:val="both"/>
        <w:rPr>
          <w:sz w:val="24"/>
          <w:szCs w:val="24"/>
        </w:rPr>
      </w:pPr>
      <w:r w:rsidRPr="009F09F4">
        <w:rPr>
          <w:sz w:val="24"/>
          <w:szCs w:val="24"/>
        </w:rPr>
        <w:t>3</w:t>
      </w:r>
      <w:r w:rsidRPr="009F09F4">
        <w:rPr>
          <w:sz w:val="24"/>
          <w:szCs w:val="24"/>
          <w:vertAlign w:val="superscript"/>
        </w:rPr>
        <w:t>rd</w:t>
      </w:r>
      <w:r w:rsidRPr="009F09F4">
        <w:rPr>
          <w:sz w:val="24"/>
          <w:szCs w:val="24"/>
        </w:rPr>
        <w:t xml:space="preserve"> time with no PE kit – lunchtime spent in supervision and letter sent home to parents/carers.</w:t>
      </w:r>
    </w:p>
    <w:p w14:paraId="2A9B8FDC" w14:textId="77777777" w:rsidR="00E871A5" w:rsidRPr="009F09F4" w:rsidRDefault="001B3E8A" w:rsidP="002F3270">
      <w:pPr>
        <w:pStyle w:val="BodyText"/>
        <w:ind w:left="960" w:right="1422"/>
        <w:jc w:val="both"/>
        <w:rPr>
          <w:sz w:val="24"/>
          <w:szCs w:val="24"/>
        </w:rPr>
      </w:pPr>
      <w:r w:rsidRPr="009F09F4">
        <w:rPr>
          <w:sz w:val="24"/>
          <w:szCs w:val="24"/>
        </w:rPr>
        <w:t xml:space="preserve">Children must have the correct PE kit, which consists of plain black or navy bottoms (shorts or joggers) and a plain </w:t>
      </w:r>
      <w:r w:rsidR="00737092">
        <w:rPr>
          <w:sz w:val="24"/>
          <w:szCs w:val="24"/>
        </w:rPr>
        <w:t>yellow</w:t>
      </w:r>
      <w:r w:rsidRPr="009F09F4">
        <w:rPr>
          <w:sz w:val="24"/>
          <w:szCs w:val="24"/>
        </w:rPr>
        <w:t xml:space="preserve"> T shirt. Children are not permitted to wear </w:t>
      </w:r>
      <w:proofErr w:type="gramStart"/>
      <w:r w:rsidRPr="009F09F4">
        <w:rPr>
          <w:sz w:val="24"/>
          <w:szCs w:val="24"/>
        </w:rPr>
        <w:t>named brands</w:t>
      </w:r>
      <w:proofErr w:type="gramEnd"/>
      <w:r w:rsidRPr="009F09F4">
        <w:rPr>
          <w:sz w:val="24"/>
          <w:szCs w:val="24"/>
        </w:rPr>
        <w:t xml:space="preserve"> with visible logos on PE clothing.</w:t>
      </w:r>
    </w:p>
    <w:p w14:paraId="75932196" w14:textId="77777777" w:rsidR="00E871A5" w:rsidRPr="009F09F4" w:rsidRDefault="001B3E8A" w:rsidP="002F3270">
      <w:pPr>
        <w:pStyle w:val="BodyText"/>
        <w:ind w:left="960" w:right="1384"/>
        <w:jc w:val="both"/>
        <w:rPr>
          <w:sz w:val="24"/>
          <w:szCs w:val="24"/>
        </w:rPr>
      </w:pPr>
      <w:r w:rsidRPr="009F09F4">
        <w:rPr>
          <w:sz w:val="24"/>
          <w:szCs w:val="24"/>
        </w:rPr>
        <w:t xml:space="preserve">On the day of PE, children who wear </w:t>
      </w:r>
      <w:r w:rsidR="00737092">
        <w:rPr>
          <w:sz w:val="24"/>
          <w:szCs w:val="24"/>
        </w:rPr>
        <w:t xml:space="preserve">stud </w:t>
      </w:r>
      <w:r w:rsidRPr="009F09F4">
        <w:rPr>
          <w:sz w:val="24"/>
          <w:szCs w:val="24"/>
        </w:rPr>
        <w:t>earrings are encouraged not to wear them on this day. If they do choose to wear them, they must remove the earrings themselves. Staff are not permitted to remove earrings from any child’s ears.</w:t>
      </w:r>
    </w:p>
    <w:p w14:paraId="57C0D796" w14:textId="77777777" w:rsidR="00E871A5" w:rsidRPr="009F09F4" w:rsidRDefault="00E871A5" w:rsidP="002F3270">
      <w:pPr>
        <w:pStyle w:val="BodyText"/>
        <w:spacing w:before="10"/>
        <w:jc w:val="both"/>
        <w:rPr>
          <w:sz w:val="24"/>
          <w:szCs w:val="24"/>
        </w:rPr>
      </w:pPr>
    </w:p>
    <w:p w14:paraId="076752E0" w14:textId="77777777" w:rsidR="00E871A5" w:rsidRDefault="001B3E8A" w:rsidP="002F3270">
      <w:pPr>
        <w:pStyle w:val="Heading5"/>
        <w:tabs>
          <w:tab w:val="left" w:pos="1208"/>
        </w:tabs>
        <w:spacing w:line="251" w:lineRule="exact"/>
        <w:jc w:val="both"/>
        <w:rPr>
          <w:color w:val="0070C0"/>
          <w:sz w:val="24"/>
          <w:szCs w:val="24"/>
        </w:rPr>
      </w:pPr>
      <w:r w:rsidRPr="009F09F4">
        <w:rPr>
          <w:color w:val="0070C0"/>
          <w:sz w:val="24"/>
          <w:szCs w:val="24"/>
        </w:rPr>
        <w:t>Expectations for</w:t>
      </w:r>
      <w:r w:rsidRPr="009F09F4">
        <w:rPr>
          <w:color w:val="0070C0"/>
          <w:spacing w:val="-8"/>
          <w:sz w:val="24"/>
          <w:szCs w:val="24"/>
        </w:rPr>
        <w:t xml:space="preserve"> </w:t>
      </w:r>
      <w:r w:rsidRPr="009F09F4">
        <w:rPr>
          <w:color w:val="0070C0"/>
          <w:sz w:val="24"/>
          <w:szCs w:val="24"/>
        </w:rPr>
        <w:t>Homework</w:t>
      </w:r>
    </w:p>
    <w:p w14:paraId="0D142F6F" w14:textId="77777777" w:rsidR="00737092" w:rsidRPr="009F09F4" w:rsidRDefault="00737092" w:rsidP="002F3270">
      <w:pPr>
        <w:pStyle w:val="Heading5"/>
        <w:tabs>
          <w:tab w:val="left" w:pos="1208"/>
        </w:tabs>
        <w:spacing w:line="251" w:lineRule="exact"/>
        <w:jc w:val="both"/>
        <w:rPr>
          <w:color w:val="0070C0"/>
          <w:sz w:val="24"/>
          <w:szCs w:val="24"/>
        </w:rPr>
      </w:pPr>
    </w:p>
    <w:p w14:paraId="491BE0CE" w14:textId="77777777" w:rsidR="00E871A5" w:rsidRPr="009F09F4" w:rsidRDefault="001B3E8A" w:rsidP="002F3270">
      <w:pPr>
        <w:pStyle w:val="BodyText"/>
        <w:spacing w:line="251" w:lineRule="exact"/>
        <w:ind w:left="960"/>
        <w:jc w:val="both"/>
        <w:rPr>
          <w:sz w:val="24"/>
          <w:szCs w:val="24"/>
        </w:rPr>
      </w:pPr>
      <w:r w:rsidRPr="009F09F4">
        <w:rPr>
          <w:sz w:val="24"/>
          <w:szCs w:val="24"/>
        </w:rPr>
        <w:t>Children who do not return homework will face the following consequence:</w:t>
      </w:r>
    </w:p>
    <w:p w14:paraId="0BAAA23E" w14:textId="77777777" w:rsidR="00E871A5" w:rsidRPr="009F09F4" w:rsidRDefault="001B3E8A" w:rsidP="002F3270">
      <w:pPr>
        <w:pStyle w:val="BodyText"/>
        <w:spacing w:before="4"/>
        <w:ind w:left="960" w:right="1958"/>
        <w:jc w:val="both"/>
        <w:rPr>
          <w:sz w:val="24"/>
          <w:szCs w:val="24"/>
        </w:rPr>
      </w:pPr>
      <w:r w:rsidRPr="009F09F4">
        <w:rPr>
          <w:sz w:val="24"/>
          <w:szCs w:val="24"/>
        </w:rPr>
        <w:t>1</w:t>
      </w:r>
      <w:r w:rsidRPr="009F09F4">
        <w:rPr>
          <w:sz w:val="24"/>
          <w:szCs w:val="24"/>
          <w:vertAlign w:val="superscript"/>
        </w:rPr>
        <w:t>st</w:t>
      </w:r>
      <w:r w:rsidRPr="009F09F4">
        <w:rPr>
          <w:sz w:val="24"/>
          <w:szCs w:val="24"/>
        </w:rPr>
        <w:t xml:space="preserve"> time no homework – </w:t>
      </w:r>
      <w:r w:rsidR="00D20046" w:rsidRPr="009F09F4">
        <w:rPr>
          <w:sz w:val="24"/>
          <w:szCs w:val="24"/>
        </w:rPr>
        <w:t xml:space="preserve">lunchtime spent in supervision completing homework </w:t>
      </w:r>
      <w:r w:rsidR="00D20046">
        <w:rPr>
          <w:sz w:val="24"/>
          <w:szCs w:val="24"/>
        </w:rPr>
        <w:t xml:space="preserve">- </w:t>
      </w:r>
      <w:r w:rsidRPr="009F09F4">
        <w:rPr>
          <w:sz w:val="24"/>
          <w:szCs w:val="24"/>
        </w:rPr>
        <w:t>reminder and conversation about school expectations 2</w:t>
      </w:r>
      <w:r w:rsidRPr="009F09F4">
        <w:rPr>
          <w:sz w:val="24"/>
          <w:szCs w:val="24"/>
          <w:vertAlign w:val="superscript"/>
        </w:rPr>
        <w:t>nd</w:t>
      </w:r>
      <w:r w:rsidRPr="009F09F4">
        <w:rPr>
          <w:sz w:val="24"/>
          <w:szCs w:val="24"/>
        </w:rPr>
        <w:t xml:space="preserve"> time no homework – </w:t>
      </w:r>
      <w:r w:rsidR="00D20046" w:rsidRPr="009F09F4">
        <w:rPr>
          <w:sz w:val="24"/>
          <w:szCs w:val="24"/>
        </w:rPr>
        <w:t>lunchtime spent in supervision completing homework</w:t>
      </w:r>
      <w:r w:rsidR="00D20046">
        <w:rPr>
          <w:sz w:val="24"/>
          <w:szCs w:val="24"/>
        </w:rPr>
        <w:t xml:space="preserve"> - </w:t>
      </w:r>
      <w:r w:rsidRPr="009F09F4">
        <w:rPr>
          <w:sz w:val="24"/>
          <w:szCs w:val="24"/>
        </w:rPr>
        <w:t>general reminder and phone call home from class teacher to parents/carers</w:t>
      </w:r>
    </w:p>
    <w:p w14:paraId="4475AD14" w14:textId="77777777" w:rsidR="00E871A5" w:rsidRPr="009F09F4" w:rsidRDefault="00E871A5" w:rsidP="002F3270">
      <w:pPr>
        <w:pStyle w:val="BodyText"/>
        <w:spacing w:before="1"/>
        <w:jc w:val="both"/>
        <w:rPr>
          <w:sz w:val="24"/>
          <w:szCs w:val="24"/>
        </w:rPr>
      </w:pPr>
    </w:p>
    <w:p w14:paraId="2BC80803" w14:textId="77777777" w:rsidR="00E871A5" w:rsidRPr="009F09F4" w:rsidRDefault="001B3E8A" w:rsidP="002F3270">
      <w:pPr>
        <w:ind w:left="960" w:right="2118"/>
        <w:jc w:val="both"/>
        <w:rPr>
          <w:i/>
          <w:sz w:val="24"/>
          <w:szCs w:val="24"/>
        </w:rPr>
      </w:pPr>
      <w:r w:rsidRPr="009F09F4">
        <w:rPr>
          <w:i/>
          <w:sz w:val="24"/>
          <w:szCs w:val="24"/>
        </w:rPr>
        <w:t>*Staff to be mindful of children who may need additional support with homework and consider offering homework club provision within year group.</w:t>
      </w:r>
    </w:p>
    <w:p w14:paraId="120C4E94" w14:textId="77777777" w:rsidR="00225323" w:rsidRDefault="00225323" w:rsidP="002F3270">
      <w:pPr>
        <w:pStyle w:val="Heading5"/>
        <w:tabs>
          <w:tab w:val="left" w:pos="1331"/>
        </w:tabs>
        <w:spacing w:before="208"/>
        <w:jc w:val="both"/>
        <w:rPr>
          <w:color w:val="0070C0"/>
          <w:sz w:val="24"/>
          <w:szCs w:val="24"/>
        </w:rPr>
      </w:pPr>
    </w:p>
    <w:p w14:paraId="42AFC42D" w14:textId="77777777" w:rsidR="00D20046" w:rsidRDefault="00D20046" w:rsidP="002F3270">
      <w:pPr>
        <w:pStyle w:val="Heading5"/>
        <w:tabs>
          <w:tab w:val="left" w:pos="1331"/>
        </w:tabs>
        <w:spacing w:before="208"/>
        <w:jc w:val="both"/>
        <w:rPr>
          <w:color w:val="0070C0"/>
          <w:sz w:val="24"/>
          <w:szCs w:val="24"/>
        </w:rPr>
      </w:pPr>
    </w:p>
    <w:p w14:paraId="53362CEE" w14:textId="77777777" w:rsidR="00E871A5" w:rsidRDefault="001B3E8A" w:rsidP="002F3270">
      <w:pPr>
        <w:pStyle w:val="Heading5"/>
        <w:tabs>
          <w:tab w:val="left" w:pos="1331"/>
        </w:tabs>
        <w:spacing w:before="208"/>
        <w:jc w:val="both"/>
        <w:rPr>
          <w:color w:val="0070C0"/>
          <w:sz w:val="24"/>
          <w:szCs w:val="24"/>
        </w:rPr>
      </w:pPr>
      <w:r w:rsidRPr="009F09F4">
        <w:rPr>
          <w:color w:val="0070C0"/>
          <w:sz w:val="24"/>
          <w:szCs w:val="24"/>
        </w:rPr>
        <w:t>Suspension</w:t>
      </w:r>
    </w:p>
    <w:p w14:paraId="271CA723" w14:textId="77777777" w:rsidR="00737092" w:rsidRPr="009F09F4" w:rsidRDefault="00737092" w:rsidP="002F3270">
      <w:pPr>
        <w:pStyle w:val="Heading5"/>
        <w:tabs>
          <w:tab w:val="left" w:pos="1331"/>
        </w:tabs>
        <w:spacing w:before="208"/>
        <w:jc w:val="both"/>
        <w:rPr>
          <w:color w:val="0070C0"/>
          <w:sz w:val="24"/>
          <w:szCs w:val="24"/>
        </w:rPr>
      </w:pPr>
    </w:p>
    <w:p w14:paraId="03AE1BBD" w14:textId="77777777" w:rsidR="00E871A5" w:rsidRPr="009F09F4" w:rsidRDefault="001B3E8A" w:rsidP="002F3270">
      <w:pPr>
        <w:pStyle w:val="BodyText"/>
        <w:spacing w:before="70"/>
        <w:ind w:left="960" w:right="1417"/>
        <w:jc w:val="both"/>
        <w:rPr>
          <w:sz w:val="24"/>
          <w:szCs w:val="24"/>
        </w:rPr>
      </w:pPr>
      <w:r w:rsidRPr="009F09F4">
        <w:rPr>
          <w:sz w:val="24"/>
          <w:szCs w:val="24"/>
        </w:rPr>
        <w:t>We recogni</w:t>
      </w:r>
      <w:r w:rsidR="00C92C28">
        <w:rPr>
          <w:sz w:val="24"/>
          <w:szCs w:val="24"/>
        </w:rPr>
        <w:t>z</w:t>
      </w:r>
      <w:r w:rsidRPr="009F09F4">
        <w:rPr>
          <w:sz w:val="24"/>
          <w:szCs w:val="24"/>
        </w:rPr>
        <w:t xml:space="preserve">e that our vision and values </w:t>
      </w:r>
      <w:r w:rsidRPr="009F09F4">
        <w:rPr>
          <w:b/>
          <w:sz w:val="24"/>
          <w:szCs w:val="24"/>
        </w:rPr>
        <w:t xml:space="preserve">Respect, </w:t>
      </w:r>
      <w:r w:rsidR="002B1754" w:rsidRPr="009F09F4">
        <w:rPr>
          <w:b/>
          <w:sz w:val="24"/>
          <w:szCs w:val="24"/>
        </w:rPr>
        <w:t>Caring</w:t>
      </w:r>
      <w:r w:rsidRPr="009F09F4">
        <w:rPr>
          <w:b/>
          <w:sz w:val="24"/>
          <w:szCs w:val="24"/>
        </w:rPr>
        <w:t xml:space="preserve">, </w:t>
      </w:r>
      <w:r w:rsidR="002B1754" w:rsidRPr="009F09F4">
        <w:rPr>
          <w:b/>
          <w:sz w:val="24"/>
          <w:szCs w:val="24"/>
        </w:rPr>
        <w:t>Honesty</w:t>
      </w:r>
      <w:r w:rsidRPr="009F09F4">
        <w:rPr>
          <w:b/>
          <w:sz w:val="24"/>
          <w:szCs w:val="24"/>
        </w:rPr>
        <w:t xml:space="preserve"> and </w:t>
      </w:r>
      <w:r w:rsidR="002B1754" w:rsidRPr="009F09F4">
        <w:rPr>
          <w:b/>
          <w:sz w:val="24"/>
          <w:szCs w:val="24"/>
        </w:rPr>
        <w:t>Forgiveness</w:t>
      </w:r>
      <w:r w:rsidRPr="009F09F4">
        <w:rPr>
          <w:b/>
          <w:sz w:val="24"/>
          <w:szCs w:val="24"/>
        </w:rPr>
        <w:t xml:space="preserve"> </w:t>
      </w:r>
      <w:r w:rsidRPr="009F09F4">
        <w:rPr>
          <w:sz w:val="24"/>
          <w:szCs w:val="24"/>
        </w:rPr>
        <w:t xml:space="preserve">must shape the way in which we deal with suspensions. Pupils at </w:t>
      </w:r>
      <w:r w:rsidR="002B1754" w:rsidRPr="009F09F4">
        <w:rPr>
          <w:sz w:val="24"/>
          <w:szCs w:val="24"/>
        </w:rPr>
        <w:t>Green Lane</w:t>
      </w:r>
      <w:r w:rsidRPr="009F09F4">
        <w:rPr>
          <w:sz w:val="24"/>
          <w:szCs w:val="24"/>
        </w:rPr>
        <w:t xml:space="preserve"> are given and take second chances. Forgiveness and reconciliation are central to our approach.</w:t>
      </w:r>
    </w:p>
    <w:p w14:paraId="75FBE423" w14:textId="77777777" w:rsidR="00E871A5" w:rsidRPr="009F09F4" w:rsidRDefault="00E871A5" w:rsidP="002F3270">
      <w:pPr>
        <w:pStyle w:val="BodyText"/>
        <w:jc w:val="both"/>
        <w:rPr>
          <w:sz w:val="24"/>
          <w:szCs w:val="24"/>
        </w:rPr>
      </w:pPr>
    </w:p>
    <w:p w14:paraId="16CA46AA" w14:textId="77777777" w:rsidR="00E871A5" w:rsidRPr="009F09F4" w:rsidRDefault="001B3E8A" w:rsidP="002F3270">
      <w:pPr>
        <w:pStyle w:val="BodyText"/>
        <w:spacing w:before="1"/>
        <w:ind w:left="960" w:right="1315"/>
        <w:jc w:val="both"/>
        <w:rPr>
          <w:sz w:val="24"/>
          <w:szCs w:val="24"/>
        </w:rPr>
      </w:pPr>
      <w:r w:rsidRPr="009F09F4">
        <w:rPr>
          <w:sz w:val="24"/>
          <w:szCs w:val="24"/>
        </w:rPr>
        <w:t>We actively seek to provide an environment where all members of our school community are safe from harm.</w:t>
      </w:r>
    </w:p>
    <w:p w14:paraId="2D3F0BEC" w14:textId="77777777" w:rsidR="00E871A5" w:rsidRPr="009F09F4" w:rsidRDefault="00E871A5" w:rsidP="002F3270">
      <w:pPr>
        <w:pStyle w:val="BodyText"/>
        <w:spacing w:before="10"/>
        <w:jc w:val="both"/>
        <w:rPr>
          <w:sz w:val="24"/>
          <w:szCs w:val="24"/>
        </w:rPr>
      </w:pPr>
    </w:p>
    <w:p w14:paraId="46107BF9" w14:textId="77777777" w:rsidR="00E871A5" w:rsidRPr="009F09F4" w:rsidRDefault="001B3E8A" w:rsidP="002F3270">
      <w:pPr>
        <w:pStyle w:val="BodyText"/>
        <w:spacing w:before="1"/>
        <w:ind w:left="960" w:right="1775"/>
        <w:jc w:val="both"/>
        <w:rPr>
          <w:sz w:val="24"/>
          <w:szCs w:val="24"/>
        </w:rPr>
      </w:pPr>
      <w:r w:rsidRPr="009F09F4">
        <w:rPr>
          <w:sz w:val="24"/>
          <w:szCs w:val="24"/>
        </w:rPr>
        <w:t>As an inclusive school we seek to avoid suspending any pupil and especially vulnerable pupils</w:t>
      </w:r>
      <w:r w:rsidR="00C63C8A">
        <w:rPr>
          <w:sz w:val="24"/>
          <w:szCs w:val="24"/>
        </w:rPr>
        <w:t>. For these pupils the headteacher may put an overwhelm plan in place that sets out the personal expectations for these children, the child and their parents/carers will be involved in the writing of such a plan.</w:t>
      </w:r>
    </w:p>
    <w:p w14:paraId="75CF4315" w14:textId="77777777" w:rsidR="00E871A5" w:rsidRPr="009F09F4" w:rsidRDefault="00E871A5" w:rsidP="002F3270">
      <w:pPr>
        <w:pStyle w:val="BodyText"/>
        <w:spacing w:before="10"/>
        <w:jc w:val="both"/>
        <w:rPr>
          <w:sz w:val="24"/>
          <w:szCs w:val="24"/>
        </w:rPr>
      </w:pPr>
    </w:p>
    <w:p w14:paraId="4F169E77" w14:textId="77777777" w:rsidR="00E871A5" w:rsidRPr="009F09F4" w:rsidRDefault="001B3E8A" w:rsidP="002F3270">
      <w:pPr>
        <w:pStyle w:val="BodyText"/>
        <w:spacing w:before="1"/>
        <w:ind w:left="960" w:right="1316"/>
        <w:jc w:val="both"/>
        <w:rPr>
          <w:sz w:val="24"/>
          <w:szCs w:val="24"/>
        </w:rPr>
      </w:pPr>
      <w:r w:rsidRPr="009F09F4">
        <w:rPr>
          <w:sz w:val="24"/>
          <w:szCs w:val="24"/>
        </w:rPr>
        <w:t>Before considering any suspension, we recogni</w:t>
      </w:r>
      <w:r w:rsidR="00C92C28">
        <w:rPr>
          <w:sz w:val="24"/>
          <w:szCs w:val="24"/>
        </w:rPr>
        <w:t>z</w:t>
      </w:r>
      <w:r w:rsidRPr="009F09F4">
        <w:rPr>
          <w:sz w:val="24"/>
          <w:szCs w:val="24"/>
        </w:rPr>
        <w:t>e that parents/carers are profoundly affected by the suspension of their child/children. We will work with them closely to ensure that only in very rare circumstances will a suspension come as a surpri</w:t>
      </w:r>
      <w:r w:rsidR="00C92C28">
        <w:rPr>
          <w:sz w:val="24"/>
          <w:szCs w:val="24"/>
        </w:rPr>
        <w:t>s</w:t>
      </w:r>
      <w:r w:rsidRPr="009F09F4">
        <w:rPr>
          <w:sz w:val="24"/>
          <w:szCs w:val="24"/>
        </w:rPr>
        <w:t>e. In most instances, parents/carers will have been working with us to prevent their child from being</w:t>
      </w:r>
      <w:r w:rsidRPr="009F09F4">
        <w:rPr>
          <w:spacing w:val="-41"/>
          <w:sz w:val="24"/>
          <w:szCs w:val="24"/>
        </w:rPr>
        <w:t xml:space="preserve"> </w:t>
      </w:r>
      <w:r w:rsidRPr="009F09F4">
        <w:rPr>
          <w:sz w:val="24"/>
          <w:szCs w:val="24"/>
        </w:rPr>
        <w:t>suspended.</w:t>
      </w:r>
    </w:p>
    <w:p w14:paraId="3CB648E9" w14:textId="77777777" w:rsidR="00E871A5" w:rsidRPr="009F09F4" w:rsidRDefault="00E871A5" w:rsidP="002F3270">
      <w:pPr>
        <w:pStyle w:val="BodyText"/>
        <w:spacing w:before="2"/>
        <w:jc w:val="both"/>
        <w:rPr>
          <w:sz w:val="24"/>
          <w:szCs w:val="24"/>
        </w:rPr>
      </w:pPr>
    </w:p>
    <w:p w14:paraId="353580FE" w14:textId="77777777" w:rsidR="00233A00" w:rsidRPr="009F09F4" w:rsidRDefault="001B3E8A" w:rsidP="002F3270">
      <w:pPr>
        <w:pStyle w:val="BodyText"/>
        <w:ind w:left="960" w:right="1299"/>
        <w:jc w:val="both"/>
        <w:rPr>
          <w:sz w:val="24"/>
          <w:szCs w:val="24"/>
        </w:rPr>
      </w:pPr>
      <w:r w:rsidRPr="009F09F4">
        <w:rPr>
          <w:sz w:val="24"/>
          <w:szCs w:val="24"/>
        </w:rPr>
        <w:t xml:space="preserve">It is IMPORTANT that a child is not allowed to persistently disrupt and defy the school rules for a longer period than we would reasonably tolerate, having exhausted our intervention strategies. Therefore, </w:t>
      </w:r>
      <w:r w:rsidR="00C92C28" w:rsidRPr="009F09F4">
        <w:rPr>
          <w:sz w:val="24"/>
          <w:szCs w:val="24"/>
        </w:rPr>
        <w:t>the</w:t>
      </w:r>
      <w:r w:rsidRPr="009F09F4">
        <w:rPr>
          <w:sz w:val="24"/>
          <w:szCs w:val="24"/>
        </w:rPr>
        <w:t xml:space="preserve"> </w:t>
      </w:r>
      <w:r w:rsidR="002B1754" w:rsidRPr="009F09F4">
        <w:rPr>
          <w:sz w:val="24"/>
          <w:szCs w:val="24"/>
        </w:rPr>
        <w:t>headt</w:t>
      </w:r>
      <w:r w:rsidRPr="009F09F4">
        <w:rPr>
          <w:sz w:val="24"/>
          <w:szCs w:val="24"/>
        </w:rPr>
        <w:t>eacher retains full discretion to permanently suspend a child, even if they have not reached 45 days’ suspension in one academic year for persistent disruption and defiance</w:t>
      </w:r>
      <w:r w:rsidR="00233A00" w:rsidRPr="009F09F4">
        <w:rPr>
          <w:sz w:val="24"/>
          <w:szCs w:val="24"/>
        </w:rPr>
        <w:t>.</w:t>
      </w:r>
    </w:p>
    <w:p w14:paraId="0C178E9E" w14:textId="77777777" w:rsidR="00233A00" w:rsidRPr="009F09F4" w:rsidRDefault="00233A00" w:rsidP="002F3270">
      <w:pPr>
        <w:pStyle w:val="BodyText"/>
        <w:ind w:left="960" w:right="1299"/>
        <w:jc w:val="both"/>
        <w:rPr>
          <w:sz w:val="24"/>
          <w:szCs w:val="24"/>
        </w:rPr>
      </w:pPr>
    </w:p>
    <w:p w14:paraId="0FCF4B6B" w14:textId="77777777" w:rsidR="00233A00" w:rsidRDefault="001B3E8A" w:rsidP="002F3270">
      <w:pPr>
        <w:pStyle w:val="BodyText"/>
        <w:ind w:left="960" w:right="1299"/>
        <w:jc w:val="both"/>
        <w:rPr>
          <w:b/>
          <w:color w:val="0070C0"/>
          <w:sz w:val="24"/>
          <w:szCs w:val="24"/>
        </w:rPr>
      </w:pPr>
      <w:r w:rsidRPr="009F09F4">
        <w:rPr>
          <w:b/>
          <w:color w:val="0070C0"/>
          <w:sz w:val="24"/>
          <w:szCs w:val="24"/>
        </w:rPr>
        <w:t>Fixed Term</w:t>
      </w:r>
      <w:r w:rsidRPr="009F09F4">
        <w:rPr>
          <w:b/>
          <w:color w:val="0070C0"/>
          <w:spacing w:val="-6"/>
          <w:sz w:val="24"/>
          <w:szCs w:val="24"/>
        </w:rPr>
        <w:t xml:space="preserve"> </w:t>
      </w:r>
      <w:r w:rsidRPr="009F09F4">
        <w:rPr>
          <w:b/>
          <w:color w:val="0070C0"/>
          <w:sz w:val="24"/>
          <w:szCs w:val="24"/>
        </w:rPr>
        <w:t>Suspension</w:t>
      </w:r>
    </w:p>
    <w:p w14:paraId="3C0395D3" w14:textId="77777777" w:rsidR="00737092" w:rsidRPr="009F09F4" w:rsidRDefault="00737092" w:rsidP="002F3270">
      <w:pPr>
        <w:pStyle w:val="BodyText"/>
        <w:ind w:left="960" w:right="1299"/>
        <w:jc w:val="both"/>
        <w:rPr>
          <w:b/>
          <w:color w:val="0070C0"/>
          <w:sz w:val="24"/>
          <w:szCs w:val="24"/>
        </w:rPr>
      </w:pPr>
    </w:p>
    <w:p w14:paraId="1CA5E6B4" w14:textId="77777777" w:rsidR="00E871A5" w:rsidRPr="009F09F4" w:rsidRDefault="001B3E8A" w:rsidP="002F3270">
      <w:pPr>
        <w:pStyle w:val="BodyText"/>
        <w:ind w:left="960" w:right="1299"/>
        <w:jc w:val="both"/>
        <w:rPr>
          <w:sz w:val="24"/>
          <w:szCs w:val="24"/>
        </w:rPr>
      </w:pPr>
      <w:r w:rsidRPr="009F09F4">
        <w:rPr>
          <w:sz w:val="24"/>
          <w:szCs w:val="24"/>
        </w:rPr>
        <w:t>‘Good discipline in school is essential to ensure that all pupils can benefit from the opportunities provided by education. The Government supports headteachers in using a suspension as a sanction where it is warranted. (See Exclusion from maintained schools, academies and pupil referral units in England 2017 documentation).</w:t>
      </w:r>
    </w:p>
    <w:p w14:paraId="08926451" w14:textId="77777777" w:rsidR="00E871A5" w:rsidRPr="009F09F4" w:rsidRDefault="001B3E8A" w:rsidP="002F3270">
      <w:pPr>
        <w:pStyle w:val="BodyText"/>
        <w:spacing w:before="154"/>
        <w:ind w:left="960" w:right="1282"/>
        <w:jc w:val="both"/>
        <w:rPr>
          <w:sz w:val="24"/>
          <w:szCs w:val="24"/>
        </w:rPr>
      </w:pPr>
      <w:r w:rsidRPr="009F09F4">
        <w:rPr>
          <w:sz w:val="24"/>
          <w:szCs w:val="24"/>
        </w:rPr>
        <w:t xml:space="preserve">All decisions to suspend are serious and only taken as a last resort or where the breach of the school rules is serious. The following are </w:t>
      </w:r>
      <w:proofErr w:type="gramStart"/>
      <w:r w:rsidRPr="009F09F4">
        <w:rPr>
          <w:sz w:val="24"/>
          <w:szCs w:val="24"/>
        </w:rPr>
        <w:t>examples;</w:t>
      </w:r>
      <w:proofErr w:type="gramEnd"/>
    </w:p>
    <w:p w14:paraId="3254BC2F" w14:textId="77777777" w:rsidR="00E871A5" w:rsidRPr="009F09F4" w:rsidRDefault="00E871A5" w:rsidP="002F3270">
      <w:pPr>
        <w:pStyle w:val="BodyText"/>
        <w:spacing w:before="4"/>
        <w:jc w:val="both"/>
        <w:rPr>
          <w:sz w:val="24"/>
          <w:szCs w:val="24"/>
        </w:rPr>
      </w:pPr>
    </w:p>
    <w:p w14:paraId="0C3A4B65" w14:textId="77777777" w:rsidR="00E871A5" w:rsidRPr="009F09F4" w:rsidRDefault="001B3E8A" w:rsidP="002F3270">
      <w:pPr>
        <w:pStyle w:val="ListParagraph"/>
        <w:numPr>
          <w:ilvl w:val="1"/>
          <w:numId w:val="8"/>
        </w:numPr>
        <w:tabs>
          <w:tab w:val="left" w:pos="1673"/>
          <w:tab w:val="left" w:pos="1674"/>
        </w:tabs>
        <w:spacing w:line="269" w:lineRule="exact"/>
        <w:ind w:left="1673" w:hanging="356"/>
        <w:jc w:val="both"/>
        <w:rPr>
          <w:sz w:val="24"/>
          <w:szCs w:val="24"/>
        </w:rPr>
      </w:pPr>
      <w:r w:rsidRPr="009F09F4">
        <w:rPr>
          <w:sz w:val="24"/>
          <w:szCs w:val="24"/>
        </w:rPr>
        <w:t>Failure to comply with a reasonable request from a member of</w:t>
      </w:r>
      <w:r w:rsidRPr="009F09F4">
        <w:rPr>
          <w:spacing w:val="-23"/>
          <w:sz w:val="24"/>
          <w:szCs w:val="24"/>
        </w:rPr>
        <w:t xml:space="preserve"> </w:t>
      </w:r>
      <w:r w:rsidRPr="009F09F4">
        <w:rPr>
          <w:sz w:val="24"/>
          <w:szCs w:val="24"/>
        </w:rPr>
        <w:t>staff.</w:t>
      </w:r>
    </w:p>
    <w:p w14:paraId="10CA8B3C" w14:textId="77777777" w:rsidR="00E871A5" w:rsidRPr="009F09F4" w:rsidRDefault="001B3E8A" w:rsidP="002F3270">
      <w:pPr>
        <w:pStyle w:val="ListParagraph"/>
        <w:numPr>
          <w:ilvl w:val="1"/>
          <w:numId w:val="8"/>
        </w:numPr>
        <w:tabs>
          <w:tab w:val="left" w:pos="1673"/>
          <w:tab w:val="left" w:pos="1674"/>
        </w:tabs>
        <w:spacing w:line="269" w:lineRule="exact"/>
        <w:ind w:left="1673" w:hanging="356"/>
        <w:jc w:val="both"/>
        <w:rPr>
          <w:sz w:val="24"/>
          <w:szCs w:val="24"/>
        </w:rPr>
      </w:pPr>
      <w:r w:rsidRPr="009F09F4">
        <w:rPr>
          <w:sz w:val="24"/>
          <w:szCs w:val="24"/>
        </w:rPr>
        <w:t>Failure to comply with the requirements of the ‘Expectations</w:t>
      </w:r>
      <w:r w:rsidRPr="009F09F4">
        <w:rPr>
          <w:spacing w:val="-44"/>
          <w:sz w:val="24"/>
          <w:szCs w:val="24"/>
        </w:rPr>
        <w:t xml:space="preserve"> </w:t>
      </w:r>
      <w:r w:rsidRPr="009F09F4">
        <w:rPr>
          <w:sz w:val="24"/>
          <w:szCs w:val="24"/>
        </w:rPr>
        <w:t>for Learning’.</w:t>
      </w:r>
    </w:p>
    <w:p w14:paraId="4B12567C" w14:textId="77777777" w:rsidR="00E871A5" w:rsidRPr="009F09F4" w:rsidRDefault="001B3E8A" w:rsidP="002F3270">
      <w:pPr>
        <w:pStyle w:val="ListParagraph"/>
        <w:numPr>
          <w:ilvl w:val="1"/>
          <w:numId w:val="8"/>
        </w:numPr>
        <w:tabs>
          <w:tab w:val="left" w:pos="1673"/>
          <w:tab w:val="left" w:pos="1674"/>
        </w:tabs>
        <w:spacing w:line="269" w:lineRule="exact"/>
        <w:ind w:left="1673" w:hanging="356"/>
        <w:jc w:val="both"/>
        <w:rPr>
          <w:sz w:val="24"/>
          <w:szCs w:val="24"/>
        </w:rPr>
      </w:pPr>
      <w:r w:rsidRPr="009F09F4">
        <w:rPr>
          <w:sz w:val="24"/>
          <w:szCs w:val="24"/>
        </w:rPr>
        <w:t>Verbal abuse of staff, other adults or</w:t>
      </w:r>
      <w:r w:rsidRPr="009F09F4">
        <w:rPr>
          <w:spacing w:val="-8"/>
          <w:sz w:val="24"/>
          <w:szCs w:val="24"/>
        </w:rPr>
        <w:t xml:space="preserve"> </w:t>
      </w:r>
      <w:r w:rsidRPr="009F09F4">
        <w:rPr>
          <w:sz w:val="24"/>
          <w:szCs w:val="24"/>
        </w:rPr>
        <w:t>children.</w:t>
      </w:r>
    </w:p>
    <w:p w14:paraId="392D1062" w14:textId="77777777" w:rsidR="00E871A5" w:rsidRPr="009F09F4" w:rsidRDefault="001B3E8A" w:rsidP="002F3270">
      <w:pPr>
        <w:pStyle w:val="ListParagraph"/>
        <w:numPr>
          <w:ilvl w:val="1"/>
          <w:numId w:val="8"/>
        </w:numPr>
        <w:tabs>
          <w:tab w:val="left" w:pos="1673"/>
          <w:tab w:val="left" w:pos="1674"/>
        </w:tabs>
        <w:spacing w:line="268" w:lineRule="exact"/>
        <w:ind w:left="1673" w:hanging="356"/>
        <w:jc w:val="both"/>
        <w:rPr>
          <w:sz w:val="24"/>
          <w:szCs w:val="24"/>
        </w:rPr>
      </w:pPr>
      <w:r w:rsidRPr="009F09F4">
        <w:rPr>
          <w:sz w:val="24"/>
          <w:szCs w:val="24"/>
        </w:rPr>
        <w:t>Physical assault of staff, other adults or</w:t>
      </w:r>
      <w:r w:rsidRPr="009F09F4">
        <w:rPr>
          <w:spacing w:val="-13"/>
          <w:sz w:val="24"/>
          <w:szCs w:val="24"/>
        </w:rPr>
        <w:t xml:space="preserve"> </w:t>
      </w:r>
      <w:r w:rsidRPr="009F09F4">
        <w:rPr>
          <w:sz w:val="24"/>
          <w:szCs w:val="24"/>
        </w:rPr>
        <w:t>children</w:t>
      </w:r>
    </w:p>
    <w:p w14:paraId="7477EF70" w14:textId="77777777" w:rsidR="00E871A5" w:rsidRPr="009F09F4" w:rsidRDefault="001B3E8A" w:rsidP="002F3270">
      <w:pPr>
        <w:pStyle w:val="ListParagraph"/>
        <w:numPr>
          <w:ilvl w:val="1"/>
          <w:numId w:val="8"/>
        </w:numPr>
        <w:tabs>
          <w:tab w:val="left" w:pos="1673"/>
          <w:tab w:val="left" w:pos="1674"/>
        </w:tabs>
        <w:spacing w:line="268" w:lineRule="exact"/>
        <w:ind w:left="1673" w:hanging="356"/>
        <w:jc w:val="both"/>
        <w:rPr>
          <w:sz w:val="24"/>
          <w:szCs w:val="24"/>
        </w:rPr>
      </w:pPr>
      <w:r w:rsidRPr="009F09F4">
        <w:rPr>
          <w:sz w:val="24"/>
          <w:szCs w:val="24"/>
        </w:rPr>
        <w:t>Wi</w:t>
      </w:r>
      <w:r w:rsidR="002B1754" w:rsidRPr="009F09F4">
        <w:rPr>
          <w:sz w:val="24"/>
          <w:szCs w:val="24"/>
        </w:rPr>
        <w:t>l</w:t>
      </w:r>
      <w:r w:rsidRPr="009F09F4">
        <w:rPr>
          <w:sz w:val="24"/>
          <w:szCs w:val="24"/>
        </w:rPr>
        <w:t>lful damage to</w:t>
      </w:r>
      <w:r w:rsidRPr="009F09F4">
        <w:rPr>
          <w:spacing w:val="-12"/>
          <w:sz w:val="24"/>
          <w:szCs w:val="24"/>
        </w:rPr>
        <w:t xml:space="preserve"> </w:t>
      </w:r>
      <w:r w:rsidRPr="009F09F4">
        <w:rPr>
          <w:sz w:val="24"/>
          <w:szCs w:val="24"/>
        </w:rPr>
        <w:t>property.</w:t>
      </w:r>
    </w:p>
    <w:p w14:paraId="27BA47EB" w14:textId="77777777" w:rsidR="00E871A5" w:rsidRPr="009F09F4" w:rsidRDefault="001B3E8A" w:rsidP="002F3270">
      <w:pPr>
        <w:pStyle w:val="ListParagraph"/>
        <w:numPr>
          <w:ilvl w:val="1"/>
          <w:numId w:val="8"/>
        </w:numPr>
        <w:tabs>
          <w:tab w:val="left" w:pos="1673"/>
          <w:tab w:val="left" w:pos="1674"/>
        </w:tabs>
        <w:spacing w:line="269" w:lineRule="exact"/>
        <w:ind w:left="1673" w:hanging="356"/>
        <w:jc w:val="both"/>
        <w:rPr>
          <w:sz w:val="24"/>
          <w:szCs w:val="24"/>
        </w:rPr>
      </w:pPr>
      <w:r w:rsidRPr="009F09F4">
        <w:rPr>
          <w:sz w:val="24"/>
          <w:szCs w:val="24"/>
        </w:rPr>
        <w:t>Any assault or fighting that is premeditated or</w:t>
      </w:r>
      <w:r w:rsidRPr="009F09F4">
        <w:rPr>
          <w:spacing w:val="-19"/>
          <w:sz w:val="24"/>
          <w:szCs w:val="24"/>
        </w:rPr>
        <w:t xml:space="preserve"> </w:t>
      </w:r>
      <w:r w:rsidRPr="009F09F4">
        <w:rPr>
          <w:sz w:val="24"/>
          <w:szCs w:val="24"/>
        </w:rPr>
        <w:t>planned.</w:t>
      </w:r>
    </w:p>
    <w:p w14:paraId="02DD1203" w14:textId="77777777" w:rsidR="00E871A5" w:rsidRPr="009F09F4" w:rsidRDefault="001B3E8A" w:rsidP="002F3270">
      <w:pPr>
        <w:pStyle w:val="ListParagraph"/>
        <w:numPr>
          <w:ilvl w:val="1"/>
          <w:numId w:val="8"/>
        </w:numPr>
        <w:tabs>
          <w:tab w:val="left" w:pos="1673"/>
          <w:tab w:val="left" w:pos="1674"/>
        </w:tabs>
        <w:spacing w:line="269" w:lineRule="exact"/>
        <w:ind w:left="1673" w:hanging="356"/>
        <w:jc w:val="both"/>
        <w:rPr>
          <w:sz w:val="24"/>
          <w:szCs w:val="24"/>
        </w:rPr>
      </w:pPr>
      <w:r w:rsidRPr="009F09F4">
        <w:rPr>
          <w:sz w:val="24"/>
          <w:szCs w:val="24"/>
        </w:rPr>
        <w:t>Persistent defiance or</w:t>
      </w:r>
      <w:r w:rsidRPr="009F09F4">
        <w:rPr>
          <w:spacing w:val="-9"/>
          <w:sz w:val="24"/>
          <w:szCs w:val="24"/>
        </w:rPr>
        <w:t xml:space="preserve"> </w:t>
      </w:r>
      <w:r w:rsidRPr="009F09F4">
        <w:rPr>
          <w:sz w:val="24"/>
          <w:szCs w:val="24"/>
        </w:rPr>
        <w:t>disruption.</w:t>
      </w:r>
    </w:p>
    <w:p w14:paraId="2E751D29" w14:textId="77777777" w:rsidR="00E871A5" w:rsidRPr="009F09F4" w:rsidRDefault="001B3E8A" w:rsidP="002F3270">
      <w:pPr>
        <w:pStyle w:val="BodyText"/>
        <w:ind w:left="960"/>
        <w:jc w:val="both"/>
        <w:rPr>
          <w:sz w:val="24"/>
          <w:szCs w:val="24"/>
        </w:rPr>
      </w:pPr>
      <w:r w:rsidRPr="009F09F4">
        <w:rPr>
          <w:sz w:val="24"/>
          <w:szCs w:val="24"/>
        </w:rPr>
        <w:t>Along with other serious breaches of school rules.</w:t>
      </w:r>
    </w:p>
    <w:p w14:paraId="651E9592" w14:textId="77777777" w:rsidR="00E871A5" w:rsidRPr="009F09F4" w:rsidRDefault="00E871A5" w:rsidP="002F3270">
      <w:pPr>
        <w:pStyle w:val="BodyText"/>
        <w:spacing w:before="1"/>
        <w:jc w:val="both"/>
        <w:rPr>
          <w:sz w:val="24"/>
          <w:szCs w:val="24"/>
        </w:rPr>
      </w:pPr>
    </w:p>
    <w:p w14:paraId="4244907A" w14:textId="77777777" w:rsidR="00E871A5" w:rsidRDefault="001B3E8A" w:rsidP="002F3270">
      <w:pPr>
        <w:pStyle w:val="Heading5"/>
        <w:tabs>
          <w:tab w:val="left" w:pos="1391"/>
        </w:tabs>
        <w:jc w:val="both"/>
        <w:rPr>
          <w:color w:val="0070C0"/>
          <w:sz w:val="24"/>
          <w:szCs w:val="24"/>
        </w:rPr>
      </w:pPr>
      <w:r w:rsidRPr="009F09F4">
        <w:rPr>
          <w:color w:val="0070C0"/>
          <w:sz w:val="24"/>
          <w:szCs w:val="24"/>
        </w:rPr>
        <w:t>Reintegration</w:t>
      </w:r>
      <w:r w:rsidRPr="009F09F4">
        <w:rPr>
          <w:color w:val="0070C0"/>
          <w:spacing w:val="-7"/>
          <w:sz w:val="24"/>
          <w:szCs w:val="24"/>
        </w:rPr>
        <w:t xml:space="preserve"> </w:t>
      </w:r>
      <w:r w:rsidRPr="009F09F4">
        <w:rPr>
          <w:color w:val="0070C0"/>
          <w:sz w:val="24"/>
          <w:szCs w:val="24"/>
        </w:rPr>
        <w:t>meeting</w:t>
      </w:r>
    </w:p>
    <w:p w14:paraId="269E314A" w14:textId="77777777" w:rsidR="00737092" w:rsidRPr="009F09F4" w:rsidRDefault="00737092" w:rsidP="002F3270">
      <w:pPr>
        <w:pStyle w:val="Heading5"/>
        <w:tabs>
          <w:tab w:val="left" w:pos="1391"/>
        </w:tabs>
        <w:jc w:val="both"/>
        <w:rPr>
          <w:color w:val="0070C0"/>
          <w:sz w:val="24"/>
          <w:szCs w:val="24"/>
        </w:rPr>
      </w:pPr>
    </w:p>
    <w:p w14:paraId="286312F4" w14:textId="77777777" w:rsidR="00E871A5" w:rsidRPr="009F09F4" w:rsidRDefault="001B3E8A" w:rsidP="00D20046">
      <w:pPr>
        <w:pStyle w:val="BodyText"/>
        <w:spacing w:before="4"/>
        <w:ind w:left="960" w:right="2082"/>
        <w:jc w:val="both"/>
        <w:rPr>
          <w:sz w:val="24"/>
          <w:szCs w:val="24"/>
        </w:rPr>
      </w:pPr>
      <w:r w:rsidRPr="009F09F4">
        <w:rPr>
          <w:sz w:val="24"/>
          <w:szCs w:val="24"/>
        </w:rPr>
        <w:t>Parents of any child in receipt of a C6 suspension must be invited to a ‘Reintegration Meeting’ before the child returns to class.</w:t>
      </w:r>
      <w:r w:rsidR="00D20046">
        <w:rPr>
          <w:sz w:val="24"/>
          <w:szCs w:val="24"/>
        </w:rPr>
        <w:t xml:space="preserve"> </w:t>
      </w:r>
      <w:r w:rsidRPr="009F09F4">
        <w:rPr>
          <w:sz w:val="24"/>
          <w:szCs w:val="24"/>
        </w:rPr>
        <w:t xml:space="preserve">The purpose </w:t>
      </w:r>
      <w:r w:rsidRPr="009F09F4">
        <w:rPr>
          <w:sz w:val="24"/>
          <w:szCs w:val="24"/>
        </w:rPr>
        <w:lastRenderedPageBreak/>
        <w:t xml:space="preserve">of the ‘Reintegration Meeting’ is to ensure that the child, and the parents, </w:t>
      </w:r>
      <w:r w:rsidR="00C92C28" w:rsidRPr="009F09F4">
        <w:rPr>
          <w:sz w:val="24"/>
          <w:szCs w:val="24"/>
        </w:rPr>
        <w:t>realize</w:t>
      </w:r>
      <w:r w:rsidRPr="009F09F4">
        <w:rPr>
          <w:sz w:val="24"/>
          <w:szCs w:val="24"/>
        </w:rPr>
        <w:t xml:space="preserve"> the circumstances leading up to the suspension and how the child, by his/her behaviour, chose to be suspended from school. The responsibility for behaviour is placed firmly with the child. Discussion also focuses upon appropriate behaviours and attitudes and the possibility of outside agency involvement. The child and parents will be told that inappropriate behaviour will not be accepted by the school.</w:t>
      </w:r>
    </w:p>
    <w:p w14:paraId="47341341" w14:textId="77777777" w:rsidR="00E871A5" w:rsidRPr="009F09F4" w:rsidRDefault="00E871A5" w:rsidP="002F3270">
      <w:pPr>
        <w:pStyle w:val="BodyText"/>
        <w:spacing w:before="4"/>
        <w:jc w:val="both"/>
        <w:rPr>
          <w:sz w:val="24"/>
          <w:szCs w:val="24"/>
        </w:rPr>
      </w:pPr>
    </w:p>
    <w:p w14:paraId="6730B50A" w14:textId="77777777" w:rsidR="00E871A5" w:rsidRDefault="001B3E8A" w:rsidP="002F3270">
      <w:pPr>
        <w:pStyle w:val="Heading5"/>
        <w:tabs>
          <w:tab w:val="left" w:pos="1328"/>
        </w:tabs>
        <w:spacing w:before="1"/>
        <w:jc w:val="both"/>
        <w:rPr>
          <w:color w:val="0070C0"/>
          <w:sz w:val="24"/>
          <w:szCs w:val="24"/>
        </w:rPr>
      </w:pPr>
      <w:r w:rsidRPr="009F09F4">
        <w:rPr>
          <w:color w:val="0070C0"/>
          <w:sz w:val="24"/>
          <w:szCs w:val="24"/>
        </w:rPr>
        <w:t>Managing C5, C6 or Fixed Term</w:t>
      </w:r>
      <w:r w:rsidRPr="009F09F4">
        <w:rPr>
          <w:color w:val="0070C0"/>
          <w:spacing w:val="-13"/>
          <w:sz w:val="24"/>
          <w:szCs w:val="24"/>
        </w:rPr>
        <w:t xml:space="preserve"> </w:t>
      </w:r>
      <w:r w:rsidRPr="009F09F4">
        <w:rPr>
          <w:color w:val="0070C0"/>
          <w:sz w:val="24"/>
          <w:szCs w:val="24"/>
        </w:rPr>
        <w:t>Suspensions</w:t>
      </w:r>
    </w:p>
    <w:p w14:paraId="42EF2083" w14:textId="77777777" w:rsidR="00737092" w:rsidRPr="009F09F4" w:rsidRDefault="00737092" w:rsidP="002F3270">
      <w:pPr>
        <w:pStyle w:val="Heading5"/>
        <w:tabs>
          <w:tab w:val="left" w:pos="1328"/>
        </w:tabs>
        <w:spacing w:before="1"/>
        <w:jc w:val="both"/>
        <w:rPr>
          <w:color w:val="0070C0"/>
          <w:sz w:val="24"/>
          <w:szCs w:val="24"/>
        </w:rPr>
      </w:pPr>
    </w:p>
    <w:p w14:paraId="7239B15C" w14:textId="77777777" w:rsidR="00233A00" w:rsidRPr="009F09F4" w:rsidRDefault="001B3E8A" w:rsidP="002F3270">
      <w:pPr>
        <w:pStyle w:val="BodyText"/>
        <w:spacing w:before="3"/>
        <w:ind w:left="960" w:right="1532"/>
        <w:jc w:val="both"/>
        <w:rPr>
          <w:sz w:val="24"/>
          <w:szCs w:val="24"/>
        </w:rPr>
      </w:pPr>
      <w:r w:rsidRPr="009F09F4">
        <w:rPr>
          <w:sz w:val="24"/>
          <w:szCs w:val="24"/>
        </w:rPr>
        <w:t xml:space="preserve">When a child is first issued with a C5, C6 or Fixed Term suspension the information is uploaded to CPOMS and the child will be closely monitored by the </w:t>
      </w:r>
      <w:r w:rsidR="002B1754" w:rsidRPr="009F09F4">
        <w:rPr>
          <w:sz w:val="24"/>
          <w:szCs w:val="24"/>
        </w:rPr>
        <w:t>SLT</w:t>
      </w:r>
      <w:r w:rsidRPr="009F09F4">
        <w:rPr>
          <w:sz w:val="24"/>
          <w:szCs w:val="24"/>
        </w:rPr>
        <w:t xml:space="preserve">. Any resulting impact of intervention is recorded on CPOMS, giving a </w:t>
      </w:r>
      <w:r w:rsidR="00C92C28" w:rsidRPr="009F09F4">
        <w:rPr>
          <w:sz w:val="24"/>
          <w:szCs w:val="24"/>
        </w:rPr>
        <w:t>personalized</w:t>
      </w:r>
      <w:r w:rsidRPr="009F09F4">
        <w:rPr>
          <w:sz w:val="24"/>
          <w:szCs w:val="24"/>
        </w:rPr>
        <w:t xml:space="preserve"> profile of the individual child.</w:t>
      </w:r>
    </w:p>
    <w:p w14:paraId="7B40C951" w14:textId="77777777" w:rsidR="00233A00" w:rsidRPr="009F09F4" w:rsidRDefault="00233A00" w:rsidP="002F3270">
      <w:pPr>
        <w:pStyle w:val="BodyText"/>
        <w:spacing w:before="3"/>
        <w:ind w:left="960" w:right="1532"/>
        <w:jc w:val="both"/>
        <w:rPr>
          <w:color w:val="001F5F"/>
          <w:sz w:val="24"/>
          <w:szCs w:val="24"/>
        </w:rPr>
      </w:pPr>
    </w:p>
    <w:p w14:paraId="2BFB8A0F" w14:textId="77777777" w:rsidR="00E871A5" w:rsidRPr="009F09F4" w:rsidRDefault="001B3E8A" w:rsidP="002F3270">
      <w:pPr>
        <w:pStyle w:val="BodyText"/>
        <w:spacing w:before="3"/>
        <w:ind w:left="960" w:right="1532"/>
        <w:jc w:val="both"/>
        <w:rPr>
          <w:sz w:val="24"/>
          <w:szCs w:val="24"/>
        </w:rPr>
      </w:pPr>
      <w:r w:rsidRPr="009F09F4">
        <w:rPr>
          <w:sz w:val="24"/>
          <w:szCs w:val="24"/>
        </w:rPr>
        <w:t>The senior leadership team will become involved in intervention, with children who are being issued with C5 and C6 Fixed Term suspensions. Various strategies will be used depending on individual needs.</w:t>
      </w:r>
    </w:p>
    <w:p w14:paraId="4B4D7232" w14:textId="77777777" w:rsidR="00E871A5" w:rsidRPr="009F09F4" w:rsidRDefault="00E871A5" w:rsidP="002F3270">
      <w:pPr>
        <w:pStyle w:val="BodyText"/>
        <w:spacing w:before="7"/>
        <w:jc w:val="both"/>
        <w:rPr>
          <w:sz w:val="24"/>
          <w:szCs w:val="24"/>
        </w:rPr>
      </w:pPr>
    </w:p>
    <w:p w14:paraId="265EDD8F" w14:textId="77777777" w:rsidR="00E871A5" w:rsidRDefault="001B3E8A" w:rsidP="002F3270">
      <w:pPr>
        <w:pStyle w:val="Heading5"/>
        <w:tabs>
          <w:tab w:val="left" w:pos="1331"/>
        </w:tabs>
        <w:jc w:val="both"/>
        <w:rPr>
          <w:color w:val="0070C0"/>
          <w:sz w:val="24"/>
          <w:szCs w:val="24"/>
        </w:rPr>
      </w:pPr>
      <w:r w:rsidRPr="009F09F4">
        <w:rPr>
          <w:color w:val="0070C0"/>
          <w:sz w:val="24"/>
          <w:szCs w:val="24"/>
        </w:rPr>
        <w:t>Provision of Education for Children Suspended for a Period Exceeding 5</w:t>
      </w:r>
      <w:r w:rsidRPr="009F09F4">
        <w:rPr>
          <w:color w:val="0070C0"/>
          <w:spacing w:val="-24"/>
          <w:sz w:val="24"/>
          <w:szCs w:val="24"/>
        </w:rPr>
        <w:t xml:space="preserve"> </w:t>
      </w:r>
      <w:r w:rsidRPr="009F09F4">
        <w:rPr>
          <w:color w:val="0070C0"/>
          <w:sz w:val="24"/>
          <w:szCs w:val="24"/>
        </w:rPr>
        <w:t>days</w:t>
      </w:r>
    </w:p>
    <w:p w14:paraId="2093CA67" w14:textId="77777777" w:rsidR="00737092" w:rsidRPr="009F09F4" w:rsidRDefault="00737092" w:rsidP="002F3270">
      <w:pPr>
        <w:pStyle w:val="Heading5"/>
        <w:tabs>
          <w:tab w:val="left" w:pos="1331"/>
        </w:tabs>
        <w:jc w:val="both"/>
        <w:rPr>
          <w:color w:val="0070C0"/>
          <w:sz w:val="24"/>
          <w:szCs w:val="24"/>
        </w:rPr>
      </w:pPr>
    </w:p>
    <w:p w14:paraId="530842B9" w14:textId="77777777" w:rsidR="00E871A5" w:rsidRPr="009F09F4" w:rsidRDefault="001B3E8A" w:rsidP="00737092">
      <w:pPr>
        <w:pStyle w:val="BodyText"/>
        <w:spacing w:before="4"/>
        <w:ind w:left="960" w:right="1348"/>
        <w:jc w:val="both"/>
        <w:rPr>
          <w:sz w:val="24"/>
          <w:szCs w:val="24"/>
        </w:rPr>
      </w:pPr>
      <w:r w:rsidRPr="009F09F4">
        <w:rPr>
          <w:sz w:val="24"/>
          <w:szCs w:val="24"/>
        </w:rPr>
        <w:t xml:space="preserve">The school </w:t>
      </w:r>
      <w:r w:rsidR="00C92C28" w:rsidRPr="009F09F4">
        <w:rPr>
          <w:sz w:val="24"/>
          <w:szCs w:val="24"/>
        </w:rPr>
        <w:t>recognizes</w:t>
      </w:r>
      <w:r w:rsidRPr="009F09F4">
        <w:rPr>
          <w:sz w:val="24"/>
          <w:szCs w:val="24"/>
        </w:rPr>
        <w:t xml:space="preserve"> the need to keep fixed term suspension short wherever possible. It is therefore anticipated that in most cases suspensions would not exceed 5 days fixed term.</w:t>
      </w:r>
      <w:r w:rsidR="00737092">
        <w:rPr>
          <w:sz w:val="24"/>
          <w:szCs w:val="24"/>
        </w:rPr>
        <w:t xml:space="preserve"> </w:t>
      </w:r>
      <w:r w:rsidRPr="009F09F4">
        <w:rPr>
          <w:sz w:val="24"/>
          <w:szCs w:val="24"/>
        </w:rPr>
        <w:t xml:space="preserve">Where it is necessary to </w:t>
      </w:r>
      <w:r w:rsidR="00737092">
        <w:rPr>
          <w:sz w:val="24"/>
          <w:szCs w:val="24"/>
        </w:rPr>
        <w:t>suspend</w:t>
      </w:r>
      <w:r w:rsidRPr="009F09F4">
        <w:rPr>
          <w:sz w:val="24"/>
          <w:szCs w:val="24"/>
        </w:rPr>
        <w:t xml:space="preserve"> a child for a longer period, the school will ensure that provision is offered to the children from the 6th day onwards.</w:t>
      </w:r>
    </w:p>
    <w:p w14:paraId="2503B197" w14:textId="77777777" w:rsidR="00E871A5" w:rsidRPr="009F09F4" w:rsidRDefault="00E871A5" w:rsidP="002F3270">
      <w:pPr>
        <w:pStyle w:val="BodyText"/>
        <w:spacing w:before="9"/>
        <w:jc w:val="both"/>
        <w:rPr>
          <w:sz w:val="24"/>
          <w:szCs w:val="24"/>
        </w:rPr>
      </w:pPr>
    </w:p>
    <w:p w14:paraId="76E50748" w14:textId="77777777" w:rsidR="00233A00" w:rsidRPr="009F09F4" w:rsidRDefault="001B3E8A" w:rsidP="002F3270">
      <w:pPr>
        <w:ind w:left="960" w:right="1837"/>
        <w:jc w:val="both"/>
        <w:rPr>
          <w:i/>
          <w:sz w:val="24"/>
          <w:szCs w:val="24"/>
        </w:rPr>
      </w:pPr>
      <w:r w:rsidRPr="009F09F4">
        <w:rPr>
          <w:i/>
          <w:sz w:val="24"/>
          <w:szCs w:val="24"/>
        </w:rPr>
        <w:t>(DfE ‘Exclusion from maintained schools, academies and pupil referral units in England 2017)</w:t>
      </w:r>
    </w:p>
    <w:p w14:paraId="38288749" w14:textId="77777777" w:rsidR="00233A00" w:rsidRPr="009F09F4" w:rsidRDefault="00233A00" w:rsidP="002F3270">
      <w:pPr>
        <w:ind w:left="960" w:right="1837"/>
        <w:jc w:val="both"/>
        <w:rPr>
          <w:color w:val="001F5F"/>
          <w:sz w:val="24"/>
          <w:szCs w:val="24"/>
        </w:rPr>
      </w:pPr>
    </w:p>
    <w:p w14:paraId="1655D001" w14:textId="77777777" w:rsidR="00E871A5" w:rsidRDefault="001B3E8A" w:rsidP="002F3270">
      <w:pPr>
        <w:ind w:left="960" w:right="1837"/>
        <w:jc w:val="both"/>
        <w:rPr>
          <w:b/>
          <w:color w:val="0070C0"/>
          <w:sz w:val="24"/>
          <w:szCs w:val="24"/>
        </w:rPr>
      </w:pPr>
      <w:r w:rsidRPr="009F09F4">
        <w:rPr>
          <w:b/>
          <w:color w:val="0070C0"/>
          <w:sz w:val="24"/>
          <w:szCs w:val="24"/>
        </w:rPr>
        <w:t>Behaviour Committee</w:t>
      </w:r>
    </w:p>
    <w:p w14:paraId="20BD9A1A" w14:textId="77777777" w:rsidR="00737092" w:rsidRPr="009F09F4" w:rsidRDefault="00737092" w:rsidP="002F3270">
      <w:pPr>
        <w:ind w:left="960" w:right="1837"/>
        <w:jc w:val="both"/>
        <w:rPr>
          <w:b/>
          <w:i/>
          <w:color w:val="0070C0"/>
          <w:sz w:val="24"/>
          <w:szCs w:val="24"/>
        </w:rPr>
      </w:pPr>
    </w:p>
    <w:p w14:paraId="6E8ADE11" w14:textId="77777777" w:rsidR="00E871A5" w:rsidRPr="009F09F4" w:rsidRDefault="001B3E8A" w:rsidP="002F3270">
      <w:pPr>
        <w:pStyle w:val="BodyText"/>
        <w:spacing w:before="4"/>
        <w:ind w:left="960" w:right="1348"/>
        <w:jc w:val="both"/>
        <w:rPr>
          <w:sz w:val="24"/>
          <w:szCs w:val="24"/>
        </w:rPr>
      </w:pPr>
      <w:r w:rsidRPr="009F09F4">
        <w:rPr>
          <w:sz w:val="24"/>
          <w:szCs w:val="24"/>
        </w:rPr>
        <w:t>Under DfE Guidance ‘Exclusion from maintained schools, academies and pupil referral units in England 2017’, a meeting of the Behaviour Committee must be convened by the school when:</w:t>
      </w:r>
    </w:p>
    <w:p w14:paraId="44946A67" w14:textId="77777777" w:rsidR="00E871A5" w:rsidRPr="009F09F4" w:rsidRDefault="001B3E8A" w:rsidP="002F3270">
      <w:pPr>
        <w:pStyle w:val="ListParagraph"/>
        <w:numPr>
          <w:ilvl w:val="1"/>
          <w:numId w:val="5"/>
        </w:numPr>
        <w:tabs>
          <w:tab w:val="left" w:pos="1680"/>
          <w:tab w:val="left" w:pos="1681"/>
        </w:tabs>
        <w:spacing w:before="1"/>
        <w:ind w:hanging="361"/>
        <w:jc w:val="both"/>
        <w:rPr>
          <w:sz w:val="24"/>
          <w:szCs w:val="24"/>
        </w:rPr>
      </w:pPr>
      <w:r w:rsidRPr="009F09F4">
        <w:rPr>
          <w:sz w:val="24"/>
          <w:szCs w:val="24"/>
        </w:rPr>
        <w:t>A child has received over 15 days’ suspension in one</w:t>
      </w:r>
      <w:r w:rsidRPr="009F09F4">
        <w:rPr>
          <w:spacing w:val="-23"/>
          <w:sz w:val="24"/>
          <w:szCs w:val="24"/>
        </w:rPr>
        <w:t xml:space="preserve"> </w:t>
      </w:r>
      <w:proofErr w:type="gramStart"/>
      <w:r w:rsidRPr="009F09F4">
        <w:rPr>
          <w:sz w:val="24"/>
          <w:szCs w:val="24"/>
        </w:rPr>
        <w:t>term;</w:t>
      </w:r>
      <w:proofErr w:type="gramEnd"/>
    </w:p>
    <w:p w14:paraId="504BFE52" w14:textId="77777777" w:rsidR="00E871A5" w:rsidRPr="009F09F4" w:rsidRDefault="001B3E8A" w:rsidP="002F3270">
      <w:pPr>
        <w:pStyle w:val="ListParagraph"/>
        <w:numPr>
          <w:ilvl w:val="1"/>
          <w:numId w:val="5"/>
        </w:numPr>
        <w:tabs>
          <w:tab w:val="left" w:pos="1680"/>
          <w:tab w:val="left" w:pos="1681"/>
        </w:tabs>
        <w:spacing w:before="153" w:line="237" w:lineRule="auto"/>
        <w:ind w:right="1522"/>
        <w:jc w:val="both"/>
        <w:rPr>
          <w:sz w:val="24"/>
          <w:szCs w:val="24"/>
        </w:rPr>
      </w:pPr>
      <w:r w:rsidRPr="009F09F4">
        <w:rPr>
          <w:sz w:val="24"/>
          <w:szCs w:val="24"/>
        </w:rPr>
        <w:t>Recommendation of permanent suspension is made by the Headteacher for a one</w:t>
      </w:r>
      <w:proofErr w:type="gramStart"/>
      <w:r w:rsidRPr="009F09F4">
        <w:rPr>
          <w:sz w:val="24"/>
          <w:szCs w:val="24"/>
        </w:rPr>
        <w:t>- off</w:t>
      </w:r>
      <w:proofErr w:type="gramEnd"/>
      <w:r w:rsidRPr="009F09F4">
        <w:rPr>
          <w:sz w:val="24"/>
          <w:szCs w:val="24"/>
        </w:rPr>
        <w:t xml:space="preserve"> incident, or through the Consequence</w:t>
      </w:r>
      <w:r w:rsidRPr="009F09F4">
        <w:rPr>
          <w:spacing w:val="-3"/>
          <w:sz w:val="24"/>
          <w:szCs w:val="24"/>
        </w:rPr>
        <w:t xml:space="preserve"> </w:t>
      </w:r>
      <w:r w:rsidRPr="009F09F4">
        <w:rPr>
          <w:sz w:val="24"/>
          <w:szCs w:val="24"/>
        </w:rPr>
        <w:t>system.</w:t>
      </w:r>
    </w:p>
    <w:p w14:paraId="14952822" w14:textId="77777777" w:rsidR="00E871A5" w:rsidRPr="009F09F4" w:rsidRDefault="001B3E8A" w:rsidP="002F3270">
      <w:pPr>
        <w:pStyle w:val="Heading5"/>
        <w:spacing w:before="153"/>
        <w:jc w:val="both"/>
        <w:rPr>
          <w:color w:val="0070C0"/>
          <w:sz w:val="24"/>
          <w:szCs w:val="24"/>
        </w:rPr>
      </w:pPr>
      <w:r w:rsidRPr="009F09F4">
        <w:rPr>
          <w:color w:val="0070C0"/>
          <w:sz w:val="24"/>
          <w:szCs w:val="24"/>
        </w:rPr>
        <w:t>Behaviour Committee Role and Timescales</w:t>
      </w:r>
    </w:p>
    <w:p w14:paraId="79089BFA" w14:textId="77777777" w:rsidR="00E871A5" w:rsidRPr="009F09F4" w:rsidRDefault="001B3E8A" w:rsidP="002F3270">
      <w:pPr>
        <w:pStyle w:val="ListParagraph"/>
        <w:numPr>
          <w:ilvl w:val="1"/>
          <w:numId w:val="5"/>
        </w:numPr>
        <w:tabs>
          <w:tab w:val="left" w:pos="1680"/>
          <w:tab w:val="left" w:pos="1681"/>
        </w:tabs>
        <w:spacing w:before="154"/>
        <w:ind w:right="1331"/>
        <w:jc w:val="both"/>
        <w:rPr>
          <w:sz w:val="24"/>
          <w:szCs w:val="24"/>
        </w:rPr>
      </w:pPr>
      <w:r w:rsidRPr="009F09F4">
        <w:rPr>
          <w:sz w:val="24"/>
          <w:szCs w:val="24"/>
        </w:rPr>
        <w:t xml:space="preserve">The Behaviour Committee can uphold a suspension or direct the child’s reinstatement, either immediately or on a particular date. The Behaviour Committee may also use their powers under Section 29A of the Education Act 2002/The Education (Education Provision for Improving Behaviour) Regulations 2010 to direct a pupil to off site, alternative provision for the purposes of improving their behaviour. This may be needed in situations </w:t>
      </w:r>
      <w:proofErr w:type="gramStart"/>
      <w:r w:rsidRPr="009F09F4">
        <w:rPr>
          <w:sz w:val="24"/>
          <w:szCs w:val="24"/>
        </w:rPr>
        <w:t>were</w:t>
      </w:r>
      <w:proofErr w:type="gramEnd"/>
      <w:r w:rsidRPr="009F09F4">
        <w:rPr>
          <w:sz w:val="24"/>
          <w:szCs w:val="24"/>
        </w:rPr>
        <w:t xml:space="preserve"> fixed term exclusions are high and the decision to suspend is upheld and Behaviour Committee believe that the likelihood</w:t>
      </w:r>
      <w:r w:rsidRPr="009F09F4">
        <w:rPr>
          <w:spacing w:val="-27"/>
          <w:sz w:val="24"/>
          <w:szCs w:val="24"/>
        </w:rPr>
        <w:t xml:space="preserve"> </w:t>
      </w:r>
      <w:r w:rsidRPr="009F09F4">
        <w:rPr>
          <w:sz w:val="24"/>
          <w:szCs w:val="24"/>
        </w:rPr>
        <w:t>of further suspensions in the near future is</w:t>
      </w:r>
      <w:r w:rsidRPr="009F09F4">
        <w:rPr>
          <w:spacing w:val="-9"/>
          <w:sz w:val="24"/>
          <w:szCs w:val="24"/>
        </w:rPr>
        <w:t xml:space="preserve"> </w:t>
      </w:r>
      <w:r w:rsidRPr="009F09F4">
        <w:rPr>
          <w:sz w:val="24"/>
          <w:szCs w:val="24"/>
        </w:rPr>
        <w:t>high.</w:t>
      </w:r>
    </w:p>
    <w:p w14:paraId="68BD4DDD" w14:textId="77777777" w:rsidR="00E871A5" w:rsidRPr="009F09F4" w:rsidRDefault="001B3E8A" w:rsidP="002F3270">
      <w:pPr>
        <w:pStyle w:val="ListParagraph"/>
        <w:numPr>
          <w:ilvl w:val="1"/>
          <w:numId w:val="5"/>
        </w:numPr>
        <w:tabs>
          <w:tab w:val="left" w:pos="1680"/>
          <w:tab w:val="left" w:pos="1681"/>
        </w:tabs>
        <w:ind w:right="1733"/>
        <w:jc w:val="both"/>
        <w:rPr>
          <w:sz w:val="24"/>
          <w:szCs w:val="24"/>
        </w:rPr>
      </w:pPr>
      <w:r w:rsidRPr="009F09F4">
        <w:rPr>
          <w:sz w:val="24"/>
          <w:szCs w:val="24"/>
        </w:rPr>
        <w:t xml:space="preserve">The meeting must be convened before 15 school days after the date of receipt of notice to consider the suspension. The Clerk will circulate the paperwork for the Behaviour Committee meeting to </w:t>
      </w:r>
      <w:r w:rsidRPr="009F09F4">
        <w:rPr>
          <w:sz w:val="24"/>
          <w:szCs w:val="24"/>
        </w:rPr>
        <w:lastRenderedPageBreak/>
        <w:t>all parties invited to attend at least 5 days in advance of the</w:t>
      </w:r>
      <w:r w:rsidRPr="009F09F4">
        <w:rPr>
          <w:spacing w:val="-10"/>
          <w:sz w:val="24"/>
          <w:szCs w:val="24"/>
        </w:rPr>
        <w:t xml:space="preserve"> </w:t>
      </w:r>
      <w:r w:rsidRPr="009F09F4">
        <w:rPr>
          <w:sz w:val="24"/>
          <w:szCs w:val="24"/>
        </w:rPr>
        <w:t>meeting.</w:t>
      </w:r>
    </w:p>
    <w:p w14:paraId="244943B1" w14:textId="77777777" w:rsidR="00E871A5" w:rsidRPr="009F09F4" w:rsidRDefault="001B3E8A" w:rsidP="002F3270">
      <w:pPr>
        <w:pStyle w:val="ListParagraph"/>
        <w:numPr>
          <w:ilvl w:val="1"/>
          <w:numId w:val="5"/>
        </w:numPr>
        <w:tabs>
          <w:tab w:val="left" w:pos="1680"/>
          <w:tab w:val="left" w:pos="1681"/>
        </w:tabs>
        <w:spacing w:line="237" w:lineRule="auto"/>
        <w:ind w:right="1643"/>
        <w:jc w:val="both"/>
        <w:rPr>
          <w:sz w:val="24"/>
          <w:szCs w:val="24"/>
        </w:rPr>
      </w:pPr>
      <w:r w:rsidRPr="009F09F4">
        <w:rPr>
          <w:sz w:val="24"/>
          <w:szCs w:val="24"/>
        </w:rPr>
        <w:t>The parent/carer has the right to attend the meeting, and/or make written representations. This should be submitted to the Clerk as soon as possible before the meeting. The parent/carer may bring a friend or a legal representative if they wish.</w:t>
      </w:r>
    </w:p>
    <w:p w14:paraId="43CA179A" w14:textId="77777777" w:rsidR="00E871A5" w:rsidRPr="009F09F4" w:rsidRDefault="001B3E8A" w:rsidP="002F3270">
      <w:pPr>
        <w:pStyle w:val="ListParagraph"/>
        <w:numPr>
          <w:ilvl w:val="1"/>
          <w:numId w:val="5"/>
        </w:numPr>
        <w:tabs>
          <w:tab w:val="left" w:pos="1680"/>
          <w:tab w:val="left" w:pos="1681"/>
        </w:tabs>
        <w:spacing w:before="1" w:line="237" w:lineRule="auto"/>
        <w:ind w:right="1597"/>
        <w:jc w:val="both"/>
        <w:rPr>
          <w:sz w:val="24"/>
          <w:szCs w:val="24"/>
        </w:rPr>
      </w:pPr>
      <w:r w:rsidRPr="009F09F4">
        <w:rPr>
          <w:sz w:val="24"/>
          <w:szCs w:val="24"/>
        </w:rPr>
        <w:t>The Headteacher, a member of the Senior Leadership Team and the children’s teacher may also be invited to attend the meeting. Parents/carers have the right to invite the Local Authority to attend the</w:t>
      </w:r>
      <w:r w:rsidRPr="009F09F4">
        <w:rPr>
          <w:spacing w:val="-23"/>
          <w:sz w:val="24"/>
          <w:szCs w:val="24"/>
        </w:rPr>
        <w:t xml:space="preserve"> </w:t>
      </w:r>
      <w:r w:rsidRPr="009F09F4">
        <w:rPr>
          <w:sz w:val="24"/>
          <w:szCs w:val="24"/>
        </w:rPr>
        <w:t>meeting.</w:t>
      </w:r>
    </w:p>
    <w:p w14:paraId="20091370" w14:textId="77777777" w:rsidR="00E871A5" w:rsidRPr="009F09F4" w:rsidRDefault="001B3E8A" w:rsidP="002F3270">
      <w:pPr>
        <w:pStyle w:val="ListParagraph"/>
        <w:numPr>
          <w:ilvl w:val="1"/>
          <w:numId w:val="5"/>
        </w:numPr>
        <w:tabs>
          <w:tab w:val="left" w:pos="1680"/>
          <w:tab w:val="left" w:pos="1681"/>
        </w:tabs>
        <w:spacing w:before="3"/>
        <w:ind w:right="1315"/>
        <w:jc w:val="both"/>
        <w:rPr>
          <w:sz w:val="24"/>
          <w:szCs w:val="24"/>
        </w:rPr>
      </w:pPr>
      <w:r w:rsidRPr="009F09F4">
        <w:rPr>
          <w:sz w:val="24"/>
          <w:szCs w:val="24"/>
        </w:rPr>
        <w:t>Within one school day of the meeting, a letter will be sent detailing the decision of the Behaviour Committee. Following a permanent suspension, the letter will also detail the procedure for appeal, which will be heard by an Independent Review Panel. The parent/carer has 15 school days after the day on which notice in writing was given of the Behaviour Committee’s decision, if delivered directly. If the notice in writing is posted first class, two additional days are added for</w:t>
      </w:r>
      <w:r w:rsidRPr="009F09F4">
        <w:rPr>
          <w:spacing w:val="-14"/>
          <w:sz w:val="24"/>
          <w:szCs w:val="24"/>
        </w:rPr>
        <w:t xml:space="preserve"> </w:t>
      </w:r>
      <w:r w:rsidRPr="009F09F4">
        <w:rPr>
          <w:sz w:val="24"/>
          <w:szCs w:val="24"/>
        </w:rPr>
        <w:t>postage.</w:t>
      </w:r>
    </w:p>
    <w:p w14:paraId="0C136CF1" w14:textId="77777777" w:rsidR="00E871A5" w:rsidRPr="009F09F4" w:rsidRDefault="00E871A5" w:rsidP="002F3270">
      <w:pPr>
        <w:jc w:val="both"/>
        <w:rPr>
          <w:sz w:val="24"/>
          <w:szCs w:val="24"/>
        </w:rPr>
      </w:pPr>
    </w:p>
    <w:p w14:paraId="19448B18" w14:textId="77777777" w:rsidR="00E871A5" w:rsidRDefault="00C35843" w:rsidP="002F3270">
      <w:pPr>
        <w:pStyle w:val="Heading5"/>
        <w:tabs>
          <w:tab w:val="left" w:pos="1331"/>
        </w:tabs>
        <w:spacing w:before="65" w:line="252" w:lineRule="exact"/>
        <w:ind w:left="0"/>
        <w:jc w:val="both"/>
        <w:rPr>
          <w:color w:val="0070C0"/>
          <w:sz w:val="24"/>
          <w:szCs w:val="24"/>
        </w:rPr>
      </w:pPr>
      <w:r>
        <w:rPr>
          <w:color w:val="001F5F"/>
          <w:sz w:val="24"/>
          <w:szCs w:val="24"/>
        </w:rPr>
        <w:t xml:space="preserve">               </w:t>
      </w:r>
      <w:r w:rsidR="001B3E8A" w:rsidRPr="009F09F4">
        <w:rPr>
          <w:color w:val="0070C0"/>
          <w:sz w:val="24"/>
          <w:szCs w:val="24"/>
        </w:rPr>
        <w:t>Permanent</w:t>
      </w:r>
      <w:r w:rsidR="001B3E8A" w:rsidRPr="009F09F4">
        <w:rPr>
          <w:color w:val="0070C0"/>
          <w:spacing w:val="-3"/>
          <w:sz w:val="24"/>
          <w:szCs w:val="24"/>
        </w:rPr>
        <w:t xml:space="preserve"> </w:t>
      </w:r>
      <w:r w:rsidR="001B3E8A" w:rsidRPr="009F09F4">
        <w:rPr>
          <w:color w:val="0070C0"/>
          <w:sz w:val="24"/>
          <w:szCs w:val="24"/>
        </w:rPr>
        <w:t>Suspension</w:t>
      </w:r>
    </w:p>
    <w:p w14:paraId="0A392C6A" w14:textId="77777777" w:rsidR="00737092" w:rsidRPr="009F09F4" w:rsidRDefault="00737092" w:rsidP="002F3270">
      <w:pPr>
        <w:pStyle w:val="Heading5"/>
        <w:tabs>
          <w:tab w:val="left" w:pos="1331"/>
        </w:tabs>
        <w:spacing w:before="65" w:line="252" w:lineRule="exact"/>
        <w:ind w:left="0"/>
        <w:jc w:val="both"/>
        <w:rPr>
          <w:color w:val="0070C0"/>
          <w:sz w:val="24"/>
          <w:szCs w:val="24"/>
        </w:rPr>
      </w:pPr>
    </w:p>
    <w:p w14:paraId="677BD45E" w14:textId="77777777" w:rsidR="00E871A5" w:rsidRPr="009F09F4" w:rsidRDefault="001B3E8A" w:rsidP="002F3270">
      <w:pPr>
        <w:pStyle w:val="BodyText"/>
        <w:spacing w:line="252" w:lineRule="exact"/>
        <w:ind w:left="960"/>
        <w:jc w:val="both"/>
        <w:rPr>
          <w:sz w:val="24"/>
          <w:szCs w:val="24"/>
        </w:rPr>
      </w:pPr>
      <w:r w:rsidRPr="009F09F4">
        <w:rPr>
          <w:sz w:val="24"/>
          <w:szCs w:val="24"/>
        </w:rPr>
        <w:t>A decision to suspend a pupil permanently should only be taken:</w:t>
      </w:r>
    </w:p>
    <w:p w14:paraId="2B7A631C" w14:textId="77777777" w:rsidR="00E871A5" w:rsidRPr="009F09F4" w:rsidRDefault="001B3E8A" w:rsidP="002F3270">
      <w:pPr>
        <w:pStyle w:val="ListParagraph"/>
        <w:numPr>
          <w:ilvl w:val="1"/>
          <w:numId w:val="4"/>
        </w:numPr>
        <w:tabs>
          <w:tab w:val="left" w:pos="1680"/>
          <w:tab w:val="left" w:pos="1681"/>
        </w:tabs>
        <w:spacing w:line="269" w:lineRule="exact"/>
        <w:ind w:hanging="361"/>
        <w:jc w:val="both"/>
        <w:rPr>
          <w:sz w:val="24"/>
          <w:szCs w:val="24"/>
        </w:rPr>
      </w:pPr>
      <w:r w:rsidRPr="009F09F4">
        <w:rPr>
          <w:sz w:val="24"/>
          <w:szCs w:val="24"/>
        </w:rPr>
        <w:t>In response to serious or persistent breaches of the school’s behaviour policy;</w:t>
      </w:r>
      <w:r w:rsidRPr="009F09F4">
        <w:rPr>
          <w:spacing w:val="-39"/>
          <w:sz w:val="24"/>
          <w:szCs w:val="24"/>
        </w:rPr>
        <w:t xml:space="preserve"> </w:t>
      </w:r>
      <w:r w:rsidRPr="009F09F4">
        <w:rPr>
          <w:sz w:val="24"/>
          <w:szCs w:val="24"/>
        </w:rPr>
        <w:t>and</w:t>
      </w:r>
    </w:p>
    <w:p w14:paraId="58654296" w14:textId="77777777" w:rsidR="00E871A5" w:rsidRPr="009F09F4" w:rsidRDefault="001B3E8A" w:rsidP="002F3270">
      <w:pPr>
        <w:pStyle w:val="ListParagraph"/>
        <w:numPr>
          <w:ilvl w:val="1"/>
          <w:numId w:val="4"/>
        </w:numPr>
        <w:tabs>
          <w:tab w:val="left" w:pos="1680"/>
          <w:tab w:val="left" w:pos="1681"/>
        </w:tabs>
        <w:spacing w:before="8" w:line="235" w:lineRule="auto"/>
        <w:ind w:right="1524"/>
        <w:jc w:val="both"/>
        <w:rPr>
          <w:sz w:val="24"/>
          <w:szCs w:val="24"/>
        </w:rPr>
      </w:pPr>
      <w:r w:rsidRPr="009F09F4">
        <w:rPr>
          <w:sz w:val="24"/>
          <w:szCs w:val="24"/>
        </w:rPr>
        <w:t>Where allowing the pupil to remain in school would seriously harm the education or welfare of the pupils or others in school.”</w:t>
      </w:r>
    </w:p>
    <w:p w14:paraId="290583F9" w14:textId="77777777" w:rsidR="00E871A5" w:rsidRPr="009F09F4" w:rsidRDefault="00E871A5" w:rsidP="002F3270">
      <w:pPr>
        <w:pStyle w:val="BodyText"/>
        <w:spacing w:before="8"/>
        <w:jc w:val="both"/>
        <w:rPr>
          <w:sz w:val="24"/>
          <w:szCs w:val="24"/>
        </w:rPr>
      </w:pPr>
    </w:p>
    <w:p w14:paraId="5676904E" w14:textId="77777777" w:rsidR="00E871A5" w:rsidRDefault="001B3E8A" w:rsidP="002F3270">
      <w:pPr>
        <w:pStyle w:val="Heading5"/>
        <w:tabs>
          <w:tab w:val="left" w:pos="1331"/>
        </w:tabs>
        <w:spacing w:before="1"/>
        <w:jc w:val="both"/>
        <w:rPr>
          <w:color w:val="0070C0"/>
          <w:sz w:val="24"/>
          <w:szCs w:val="24"/>
        </w:rPr>
      </w:pPr>
      <w:r w:rsidRPr="009F09F4">
        <w:rPr>
          <w:color w:val="0070C0"/>
          <w:sz w:val="24"/>
          <w:szCs w:val="24"/>
        </w:rPr>
        <w:t>Reduced</w:t>
      </w:r>
      <w:r w:rsidRPr="009F09F4">
        <w:rPr>
          <w:color w:val="0070C0"/>
          <w:spacing w:val="-6"/>
          <w:sz w:val="24"/>
          <w:szCs w:val="24"/>
        </w:rPr>
        <w:t xml:space="preserve"> </w:t>
      </w:r>
      <w:r w:rsidRPr="009F09F4">
        <w:rPr>
          <w:color w:val="0070C0"/>
          <w:sz w:val="24"/>
          <w:szCs w:val="24"/>
        </w:rPr>
        <w:t>Timetable</w:t>
      </w:r>
    </w:p>
    <w:p w14:paraId="68F21D90" w14:textId="77777777" w:rsidR="00737092" w:rsidRPr="009F09F4" w:rsidRDefault="00737092" w:rsidP="002F3270">
      <w:pPr>
        <w:pStyle w:val="Heading5"/>
        <w:tabs>
          <w:tab w:val="left" w:pos="1331"/>
        </w:tabs>
        <w:spacing w:before="1"/>
        <w:jc w:val="both"/>
        <w:rPr>
          <w:color w:val="0070C0"/>
          <w:sz w:val="24"/>
          <w:szCs w:val="24"/>
        </w:rPr>
      </w:pPr>
    </w:p>
    <w:p w14:paraId="0B49F003" w14:textId="77777777" w:rsidR="00E871A5" w:rsidRPr="009F09F4" w:rsidRDefault="001B3E8A" w:rsidP="002F3270">
      <w:pPr>
        <w:pStyle w:val="BodyText"/>
        <w:spacing w:before="3"/>
        <w:ind w:left="960" w:right="1312"/>
        <w:jc w:val="both"/>
        <w:rPr>
          <w:sz w:val="24"/>
          <w:szCs w:val="24"/>
        </w:rPr>
      </w:pPr>
      <w:r w:rsidRPr="009F09F4">
        <w:rPr>
          <w:sz w:val="24"/>
          <w:szCs w:val="24"/>
        </w:rPr>
        <w:t>As an alternative to external exclusion the Headteacher may, in limited circumstances, make use of a reduced timetable to support a child.</w:t>
      </w:r>
    </w:p>
    <w:p w14:paraId="61F2180A" w14:textId="77777777" w:rsidR="00E871A5" w:rsidRPr="009F09F4" w:rsidRDefault="001B3E8A" w:rsidP="002F3270">
      <w:pPr>
        <w:spacing w:before="1"/>
        <w:ind w:left="960"/>
        <w:jc w:val="both"/>
        <w:rPr>
          <w:i/>
          <w:sz w:val="24"/>
          <w:szCs w:val="24"/>
        </w:rPr>
      </w:pPr>
      <w:r w:rsidRPr="009F09F4">
        <w:rPr>
          <w:i/>
          <w:sz w:val="24"/>
          <w:szCs w:val="24"/>
        </w:rPr>
        <w:t xml:space="preserve">See </w:t>
      </w:r>
      <w:r w:rsidR="00233A00" w:rsidRPr="009F09F4">
        <w:rPr>
          <w:i/>
          <w:sz w:val="24"/>
          <w:szCs w:val="24"/>
        </w:rPr>
        <w:t>Durham</w:t>
      </w:r>
      <w:r w:rsidRPr="009F09F4">
        <w:rPr>
          <w:i/>
          <w:sz w:val="24"/>
          <w:szCs w:val="24"/>
        </w:rPr>
        <w:t xml:space="preserve"> Local Authority Guidance on Reduced Timetable Regulations</w:t>
      </w:r>
    </w:p>
    <w:p w14:paraId="13C326F3" w14:textId="77777777" w:rsidR="00E871A5" w:rsidRPr="009F09F4" w:rsidRDefault="00E871A5" w:rsidP="002F3270">
      <w:pPr>
        <w:pStyle w:val="BodyText"/>
        <w:spacing w:before="7"/>
        <w:jc w:val="both"/>
        <w:rPr>
          <w:i/>
          <w:sz w:val="24"/>
          <w:szCs w:val="24"/>
        </w:rPr>
      </w:pPr>
    </w:p>
    <w:p w14:paraId="149E7D01" w14:textId="77777777" w:rsidR="00E871A5" w:rsidRPr="009F09F4" w:rsidRDefault="001B3E8A" w:rsidP="002F3270">
      <w:pPr>
        <w:pStyle w:val="Heading5"/>
        <w:tabs>
          <w:tab w:val="left" w:pos="1331"/>
        </w:tabs>
        <w:jc w:val="both"/>
        <w:rPr>
          <w:color w:val="0070C0"/>
          <w:sz w:val="24"/>
          <w:szCs w:val="24"/>
        </w:rPr>
      </w:pPr>
      <w:r w:rsidRPr="009F09F4">
        <w:rPr>
          <w:color w:val="0070C0"/>
          <w:sz w:val="24"/>
          <w:szCs w:val="24"/>
        </w:rPr>
        <w:t>Use of Reasonable</w:t>
      </w:r>
      <w:r w:rsidRPr="009F09F4">
        <w:rPr>
          <w:color w:val="0070C0"/>
          <w:spacing w:val="-7"/>
          <w:sz w:val="24"/>
          <w:szCs w:val="24"/>
        </w:rPr>
        <w:t xml:space="preserve"> </w:t>
      </w:r>
      <w:r w:rsidRPr="009F09F4">
        <w:rPr>
          <w:color w:val="0070C0"/>
          <w:sz w:val="24"/>
          <w:szCs w:val="24"/>
        </w:rPr>
        <w:t>Force</w:t>
      </w:r>
    </w:p>
    <w:p w14:paraId="56AB3E73" w14:textId="4F976138" w:rsidR="00E871A5" w:rsidRPr="009F09F4" w:rsidRDefault="001B3E8A" w:rsidP="002F3270">
      <w:pPr>
        <w:pStyle w:val="BodyText"/>
        <w:spacing w:before="4"/>
        <w:ind w:left="960" w:right="1580"/>
        <w:jc w:val="both"/>
        <w:rPr>
          <w:sz w:val="24"/>
          <w:szCs w:val="24"/>
        </w:rPr>
      </w:pPr>
      <w:r w:rsidRPr="009F09F4">
        <w:rPr>
          <w:sz w:val="24"/>
          <w:szCs w:val="24"/>
        </w:rPr>
        <w:t>Please refer to the DfE guidance ‘Use of reasonable force. Advice for headteachers, staff and governing bodies 2013</w:t>
      </w:r>
      <w:r w:rsidR="00545332">
        <w:rPr>
          <w:sz w:val="24"/>
          <w:szCs w:val="24"/>
        </w:rPr>
        <w:t>.</w:t>
      </w:r>
      <w:r w:rsidRPr="009F09F4">
        <w:rPr>
          <w:sz w:val="24"/>
          <w:szCs w:val="24"/>
        </w:rPr>
        <w:t>’</w:t>
      </w:r>
    </w:p>
    <w:p w14:paraId="4853B841" w14:textId="77777777" w:rsidR="009F09F4" w:rsidRPr="009F09F4" w:rsidRDefault="009F09F4" w:rsidP="002F3270">
      <w:pPr>
        <w:pStyle w:val="BodyText"/>
        <w:ind w:left="960" w:right="1434"/>
        <w:jc w:val="both"/>
        <w:rPr>
          <w:sz w:val="24"/>
          <w:szCs w:val="24"/>
        </w:rPr>
      </w:pPr>
    </w:p>
    <w:p w14:paraId="2B1168CB" w14:textId="77777777" w:rsidR="00E871A5" w:rsidRPr="009F09F4" w:rsidRDefault="001B3E8A" w:rsidP="002F3270">
      <w:pPr>
        <w:pStyle w:val="BodyText"/>
        <w:ind w:left="960" w:right="1434"/>
        <w:jc w:val="both"/>
        <w:rPr>
          <w:sz w:val="24"/>
          <w:szCs w:val="24"/>
        </w:rPr>
      </w:pPr>
      <w:r w:rsidRPr="009F09F4">
        <w:rPr>
          <w:sz w:val="24"/>
          <w:szCs w:val="24"/>
        </w:rPr>
        <w:t>All members of school staff have a legal power to use reasonable force. This power applies to any member of staff at the school.</w:t>
      </w:r>
    </w:p>
    <w:p w14:paraId="50125231" w14:textId="77777777" w:rsidR="009F09F4" w:rsidRPr="009F09F4" w:rsidRDefault="009F09F4" w:rsidP="002F3270">
      <w:pPr>
        <w:pStyle w:val="BodyText"/>
        <w:ind w:left="960" w:right="1434"/>
        <w:jc w:val="both"/>
        <w:rPr>
          <w:sz w:val="24"/>
          <w:szCs w:val="24"/>
        </w:rPr>
      </w:pPr>
    </w:p>
    <w:p w14:paraId="24CD9DB6" w14:textId="77777777" w:rsidR="00E871A5" w:rsidRPr="009F09F4" w:rsidRDefault="001B3E8A" w:rsidP="002F3270">
      <w:pPr>
        <w:pStyle w:val="BodyText"/>
        <w:ind w:left="960" w:right="1287"/>
        <w:jc w:val="both"/>
        <w:rPr>
          <w:sz w:val="24"/>
          <w:szCs w:val="24"/>
        </w:rPr>
      </w:pPr>
      <w:r w:rsidRPr="009F09F4">
        <w:rPr>
          <w:sz w:val="24"/>
          <w:szCs w:val="24"/>
        </w:rPr>
        <w:t xml:space="preserve">Any child who has to be placed in a ‘hold’ or who needs physical </w:t>
      </w:r>
      <w:proofErr w:type="gramStart"/>
      <w:r w:rsidRPr="009F09F4">
        <w:rPr>
          <w:sz w:val="24"/>
          <w:szCs w:val="24"/>
        </w:rPr>
        <w:t>restraint,</w:t>
      </w:r>
      <w:proofErr w:type="gramEnd"/>
      <w:r w:rsidRPr="009F09F4">
        <w:rPr>
          <w:sz w:val="24"/>
          <w:szCs w:val="24"/>
        </w:rPr>
        <w:t xml:space="preserve"> will be managed by staff who are fully trained in ‘Team Teach Positive Behaviour Management’. (See Positive Handling and Restraint Policy 2020)</w:t>
      </w:r>
    </w:p>
    <w:p w14:paraId="5A25747A" w14:textId="77777777" w:rsidR="00E871A5" w:rsidRPr="009F09F4" w:rsidRDefault="00E871A5" w:rsidP="002F3270">
      <w:pPr>
        <w:pStyle w:val="BodyText"/>
        <w:jc w:val="both"/>
        <w:rPr>
          <w:sz w:val="24"/>
          <w:szCs w:val="24"/>
        </w:rPr>
      </w:pPr>
    </w:p>
    <w:p w14:paraId="09B8D95D" w14:textId="77777777" w:rsidR="00E871A5" w:rsidRPr="009F09F4" w:rsidRDefault="00E871A5" w:rsidP="002F3270">
      <w:pPr>
        <w:pStyle w:val="BodyText"/>
        <w:jc w:val="both"/>
        <w:rPr>
          <w:sz w:val="24"/>
          <w:szCs w:val="24"/>
        </w:rPr>
      </w:pPr>
    </w:p>
    <w:p w14:paraId="34D4CCA1" w14:textId="77777777" w:rsidR="00E871A5" w:rsidRDefault="001B3E8A" w:rsidP="002F3270">
      <w:pPr>
        <w:pStyle w:val="Heading5"/>
        <w:tabs>
          <w:tab w:val="left" w:pos="1331"/>
        </w:tabs>
        <w:jc w:val="both"/>
        <w:rPr>
          <w:color w:val="0070C0"/>
          <w:sz w:val="24"/>
          <w:szCs w:val="24"/>
        </w:rPr>
      </w:pPr>
      <w:r w:rsidRPr="009F09F4">
        <w:rPr>
          <w:color w:val="0070C0"/>
          <w:sz w:val="24"/>
          <w:szCs w:val="24"/>
        </w:rPr>
        <w:t>Discipline Beyond the School</w:t>
      </w:r>
      <w:r w:rsidRPr="009F09F4">
        <w:rPr>
          <w:color w:val="0070C0"/>
          <w:spacing w:val="-14"/>
          <w:sz w:val="24"/>
          <w:szCs w:val="24"/>
        </w:rPr>
        <w:t xml:space="preserve"> </w:t>
      </w:r>
      <w:r w:rsidRPr="009F09F4">
        <w:rPr>
          <w:color w:val="0070C0"/>
          <w:sz w:val="24"/>
          <w:szCs w:val="24"/>
        </w:rPr>
        <w:t>Gate</w:t>
      </w:r>
    </w:p>
    <w:p w14:paraId="78BEFD2A" w14:textId="77777777" w:rsidR="00225323" w:rsidRPr="009F09F4" w:rsidRDefault="00225323" w:rsidP="002F3270">
      <w:pPr>
        <w:pStyle w:val="Heading5"/>
        <w:tabs>
          <w:tab w:val="left" w:pos="1331"/>
        </w:tabs>
        <w:jc w:val="both"/>
        <w:rPr>
          <w:color w:val="0070C0"/>
          <w:sz w:val="24"/>
          <w:szCs w:val="24"/>
        </w:rPr>
      </w:pPr>
    </w:p>
    <w:p w14:paraId="5F79DD49" w14:textId="77777777" w:rsidR="00E871A5" w:rsidRPr="009F09F4" w:rsidRDefault="001B3E8A" w:rsidP="002F3270">
      <w:pPr>
        <w:pStyle w:val="BodyText"/>
        <w:spacing w:before="2"/>
        <w:ind w:left="960" w:right="1385"/>
        <w:jc w:val="both"/>
        <w:rPr>
          <w:sz w:val="24"/>
          <w:szCs w:val="24"/>
        </w:rPr>
      </w:pPr>
      <w:r w:rsidRPr="009F09F4">
        <w:rPr>
          <w:sz w:val="24"/>
          <w:szCs w:val="24"/>
        </w:rPr>
        <w:t>In general terms, if a child is in uniform and they are on their way to or from the school then they are our responsibility. Sanctions can be issued and poor behaviour will be challenged. Where bad behaviour occurs, when a child is travelling to and from the school, the school reserves the right to issue a consequence, or a fixed term or permanent suspension, particularly in relation to violent conduct e.g. a physical assault or bullying incidents. The full ‘consequence system’ will apply.</w:t>
      </w:r>
    </w:p>
    <w:p w14:paraId="3FD38AC0" w14:textId="77777777" w:rsidR="00E871A5" w:rsidRDefault="001B3E8A" w:rsidP="002F3270">
      <w:pPr>
        <w:pStyle w:val="BodyText"/>
        <w:ind w:left="960" w:right="1299"/>
        <w:jc w:val="both"/>
        <w:rPr>
          <w:sz w:val="24"/>
          <w:szCs w:val="24"/>
        </w:rPr>
      </w:pPr>
      <w:r w:rsidRPr="009F09F4">
        <w:rPr>
          <w:sz w:val="24"/>
          <w:szCs w:val="24"/>
        </w:rPr>
        <w:t xml:space="preserve">Children are encouraged to wear their uniform correctly when travelling to and from </w:t>
      </w:r>
      <w:r w:rsidR="002B1754" w:rsidRPr="009F09F4">
        <w:rPr>
          <w:sz w:val="24"/>
          <w:szCs w:val="24"/>
        </w:rPr>
        <w:t>Green Lane</w:t>
      </w:r>
      <w:r w:rsidRPr="009F09F4">
        <w:rPr>
          <w:sz w:val="24"/>
          <w:szCs w:val="24"/>
        </w:rPr>
        <w:t xml:space="preserve"> and must not be involved in behaviour that could </w:t>
      </w:r>
      <w:r w:rsidRPr="009F09F4">
        <w:rPr>
          <w:sz w:val="24"/>
          <w:szCs w:val="24"/>
        </w:rPr>
        <w:lastRenderedPageBreak/>
        <w:t>adversely affect the reputation of the school.</w:t>
      </w:r>
    </w:p>
    <w:p w14:paraId="27A76422" w14:textId="77777777" w:rsidR="00225323" w:rsidRPr="009F09F4" w:rsidRDefault="00225323" w:rsidP="002F3270">
      <w:pPr>
        <w:pStyle w:val="BodyText"/>
        <w:ind w:left="960" w:right="1299"/>
        <w:jc w:val="both"/>
        <w:rPr>
          <w:sz w:val="24"/>
          <w:szCs w:val="24"/>
        </w:rPr>
      </w:pPr>
    </w:p>
    <w:p w14:paraId="0DC4E502" w14:textId="77777777" w:rsidR="00E871A5" w:rsidRPr="009F09F4" w:rsidRDefault="001B3E8A" w:rsidP="002F3270">
      <w:pPr>
        <w:pStyle w:val="BodyText"/>
        <w:spacing w:before="1"/>
        <w:ind w:left="960" w:right="1458"/>
        <w:jc w:val="both"/>
        <w:rPr>
          <w:sz w:val="24"/>
          <w:szCs w:val="24"/>
        </w:rPr>
      </w:pPr>
      <w:r w:rsidRPr="009F09F4">
        <w:rPr>
          <w:sz w:val="24"/>
          <w:szCs w:val="24"/>
        </w:rPr>
        <w:t>Parents/carers are encouraged to report criminal behaviour, anti-social behaviour and serious bullying incidents that occur anywhere off the school premises, which pose a threat to a member of the public or a child to the police as soon as possible.</w:t>
      </w:r>
    </w:p>
    <w:p w14:paraId="74D6CC7A" w14:textId="77777777" w:rsidR="00E871A5" w:rsidRDefault="001B3E8A" w:rsidP="002F3270">
      <w:pPr>
        <w:pStyle w:val="BodyText"/>
        <w:ind w:left="960" w:right="1612"/>
        <w:jc w:val="both"/>
        <w:rPr>
          <w:sz w:val="24"/>
          <w:szCs w:val="24"/>
        </w:rPr>
      </w:pPr>
      <w:r w:rsidRPr="009F09F4">
        <w:rPr>
          <w:sz w:val="24"/>
          <w:szCs w:val="24"/>
        </w:rPr>
        <w:t>If a member of the public, school staff, parent/carer or children reports criminal behaviour, anti-social behaviour or a serious bullying incident to a member of school staff the Headteacher or a member of SLT must be informed.</w:t>
      </w:r>
    </w:p>
    <w:p w14:paraId="49206A88" w14:textId="77777777" w:rsidR="00225323" w:rsidRPr="009F09F4" w:rsidRDefault="00225323" w:rsidP="002F3270">
      <w:pPr>
        <w:pStyle w:val="BodyText"/>
        <w:ind w:left="960" w:right="1612"/>
        <w:jc w:val="both"/>
        <w:rPr>
          <w:sz w:val="24"/>
          <w:szCs w:val="24"/>
        </w:rPr>
      </w:pPr>
    </w:p>
    <w:p w14:paraId="2E4C497F" w14:textId="77777777" w:rsidR="00E871A5" w:rsidRPr="009F09F4" w:rsidRDefault="001B3E8A" w:rsidP="002F3270">
      <w:pPr>
        <w:pStyle w:val="BodyText"/>
        <w:spacing w:line="242" w:lineRule="auto"/>
        <w:ind w:left="960" w:right="1385"/>
        <w:jc w:val="both"/>
        <w:rPr>
          <w:sz w:val="24"/>
          <w:szCs w:val="24"/>
        </w:rPr>
      </w:pPr>
      <w:r w:rsidRPr="009F09F4">
        <w:rPr>
          <w:sz w:val="24"/>
          <w:szCs w:val="24"/>
        </w:rPr>
        <w:t xml:space="preserve">If the </w:t>
      </w:r>
      <w:r w:rsidR="0078420E">
        <w:rPr>
          <w:sz w:val="24"/>
          <w:szCs w:val="24"/>
        </w:rPr>
        <w:t>Headteacher/Deputy Headteacher</w:t>
      </w:r>
      <w:r w:rsidRPr="009F09F4">
        <w:rPr>
          <w:sz w:val="24"/>
          <w:szCs w:val="24"/>
        </w:rPr>
        <w:t xml:space="preserve"> considers that the misbehaviour is linked to a child suffering or being likely to suffer significant harm the school’s safeguarding policy will be followed.</w:t>
      </w:r>
    </w:p>
    <w:p w14:paraId="67B7A70C" w14:textId="77777777" w:rsidR="00E871A5" w:rsidRPr="009F09F4" w:rsidRDefault="00E871A5" w:rsidP="002F3270">
      <w:pPr>
        <w:pStyle w:val="BodyText"/>
        <w:jc w:val="both"/>
        <w:rPr>
          <w:sz w:val="24"/>
          <w:szCs w:val="24"/>
        </w:rPr>
      </w:pPr>
    </w:p>
    <w:p w14:paraId="71887C79" w14:textId="77777777" w:rsidR="00225323" w:rsidRDefault="00225323" w:rsidP="002F3270">
      <w:pPr>
        <w:pStyle w:val="Heading5"/>
        <w:tabs>
          <w:tab w:val="left" w:pos="1331"/>
        </w:tabs>
        <w:jc w:val="both"/>
        <w:rPr>
          <w:color w:val="0070C0"/>
          <w:sz w:val="24"/>
          <w:szCs w:val="24"/>
        </w:rPr>
      </w:pPr>
    </w:p>
    <w:p w14:paraId="62F9A362" w14:textId="77777777" w:rsidR="00E871A5" w:rsidRDefault="001B3E8A" w:rsidP="002F3270">
      <w:pPr>
        <w:pStyle w:val="Heading5"/>
        <w:tabs>
          <w:tab w:val="left" w:pos="1331"/>
        </w:tabs>
        <w:jc w:val="both"/>
        <w:rPr>
          <w:color w:val="0070C0"/>
          <w:sz w:val="24"/>
          <w:szCs w:val="24"/>
        </w:rPr>
      </w:pPr>
      <w:r w:rsidRPr="009F09F4">
        <w:rPr>
          <w:color w:val="0070C0"/>
          <w:sz w:val="24"/>
          <w:szCs w:val="24"/>
        </w:rPr>
        <w:t>Expectations for Day Trips and Residential</w:t>
      </w:r>
      <w:r w:rsidRPr="009F09F4">
        <w:rPr>
          <w:color w:val="0070C0"/>
          <w:spacing w:val="-20"/>
          <w:sz w:val="24"/>
          <w:szCs w:val="24"/>
        </w:rPr>
        <w:t xml:space="preserve"> </w:t>
      </w:r>
      <w:r w:rsidRPr="009F09F4">
        <w:rPr>
          <w:color w:val="0070C0"/>
          <w:sz w:val="24"/>
          <w:szCs w:val="24"/>
        </w:rPr>
        <w:t>Visits</w:t>
      </w:r>
    </w:p>
    <w:p w14:paraId="3B7FD67C" w14:textId="77777777" w:rsidR="00225323" w:rsidRPr="009F09F4" w:rsidRDefault="00225323" w:rsidP="002F3270">
      <w:pPr>
        <w:pStyle w:val="Heading5"/>
        <w:tabs>
          <w:tab w:val="left" w:pos="1331"/>
        </w:tabs>
        <w:jc w:val="both"/>
        <w:rPr>
          <w:color w:val="0070C0"/>
          <w:sz w:val="24"/>
          <w:szCs w:val="24"/>
        </w:rPr>
      </w:pPr>
    </w:p>
    <w:p w14:paraId="1FF45B8A" w14:textId="77777777" w:rsidR="00E871A5" w:rsidRPr="009F09F4" w:rsidRDefault="001B3E8A" w:rsidP="002F3270">
      <w:pPr>
        <w:pStyle w:val="BodyText"/>
        <w:spacing w:before="4"/>
        <w:ind w:left="960" w:right="1433"/>
        <w:jc w:val="both"/>
        <w:rPr>
          <w:sz w:val="24"/>
          <w:szCs w:val="24"/>
        </w:rPr>
      </w:pPr>
      <w:r w:rsidRPr="009F09F4">
        <w:rPr>
          <w:sz w:val="24"/>
          <w:szCs w:val="24"/>
        </w:rPr>
        <w:t>For health and safety reasons, very high standards of behaviour are expected on school residential and day trips. The school will use the same behaviour sanctions that are applied to incidents of misbehaviour that occur on the school site. (See Expectations/exclusions).</w:t>
      </w:r>
    </w:p>
    <w:p w14:paraId="38D6B9B6" w14:textId="77777777" w:rsidR="00E871A5" w:rsidRDefault="00E871A5" w:rsidP="002F3270">
      <w:pPr>
        <w:pStyle w:val="BodyText"/>
        <w:spacing w:before="1"/>
        <w:jc w:val="both"/>
        <w:rPr>
          <w:sz w:val="24"/>
          <w:szCs w:val="24"/>
        </w:rPr>
      </w:pPr>
    </w:p>
    <w:p w14:paraId="1033CA64" w14:textId="77777777" w:rsidR="00E871A5" w:rsidRDefault="001B3E8A" w:rsidP="002F3270">
      <w:pPr>
        <w:pStyle w:val="Heading5"/>
        <w:tabs>
          <w:tab w:val="left" w:pos="1331"/>
        </w:tabs>
        <w:jc w:val="both"/>
        <w:rPr>
          <w:color w:val="0070C0"/>
          <w:sz w:val="24"/>
          <w:szCs w:val="24"/>
        </w:rPr>
      </w:pPr>
      <w:r w:rsidRPr="009F09F4">
        <w:rPr>
          <w:color w:val="0070C0"/>
          <w:sz w:val="24"/>
          <w:szCs w:val="24"/>
        </w:rPr>
        <w:t>Police</w:t>
      </w:r>
    </w:p>
    <w:p w14:paraId="22F860BB" w14:textId="77777777" w:rsidR="00225323" w:rsidRPr="009F09F4" w:rsidRDefault="00225323" w:rsidP="002F3270">
      <w:pPr>
        <w:pStyle w:val="Heading5"/>
        <w:tabs>
          <w:tab w:val="left" w:pos="1331"/>
        </w:tabs>
        <w:jc w:val="both"/>
        <w:rPr>
          <w:color w:val="0070C0"/>
          <w:sz w:val="24"/>
          <w:szCs w:val="24"/>
        </w:rPr>
      </w:pPr>
    </w:p>
    <w:p w14:paraId="10726D65" w14:textId="77777777" w:rsidR="00E871A5" w:rsidRPr="009F09F4" w:rsidRDefault="002B1754" w:rsidP="002F3270">
      <w:pPr>
        <w:pStyle w:val="BodyText"/>
        <w:spacing w:before="2"/>
        <w:ind w:left="960" w:right="1288"/>
        <w:jc w:val="both"/>
        <w:rPr>
          <w:sz w:val="24"/>
          <w:szCs w:val="24"/>
        </w:rPr>
      </w:pPr>
      <w:r w:rsidRPr="009F09F4">
        <w:rPr>
          <w:sz w:val="24"/>
          <w:szCs w:val="24"/>
        </w:rPr>
        <w:t>Green Lane CE Primary School</w:t>
      </w:r>
      <w:r w:rsidR="001B3E8A" w:rsidRPr="009F09F4">
        <w:rPr>
          <w:sz w:val="24"/>
          <w:szCs w:val="24"/>
        </w:rPr>
        <w:t xml:space="preserve"> will involve the Police in all matters, where criminal activity has taken place or is suspected of having taken place. In addition, the school will inform the Police of any intelligence which may support the Police in preventing or tackling criminal activity.</w:t>
      </w:r>
    </w:p>
    <w:p w14:paraId="07F53BF5" w14:textId="77777777" w:rsidR="00E871A5" w:rsidRPr="009F09F4" w:rsidRDefault="001B3E8A" w:rsidP="002F3270">
      <w:pPr>
        <w:pStyle w:val="BodyText"/>
        <w:ind w:left="960" w:right="1562"/>
        <w:jc w:val="both"/>
        <w:rPr>
          <w:sz w:val="24"/>
          <w:szCs w:val="24"/>
        </w:rPr>
      </w:pPr>
      <w:r w:rsidRPr="009F09F4">
        <w:rPr>
          <w:sz w:val="24"/>
          <w:szCs w:val="24"/>
        </w:rPr>
        <w:t>A child and his or her family have the right to contact the Police if they feel that a criminal offence has been committed.</w:t>
      </w:r>
    </w:p>
    <w:p w14:paraId="698536F5" w14:textId="77777777" w:rsidR="00E871A5" w:rsidRDefault="00E871A5" w:rsidP="002F3270">
      <w:pPr>
        <w:jc w:val="both"/>
        <w:rPr>
          <w:sz w:val="24"/>
          <w:szCs w:val="24"/>
        </w:rPr>
      </w:pPr>
    </w:p>
    <w:p w14:paraId="58A6716B" w14:textId="77777777" w:rsidR="00E871A5" w:rsidRPr="009F09F4" w:rsidRDefault="009F09F4" w:rsidP="002F3270">
      <w:pPr>
        <w:pStyle w:val="BodyText"/>
        <w:ind w:left="960"/>
        <w:jc w:val="both"/>
        <w:rPr>
          <w:b/>
          <w:color w:val="0070C0"/>
          <w:sz w:val="24"/>
          <w:szCs w:val="24"/>
        </w:rPr>
      </w:pPr>
      <w:r>
        <w:rPr>
          <w:b/>
          <w:color w:val="0070C0"/>
          <w:sz w:val="24"/>
          <w:szCs w:val="24"/>
          <w:u w:color="001F5F"/>
        </w:rPr>
        <w:t>M</w:t>
      </w:r>
      <w:r w:rsidR="001B3E8A" w:rsidRPr="009F09F4">
        <w:rPr>
          <w:b/>
          <w:color w:val="0070C0"/>
          <w:sz w:val="24"/>
          <w:szCs w:val="24"/>
          <w:u w:color="001F5F"/>
        </w:rPr>
        <w:t>easures to Prevent Bullying</w:t>
      </w:r>
    </w:p>
    <w:p w14:paraId="1548DD37" w14:textId="77777777" w:rsidR="00E871A5" w:rsidRPr="009F09F4" w:rsidRDefault="001B3E8A" w:rsidP="002F3270">
      <w:pPr>
        <w:pStyle w:val="BodyText"/>
        <w:spacing w:before="93"/>
        <w:ind w:left="960" w:right="1286"/>
        <w:jc w:val="both"/>
        <w:rPr>
          <w:sz w:val="24"/>
          <w:szCs w:val="24"/>
        </w:rPr>
      </w:pPr>
      <w:r w:rsidRPr="009F09F4">
        <w:rPr>
          <w:sz w:val="24"/>
          <w:szCs w:val="24"/>
        </w:rPr>
        <w:t xml:space="preserve">For information on our approach to prevent </w:t>
      </w:r>
      <w:proofErr w:type="gramStart"/>
      <w:r w:rsidRPr="009F09F4">
        <w:rPr>
          <w:sz w:val="24"/>
          <w:szCs w:val="24"/>
        </w:rPr>
        <w:t>bulling</w:t>
      </w:r>
      <w:proofErr w:type="gramEnd"/>
      <w:r w:rsidRPr="009F09F4">
        <w:rPr>
          <w:sz w:val="24"/>
          <w:szCs w:val="24"/>
        </w:rPr>
        <w:t xml:space="preserve"> including cyber bullying; prejudiced based and discriminatory bullying please consult the following policies and guidelines:</w:t>
      </w:r>
    </w:p>
    <w:p w14:paraId="1C6CBE52" w14:textId="77777777" w:rsidR="00E871A5" w:rsidRPr="009F09F4" w:rsidRDefault="001B3E8A" w:rsidP="002F3270">
      <w:pPr>
        <w:pStyle w:val="ListParagraph"/>
        <w:numPr>
          <w:ilvl w:val="1"/>
          <w:numId w:val="4"/>
        </w:numPr>
        <w:tabs>
          <w:tab w:val="left" w:pos="1680"/>
          <w:tab w:val="left" w:pos="1681"/>
        </w:tabs>
        <w:spacing w:line="263" w:lineRule="exact"/>
        <w:ind w:hanging="361"/>
        <w:jc w:val="both"/>
        <w:rPr>
          <w:rFonts w:ascii="Symbol" w:hAnsi="Symbol"/>
          <w:sz w:val="24"/>
          <w:szCs w:val="24"/>
        </w:rPr>
      </w:pPr>
      <w:r w:rsidRPr="009F09F4">
        <w:rPr>
          <w:sz w:val="24"/>
          <w:szCs w:val="24"/>
        </w:rPr>
        <w:t>Anti-bullying</w:t>
      </w:r>
      <w:r w:rsidRPr="009F09F4">
        <w:rPr>
          <w:spacing w:val="-6"/>
          <w:sz w:val="24"/>
          <w:szCs w:val="24"/>
        </w:rPr>
        <w:t xml:space="preserve"> </w:t>
      </w:r>
      <w:r w:rsidRPr="009F09F4">
        <w:rPr>
          <w:sz w:val="24"/>
          <w:szCs w:val="24"/>
        </w:rPr>
        <w:t>Policy</w:t>
      </w:r>
    </w:p>
    <w:p w14:paraId="0EB0BCF4" w14:textId="77777777" w:rsidR="00E871A5" w:rsidRPr="009F09F4" w:rsidRDefault="001B3E8A" w:rsidP="002F3270">
      <w:pPr>
        <w:pStyle w:val="ListParagraph"/>
        <w:numPr>
          <w:ilvl w:val="1"/>
          <w:numId w:val="4"/>
        </w:numPr>
        <w:tabs>
          <w:tab w:val="left" w:pos="1680"/>
          <w:tab w:val="left" w:pos="1681"/>
        </w:tabs>
        <w:spacing w:line="267" w:lineRule="exact"/>
        <w:ind w:hanging="361"/>
        <w:jc w:val="both"/>
        <w:rPr>
          <w:rFonts w:ascii="Symbol" w:hAnsi="Symbol"/>
          <w:sz w:val="24"/>
          <w:szCs w:val="24"/>
        </w:rPr>
      </w:pPr>
      <w:r w:rsidRPr="009F09F4">
        <w:rPr>
          <w:sz w:val="24"/>
          <w:szCs w:val="24"/>
        </w:rPr>
        <w:t>Remote Learning</w:t>
      </w:r>
      <w:r w:rsidRPr="009F09F4">
        <w:rPr>
          <w:spacing w:val="-7"/>
          <w:sz w:val="24"/>
          <w:szCs w:val="24"/>
        </w:rPr>
        <w:t xml:space="preserve"> </w:t>
      </w:r>
      <w:r w:rsidRPr="009F09F4">
        <w:rPr>
          <w:sz w:val="24"/>
          <w:szCs w:val="24"/>
        </w:rPr>
        <w:t>Policy</w:t>
      </w:r>
    </w:p>
    <w:p w14:paraId="0D659331" w14:textId="77777777" w:rsidR="00E871A5" w:rsidRPr="009F09F4" w:rsidRDefault="002B1754" w:rsidP="002F3270">
      <w:pPr>
        <w:pStyle w:val="ListParagraph"/>
        <w:numPr>
          <w:ilvl w:val="1"/>
          <w:numId w:val="4"/>
        </w:numPr>
        <w:tabs>
          <w:tab w:val="left" w:pos="1680"/>
          <w:tab w:val="left" w:pos="1681"/>
        </w:tabs>
        <w:spacing w:line="291" w:lineRule="exact"/>
        <w:ind w:hanging="361"/>
        <w:jc w:val="both"/>
        <w:rPr>
          <w:rFonts w:ascii="Symbol" w:hAnsi="Symbol"/>
          <w:sz w:val="24"/>
          <w:szCs w:val="24"/>
        </w:rPr>
      </w:pPr>
      <w:r w:rsidRPr="009F09F4">
        <w:rPr>
          <w:sz w:val="24"/>
          <w:szCs w:val="24"/>
        </w:rPr>
        <w:t>Safeguarding</w:t>
      </w:r>
      <w:r w:rsidR="001B3E8A" w:rsidRPr="009F09F4">
        <w:rPr>
          <w:sz w:val="24"/>
          <w:szCs w:val="24"/>
        </w:rPr>
        <w:t xml:space="preserve"> Policy (written in line with KCSIE</w:t>
      </w:r>
      <w:r w:rsidR="001B3E8A" w:rsidRPr="009F09F4">
        <w:rPr>
          <w:spacing w:val="-20"/>
          <w:sz w:val="24"/>
          <w:szCs w:val="24"/>
        </w:rPr>
        <w:t xml:space="preserve"> </w:t>
      </w:r>
      <w:r w:rsidR="001B3E8A" w:rsidRPr="009F09F4">
        <w:rPr>
          <w:sz w:val="24"/>
          <w:szCs w:val="24"/>
        </w:rPr>
        <w:t>2023)</w:t>
      </w:r>
    </w:p>
    <w:p w14:paraId="1798DD23" w14:textId="77777777" w:rsidR="00E871A5" w:rsidRPr="009F09F4" w:rsidRDefault="001B3E8A" w:rsidP="002F3270">
      <w:pPr>
        <w:pStyle w:val="ListParagraph"/>
        <w:numPr>
          <w:ilvl w:val="1"/>
          <w:numId w:val="4"/>
        </w:numPr>
        <w:tabs>
          <w:tab w:val="left" w:pos="1680"/>
          <w:tab w:val="left" w:pos="1681"/>
        </w:tabs>
        <w:spacing w:line="267" w:lineRule="exact"/>
        <w:ind w:hanging="361"/>
        <w:jc w:val="both"/>
        <w:rPr>
          <w:rFonts w:ascii="Symbol" w:hAnsi="Symbol"/>
          <w:sz w:val="24"/>
          <w:szCs w:val="24"/>
        </w:rPr>
      </w:pPr>
      <w:r w:rsidRPr="009F09F4">
        <w:rPr>
          <w:sz w:val="24"/>
          <w:szCs w:val="24"/>
        </w:rPr>
        <w:t>Data protection and</w:t>
      </w:r>
      <w:r w:rsidRPr="009F09F4">
        <w:rPr>
          <w:spacing w:val="-8"/>
          <w:sz w:val="24"/>
          <w:szCs w:val="24"/>
        </w:rPr>
        <w:t xml:space="preserve"> </w:t>
      </w:r>
      <w:r w:rsidRPr="009F09F4">
        <w:rPr>
          <w:sz w:val="24"/>
          <w:szCs w:val="24"/>
        </w:rPr>
        <w:t>recording</w:t>
      </w:r>
    </w:p>
    <w:p w14:paraId="6F60BB58" w14:textId="77777777" w:rsidR="002B1754" w:rsidRPr="009F09F4" w:rsidRDefault="001B3E8A" w:rsidP="002F3270">
      <w:pPr>
        <w:pStyle w:val="ListParagraph"/>
        <w:numPr>
          <w:ilvl w:val="1"/>
          <w:numId w:val="4"/>
        </w:numPr>
        <w:tabs>
          <w:tab w:val="left" w:pos="1680"/>
          <w:tab w:val="left" w:pos="1681"/>
        </w:tabs>
        <w:spacing w:before="9" w:line="237" w:lineRule="auto"/>
        <w:ind w:right="1917"/>
        <w:jc w:val="both"/>
        <w:rPr>
          <w:rFonts w:ascii="Symbol" w:hAnsi="Symbol"/>
          <w:sz w:val="24"/>
          <w:szCs w:val="24"/>
        </w:rPr>
      </w:pPr>
      <w:r w:rsidRPr="009F09F4">
        <w:rPr>
          <w:sz w:val="24"/>
          <w:szCs w:val="24"/>
        </w:rPr>
        <w:t>Preventing and Tackling Bullying. Advice for headteachers, staff and governing bodies 2017</w:t>
      </w:r>
    </w:p>
    <w:p w14:paraId="1F0EFFEE" w14:textId="77777777" w:rsidR="00E871A5" w:rsidRPr="009F09F4" w:rsidRDefault="001B3E8A" w:rsidP="002F3270">
      <w:pPr>
        <w:pStyle w:val="ListParagraph"/>
        <w:numPr>
          <w:ilvl w:val="1"/>
          <w:numId w:val="4"/>
        </w:numPr>
        <w:tabs>
          <w:tab w:val="left" w:pos="1680"/>
          <w:tab w:val="left" w:pos="1681"/>
        </w:tabs>
        <w:spacing w:before="9" w:line="237" w:lineRule="auto"/>
        <w:ind w:right="1917"/>
        <w:jc w:val="both"/>
        <w:rPr>
          <w:rFonts w:ascii="Symbol" w:hAnsi="Symbol"/>
          <w:sz w:val="24"/>
          <w:szCs w:val="24"/>
        </w:rPr>
      </w:pPr>
      <w:r w:rsidRPr="009F09F4">
        <w:rPr>
          <w:sz w:val="24"/>
          <w:szCs w:val="24"/>
        </w:rPr>
        <w:t>Valuing</w:t>
      </w:r>
      <w:r w:rsidRPr="009F09F4">
        <w:rPr>
          <w:spacing w:val="-6"/>
          <w:sz w:val="24"/>
          <w:szCs w:val="24"/>
        </w:rPr>
        <w:t xml:space="preserve"> </w:t>
      </w:r>
      <w:r w:rsidRPr="009F09F4">
        <w:rPr>
          <w:sz w:val="24"/>
          <w:szCs w:val="24"/>
        </w:rPr>
        <w:t>All</w:t>
      </w:r>
      <w:r w:rsidRPr="009F09F4">
        <w:rPr>
          <w:spacing w:val="-6"/>
          <w:sz w:val="24"/>
          <w:szCs w:val="24"/>
        </w:rPr>
        <w:t xml:space="preserve"> </w:t>
      </w:r>
      <w:r w:rsidRPr="009F09F4">
        <w:rPr>
          <w:sz w:val="24"/>
          <w:szCs w:val="24"/>
        </w:rPr>
        <w:t>God’s</w:t>
      </w:r>
      <w:r w:rsidRPr="009F09F4">
        <w:rPr>
          <w:spacing w:val="-2"/>
          <w:sz w:val="24"/>
          <w:szCs w:val="24"/>
        </w:rPr>
        <w:t xml:space="preserve"> </w:t>
      </w:r>
      <w:r w:rsidRPr="009F09F4">
        <w:rPr>
          <w:sz w:val="24"/>
          <w:szCs w:val="24"/>
        </w:rPr>
        <w:t>Children</w:t>
      </w:r>
      <w:r w:rsidRPr="009F09F4">
        <w:rPr>
          <w:spacing w:val="-5"/>
          <w:sz w:val="24"/>
          <w:szCs w:val="24"/>
        </w:rPr>
        <w:t xml:space="preserve"> </w:t>
      </w:r>
      <w:r w:rsidRPr="009F09F4">
        <w:rPr>
          <w:sz w:val="24"/>
          <w:szCs w:val="24"/>
        </w:rPr>
        <w:t>Autumn</w:t>
      </w:r>
      <w:r w:rsidRPr="009F09F4">
        <w:rPr>
          <w:spacing w:val="-5"/>
          <w:sz w:val="24"/>
          <w:szCs w:val="24"/>
        </w:rPr>
        <w:t xml:space="preserve"> </w:t>
      </w:r>
      <w:r w:rsidRPr="009F09F4">
        <w:rPr>
          <w:sz w:val="24"/>
          <w:szCs w:val="24"/>
        </w:rPr>
        <w:t>2017</w:t>
      </w:r>
      <w:r w:rsidRPr="009F09F4">
        <w:rPr>
          <w:spacing w:val="-10"/>
          <w:sz w:val="24"/>
          <w:szCs w:val="24"/>
        </w:rPr>
        <w:t xml:space="preserve"> </w:t>
      </w:r>
      <w:r w:rsidRPr="009F09F4">
        <w:rPr>
          <w:sz w:val="24"/>
          <w:szCs w:val="24"/>
        </w:rPr>
        <w:t>(Second</w:t>
      </w:r>
      <w:r w:rsidRPr="009F09F4">
        <w:rPr>
          <w:spacing w:val="-12"/>
          <w:sz w:val="24"/>
          <w:szCs w:val="24"/>
        </w:rPr>
        <w:t xml:space="preserve"> </w:t>
      </w:r>
      <w:r w:rsidRPr="009F09F4">
        <w:rPr>
          <w:sz w:val="24"/>
          <w:szCs w:val="24"/>
        </w:rPr>
        <w:t>Edition)</w:t>
      </w:r>
      <w:r w:rsidRPr="009F09F4">
        <w:rPr>
          <w:spacing w:val="-4"/>
          <w:sz w:val="24"/>
          <w:szCs w:val="24"/>
        </w:rPr>
        <w:t xml:space="preserve"> </w:t>
      </w:r>
      <w:r w:rsidRPr="009F09F4">
        <w:rPr>
          <w:sz w:val="24"/>
          <w:szCs w:val="24"/>
        </w:rPr>
        <w:t>Guidance</w:t>
      </w:r>
      <w:r w:rsidRPr="009F09F4">
        <w:rPr>
          <w:spacing w:val="-8"/>
          <w:sz w:val="24"/>
          <w:szCs w:val="24"/>
        </w:rPr>
        <w:t xml:space="preserve"> </w:t>
      </w:r>
      <w:r w:rsidRPr="009F09F4">
        <w:rPr>
          <w:sz w:val="24"/>
          <w:szCs w:val="24"/>
        </w:rPr>
        <w:t>for</w:t>
      </w:r>
      <w:r w:rsidRPr="009F09F4">
        <w:rPr>
          <w:spacing w:val="-4"/>
          <w:sz w:val="24"/>
          <w:szCs w:val="24"/>
        </w:rPr>
        <w:t xml:space="preserve"> </w:t>
      </w:r>
      <w:r w:rsidRPr="009F09F4">
        <w:rPr>
          <w:sz w:val="24"/>
          <w:szCs w:val="24"/>
        </w:rPr>
        <w:t>Church</w:t>
      </w:r>
      <w:r w:rsidRPr="009F09F4">
        <w:rPr>
          <w:spacing w:val="-2"/>
          <w:sz w:val="24"/>
          <w:szCs w:val="24"/>
        </w:rPr>
        <w:t xml:space="preserve"> </w:t>
      </w:r>
      <w:r w:rsidRPr="009F09F4">
        <w:rPr>
          <w:spacing w:val="-3"/>
          <w:sz w:val="24"/>
          <w:szCs w:val="24"/>
        </w:rPr>
        <w:t xml:space="preserve">of </w:t>
      </w:r>
      <w:r w:rsidRPr="009F09F4">
        <w:rPr>
          <w:sz w:val="24"/>
          <w:szCs w:val="24"/>
        </w:rPr>
        <w:t>England Schools on challenging homophobic, biphobic and transphobic</w:t>
      </w:r>
      <w:r w:rsidRPr="009F09F4">
        <w:rPr>
          <w:spacing w:val="-31"/>
          <w:sz w:val="24"/>
          <w:szCs w:val="24"/>
        </w:rPr>
        <w:t xml:space="preserve"> </w:t>
      </w:r>
      <w:r w:rsidRPr="009F09F4">
        <w:rPr>
          <w:sz w:val="24"/>
          <w:szCs w:val="24"/>
        </w:rPr>
        <w:t>bullying.</w:t>
      </w:r>
    </w:p>
    <w:p w14:paraId="7BC1BAF2" w14:textId="77777777" w:rsidR="00E871A5" w:rsidRPr="009F09F4" w:rsidRDefault="00E871A5" w:rsidP="002F3270">
      <w:pPr>
        <w:jc w:val="both"/>
        <w:rPr>
          <w:rFonts w:ascii="Symbol" w:hAnsi="Symbol"/>
          <w:sz w:val="24"/>
          <w:szCs w:val="24"/>
        </w:rPr>
      </w:pPr>
    </w:p>
    <w:p w14:paraId="6E612227" w14:textId="77777777" w:rsidR="00E871A5" w:rsidRPr="009F09F4" w:rsidRDefault="001B3E8A" w:rsidP="002F3270">
      <w:pPr>
        <w:pStyle w:val="BodyText"/>
        <w:spacing w:before="70"/>
        <w:ind w:left="960"/>
        <w:jc w:val="both"/>
        <w:rPr>
          <w:b/>
          <w:color w:val="0070C0"/>
          <w:sz w:val="24"/>
          <w:szCs w:val="24"/>
        </w:rPr>
      </w:pPr>
      <w:r w:rsidRPr="009F09F4">
        <w:rPr>
          <w:b/>
          <w:color w:val="0070C0"/>
          <w:sz w:val="24"/>
          <w:szCs w:val="24"/>
          <w:u w:color="001F5F"/>
        </w:rPr>
        <w:t>Measures to Prevent Sexual Harassment</w:t>
      </w:r>
    </w:p>
    <w:p w14:paraId="7BC8EC6F" w14:textId="77777777" w:rsidR="00E871A5" w:rsidRPr="009F09F4" w:rsidRDefault="001B3E8A" w:rsidP="002F3270">
      <w:pPr>
        <w:pStyle w:val="BodyText"/>
        <w:spacing w:before="94"/>
        <w:ind w:left="960" w:right="1715"/>
        <w:jc w:val="both"/>
        <w:rPr>
          <w:sz w:val="24"/>
          <w:szCs w:val="24"/>
        </w:rPr>
      </w:pPr>
      <w:r w:rsidRPr="009F09F4">
        <w:rPr>
          <w:sz w:val="24"/>
          <w:szCs w:val="24"/>
        </w:rPr>
        <w:t>For information on our approach to prevent sexual harassment including sexual violence (including online) please consult the following policies and guidelines:</w:t>
      </w:r>
    </w:p>
    <w:p w14:paraId="55989A5B" w14:textId="77777777" w:rsidR="002B1754" w:rsidRPr="009F09F4" w:rsidRDefault="002B1754" w:rsidP="002F3270">
      <w:pPr>
        <w:pStyle w:val="ListParagraph"/>
        <w:numPr>
          <w:ilvl w:val="1"/>
          <w:numId w:val="4"/>
        </w:numPr>
        <w:tabs>
          <w:tab w:val="left" w:pos="1680"/>
          <w:tab w:val="left" w:pos="1681"/>
        </w:tabs>
        <w:spacing w:line="263" w:lineRule="exact"/>
        <w:ind w:hanging="361"/>
        <w:jc w:val="both"/>
        <w:rPr>
          <w:rFonts w:ascii="Symbol" w:hAnsi="Symbol"/>
          <w:sz w:val="24"/>
          <w:szCs w:val="24"/>
        </w:rPr>
      </w:pPr>
      <w:r w:rsidRPr="009F09F4">
        <w:rPr>
          <w:sz w:val="24"/>
          <w:szCs w:val="24"/>
        </w:rPr>
        <w:t>Anti-bullying</w:t>
      </w:r>
      <w:r w:rsidRPr="009F09F4">
        <w:rPr>
          <w:spacing w:val="-6"/>
          <w:sz w:val="24"/>
          <w:szCs w:val="24"/>
        </w:rPr>
        <w:t xml:space="preserve"> </w:t>
      </w:r>
      <w:r w:rsidRPr="009F09F4">
        <w:rPr>
          <w:sz w:val="24"/>
          <w:szCs w:val="24"/>
        </w:rPr>
        <w:t>Policy</w:t>
      </w:r>
    </w:p>
    <w:p w14:paraId="45789BB1" w14:textId="77777777" w:rsidR="002B1754" w:rsidRPr="009F09F4" w:rsidRDefault="002B1754" w:rsidP="002F3270">
      <w:pPr>
        <w:pStyle w:val="ListParagraph"/>
        <w:numPr>
          <w:ilvl w:val="1"/>
          <w:numId w:val="4"/>
        </w:numPr>
        <w:tabs>
          <w:tab w:val="left" w:pos="1680"/>
          <w:tab w:val="left" w:pos="1681"/>
        </w:tabs>
        <w:spacing w:line="267" w:lineRule="exact"/>
        <w:ind w:hanging="361"/>
        <w:jc w:val="both"/>
        <w:rPr>
          <w:rFonts w:ascii="Symbol" w:hAnsi="Symbol"/>
          <w:sz w:val="24"/>
          <w:szCs w:val="24"/>
        </w:rPr>
      </w:pPr>
      <w:r w:rsidRPr="009F09F4">
        <w:rPr>
          <w:sz w:val="24"/>
          <w:szCs w:val="24"/>
        </w:rPr>
        <w:t>Remote Learning</w:t>
      </w:r>
      <w:r w:rsidRPr="009F09F4">
        <w:rPr>
          <w:spacing w:val="-7"/>
          <w:sz w:val="24"/>
          <w:szCs w:val="24"/>
        </w:rPr>
        <w:t xml:space="preserve"> </w:t>
      </w:r>
      <w:r w:rsidRPr="009F09F4">
        <w:rPr>
          <w:sz w:val="24"/>
          <w:szCs w:val="24"/>
        </w:rPr>
        <w:t>Policy</w:t>
      </w:r>
    </w:p>
    <w:p w14:paraId="6032942B" w14:textId="77777777" w:rsidR="002B1754" w:rsidRPr="009F09F4" w:rsidRDefault="002B1754" w:rsidP="002F3270">
      <w:pPr>
        <w:pStyle w:val="ListParagraph"/>
        <w:numPr>
          <w:ilvl w:val="1"/>
          <w:numId w:val="4"/>
        </w:numPr>
        <w:tabs>
          <w:tab w:val="left" w:pos="1680"/>
          <w:tab w:val="left" w:pos="1681"/>
        </w:tabs>
        <w:spacing w:line="291" w:lineRule="exact"/>
        <w:ind w:hanging="361"/>
        <w:jc w:val="both"/>
        <w:rPr>
          <w:rFonts w:ascii="Symbol" w:hAnsi="Symbol"/>
          <w:sz w:val="24"/>
          <w:szCs w:val="24"/>
        </w:rPr>
      </w:pPr>
      <w:r w:rsidRPr="009F09F4">
        <w:rPr>
          <w:sz w:val="24"/>
          <w:szCs w:val="24"/>
        </w:rPr>
        <w:t>Safeguarding Policy (written in line with KCSIE</w:t>
      </w:r>
      <w:r w:rsidRPr="009F09F4">
        <w:rPr>
          <w:spacing w:val="-20"/>
          <w:sz w:val="24"/>
          <w:szCs w:val="24"/>
        </w:rPr>
        <w:t xml:space="preserve"> </w:t>
      </w:r>
      <w:r w:rsidRPr="009F09F4">
        <w:rPr>
          <w:sz w:val="24"/>
          <w:szCs w:val="24"/>
        </w:rPr>
        <w:t>2023)</w:t>
      </w:r>
    </w:p>
    <w:p w14:paraId="3A77EB7A" w14:textId="77777777" w:rsidR="002B1754" w:rsidRPr="009F09F4" w:rsidRDefault="002B1754" w:rsidP="002F3270">
      <w:pPr>
        <w:pStyle w:val="ListParagraph"/>
        <w:numPr>
          <w:ilvl w:val="1"/>
          <w:numId w:val="4"/>
        </w:numPr>
        <w:tabs>
          <w:tab w:val="left" w:pos="1680"/>
          <w:tab w:val="left" w:pos="1681"/>
        </w:tabs>
        <w:spacing w:line="267" w:lineRule="exact"/>
        <w:ind w:hanging="361"/>
        <w:jc w:val="both"/>
        <w:rPr>
          <w:rFonts w:ascii="Symbol" w:hAnsi="Symbol"/>
          <w:sz w:val="24"/>
          <w:szCs w:val="24"/>
        </w:rPr>
      </w:pPr>
      <w:r w:rsidRPr="009F09F4">
        <w:rPr>
          <w:sz w:val="24"/>
          <w:szCs w:val="24"/>
        </w:rPr>
        <w:t>Data protection and</w:t>
      </w:r>
      <w:r w:rsidRPr="009F09F4">
        <w:rPr>
          <w:spacing w:val="-8"/>
          <w:sz w:val="24"/>
          <w:szCs w:val="24"/>
        </w:rPr>
        <w:t xml:space="preserve"> </w:t>
      </w:r>
      <w:r w:rsidRPr="009F09F4">
        <w:rPr>
          <w:sz w:val="24"/>
          <w:szCs w:val="24"/>
        </w:rPr>
        <w:t>recording</w:t>
      </w:r>
    </w:p>
    <w:p w14:paraId="1B99DFC1" w14:textId="77777777" w:rsidR="002B1754" w:rsidRPr="009F09F4" w:rsidRDefault="002B1754" w:rsidP="002F3270">
      <w:pPr>
        <w:pStyle w:val="ListParagraph"/>
        <w:numPr>
          <w:ilvl w:val="1"/>
          <w:numId w:val="4"/>
        </w:numPr>
        <w:tabs>
          <w:tab w:val="left" w:pos="1680"/>
          <w:tab w:val="left" w:pos="1681"/>
        </w:tabs>
        <w:spacing w:before="9" w:line="237" w:lineRule="auto"/>
        <w:ind w:right="1917"/>
        <w:jc w:val="both"/>
        <w:rPr>
          <w:rFonts w:ascii="Symbol" w:hAnsi="Symbol"/>
          <w:sz w:val="24"/>
          <w:szCs w:val="24"/>
        </w:rPr>
      </w:pPr>
      <w:r w:rsidRPr="009F09F4">
        <w:rPr>
          <w:sz w:val="24"/>
          <w:szCs w:val="24"/>
        </w:rPr>
        <w:lastRenderedPageBreak/>
        <w:t>Preventing and Tackling Bullying. Advice for headteachers, staff and governing bodies 2017</w:t>
      </w:r>
    </w:p>
    <w:p w14:paraId="1B0EFC3A" w14:textId="77777777" w:rsidR="002B1754" w:rsidRPr="009F09F4" w:rsidRDefault="002B1754" w:rsidP="002F3270">
      <w:pPr>
        <w:pStyle w:val="ListParagraph"/>
        <w:numPr>
          <w:ilvl w:val="1"/>
          <w:numId w:val="4"/>
        </w:numPr>
        <w:tabs>
          <w:tab w:val="left" w:pos="1680"/>
          <w:tab w:val="left" w:pos="1681"/>
        </w:tabs>
        <w:spacing w:before="9" w:line="237" w:lineRule="auto"/>
        <w:ind w:right="1917"/>
        <w:jc w:val="both"/>
        <w:rPr>
          <w:rFonts w:ascii="Symbol" w:hAnsi="Symbol"/>
          <w:sz w:val="24"/>
          <w:szCs w:val="24"/>
        </w:rPr>
      </w:pPr>
      <w:r w:rsidRPr="009F09F4">
        <w:rPr>
          <w:sz w:val="24"/>
          <w:szCs w:val="24"/>
        </w:rPr>
        <w:t>Valuing</w:t>
      </w:r>
      <w:r w:rsidRPr="009F09F4">
        <w:rPr>
          <w:spacing w:val="-6"/>
          <w:sz w:val="24"/>
          <w:szCs w:val="24"/>
        </w:rPr>
        <w:t xml:space="preserve"> </w:t>
      </w:r>
      <w:r w:rsidRPr="009F09F4">
        <w:rPr>
          <w:sz w:val="24"/>
          <w:szCs w:val="24"/>
        </w:rPr>
        <w:t>All</w:t>
      </w:r>
      <w:r w:rsidRPr="009F09F4">
        <w:rPr>
          <w:spacing w:val="-6"/>
          <w:sz w:val="24"/>
          <w:szCs w:val="24"/>
        </w:rPr>
        <w:t xml:space="preserve"> </w:t>
      </w:r>
      <w:r w:rsidRPr="009F09F4">
        <w:rPr>
          <w:sz w:val="24"/>
          <w:szCs w:val="24"/>
        </w:rPr>
        <w:t>God’s</w:t>
      </w:r>
      <w:r w:rsidRPr="009F09F4">
        <w:rPr>
          <w:spacing w:val="-2"/>
          <w:sz w:val="24"/>
          <w:szCs w:val="24"/>
        </w:rPr>
        <w:t xml:space="preserve"> </w:t>
      </w:r>
      <w:r w:rsidRPr="009F09F4">
        <w:rPr>
          <w:sz w:val="24"/>
          <w:szCs w:val="24"/>
        </w:rPr>
        <w:t>Children</w:t>
      </w:r>
      <w:r w:rsidRPr="009F09F4">
        <w:rPr>
          <w:spacing w:val="-5"/>
          <w:sz w:val="24"/>
          <w:szCs w:val="24"/>
        </w:rPr>
        <w:t xml:space="preserve"> </w:t>
      </w:r>
      <w:r w:rsidRPr="009F09F4">
        <w:rPr>
          <w:sz w:val="24"/>
          <w:szCs w:val="24"/>
        </w:rPr>
        <w:t>Autumn</w:t>
      </w:r>
      <w:r w:rsidRPr="009F09F4">
        <w:rPr>
          <w:spacing w:val="-5"/>
          <w:sz w:val="24"/>
          <w:szCs w:val="24"/>
        </w:rPr>
        <w:t xml:space="preserve"> </w:t>
      </w:r>
      <w:r w:rsidRPr="009F09F4">
        <w:rPr>
          <w:sz w:val="24"/>
          <w:szCs w:val="24"/>
        </w:rPr>
        <w:t>2017</w:t>
      </w:r>
      <w:r w:rsidRPr="009F09F4">
        <w:rPr>
          <w:spacing w:val="-10"/>
          <w:sz w:val="24"/>
          <w:szCs w:val="24"/>
        </w:rPr>
        <w:t xml:space="preserve"> </w:t>
      </w:r>
      <w:r w:rsidRPr="009F09F4">
        <w:rPr>
          <w:sz w:val="24"/>
          <w:szCs w:val="24"/>
        </w:rPr>
        <w:t>(Second</w:t>
      </w:r>
      <w:r w:rsidRPr="009F09F4">
        <w:rPr>
          <w:spacing w:val="-12"/>
          <w:sz w:val="24"/>
          <w:szCs w:val="24"/>
        </w:rPr>
        <w:t xml:space="preserve"> </w:t>
      </w:r>
      <w:r w:rsidRPr="009F09F4">
        <w:rPr>
          <w:sz w:val="24"/>
          <w:szCs w:val="24"/>
        </w:rPr>
        <w:t>Edition)</w:t>
      </w:r>
      <w:r w:rsidRPr="009F09F4">
        <w:rPr>
          <w:spacing w:val="-4"/>
          <w:sz w:val="24"/>
          <w:szCs w:val="24"/>
        </w:rPr>
        <w:t xml:space="preserve"> </w:t>
      </w:r>
      <w:r w:rsidRPr="009F09F4">
        <w:rPr>
          <w:sz w:val="24"/>
          <w:szCs w:val="24"/>
        </w:rPr>
        <w:t>Guidance</w:t>
      </w:r>
      <w:r w:rsidRPr="009F09F4">
        <w:rPr>
          <w:spacing w:val="-8"/>
          <w:sz w:val="24"/>
          <w:szCs w:val="24"/>
        </w:rPr>
        <w:t xml:space="preserve"> </w:t>
      </w:r>
      <w:r w:rsidRPr="009F09F4">
        <w:rPr>
          <w:sz w:val="24"/>
          <w:szCs w:val="24"/>
        </w:rPr>
        <w:t>for</w:t>
      </w:r>
      <w:r w:rsidRPr="009F09F4">
        <w:rPr>
          <w:spacing w:val="-4"/>
          <w:sz w:val="24"/>
          <w:szCs w:val="24"/>
        </w:rPr>
        <w:t xml:space="preserve"> </w:t>
      </w:r>
      <w:r w:rsidRPr="009F09F4">
        <w:rPr>
          <w:sz w:val="24"/>
          <w:szCs w:val="24"/>
        </w:rPr>
        <w:t>Church</w:t>
      </w:r>
      <w:r w:rsidRPr="009F09F4">
        <w:rPr>
          <w:spacing w:val="-2"/>
          <w:sz w:val="24"/>
          <w:szCs w:val="24"/>
        </w:rPr>
        <w:t xml:space="preserve"> </w:t>
      </w:r>
      <w:r w:rsidRPr="009F09F4">
        <w:rPr>
          <w:spacing w:val="-3"/>
          <w:sz w:val="24"/>
          <w:szCs w:val="24"/>
        </w:rPr>
        <w:t xml:space="preserve">of </w:t>
      </w:r>
      <w:r w:rsidRPr="009F09F4">
        <w:rPr>
          <w:sz w:val="24"/>
          <w:szCs w:val="24"/>
        </w:rPr>
        <w:t>England Schools on challenging homophobic, biphobic and transphobic</w:t>
      </w:r>
      <w:r w:rsidRPr="009F09F4">
        <w:rPr>
          <w:spacing w:val="-31"/>
          <w:sz w:val="24"/>
          <w:szCs w:val="24"/>
        </w:rPr>
        <w:t xml:space="preserve"> </w:t>
      </w:r>
      <w:r w:rsidRPr="009F09F4">
        <w:rPr>
          <w:sz w:val="24"/>
          <w:szCs w:val="24"/>
        </w:rPr>
        <w:t>bullying.</w:t>
      </w:r>
    </w:p>
    <w:p w14:paraId="371E8B73" w14:textId="77777777" w:rsidR="00E871A5" w:rsidRPr="009F09F4" w:rsidRDefault="001B3E8A" w:rsidP="002F3270">
      <w:pPr>
        <w:pStyle w:val="ListParagraph"/>
        <w:numPr>
          <w:ilvl w:val="1"/>
          <w:numId w:val="4"/>
        </w:numPr>
        <w:tabs>
          <w:tab w:val="left" w:pos="1680"/>
          <w:tab w:val="left" w:pos="1681"/>
        </w:tabs>
        <w:spacing w:line="268" w:lineRule="exact"/>
        <w:ind w:hanging="361"/>
        <w:jc w:val="both"/>
        <w:rPr>
          <w:rFonts w:ascii="Symbol" w:hAnsi="Symbol"/>
          <w:sz w:val="24"/>
          <w:szCs w:val="24"/>
        </w:rPr>
      </w:pPr>
      <w:r w:rsidRPr="009F09F4">
        <w:rPr>
          <w:sz w:val="24"/>
          <w:szCs w:val="24"/>
        </w:rPr>
        <w:t>OFSTED Review of Sexual Abuse in Schools and Colleges, June</w:t>
      </w:r>
      <w:r w:rsidRPr="009F09F4">
        <w:rPr>
          <w:spacing w:val="-10"/>
          <w:sz w:val="24"/>
          <w:szCs w:val="24"/>
        </w:rPr>
        <w:t xml:space="preserve"> </w:t>
      </w:r>
      <w:r w:rsidRPr="009F09F4">
        <w:rPr>
          <w:sz w:val="24"/>
          <w:szCs w:val="24"/>
        </w:rPr>
        <w:t>2021</w:t>
      </w:r>
    </w:p>
    <w:p w14:paraId="7EA4AAB1" w14:textId="77777777" w:rsidR="00E871A5" w:rsidRDefault="00E871A5" w:rsidP="002F3270">
      <w:pPr>
        <w:spacing w:line="268" w:lineRule="exact"/>
        <w:jc w:val="both"/>
        <w:rPr>
          <w:rFonts w:ascii="Symbol" w:hAnsi="Symbol"/>
        </w:rPr>
      </w:pPr>
    </w:p>
    <w:p w14:paraId="2D08D02A" w14:textId="77777777" w:rsidR="00F426EB" w:rsidRDefault="00F426EB" w:rsidP="002F3270">
      <w:pPr>
        <w:spacing w:line="268" w:lineRule="exact"/>
        <w:jc w:val="both"/>
        <w:rPr>
          <w:rFonts w:ascii="Symbol" w:hAnsi="Symbol"/>
        </w:rPr>
      </w:pPr>
    </w:p>
    <w:p w14:paraId="34A8361D" w14:textId="77777777" w:rsidR="00F426EB" w:rsidRDefault="00F426EB" w:rsidP="00F426EB">
      <w:pPr>
        <w:pStyle w:val="BodyText"/>
        <w:spacing w:before="70"/>
        <w:ind w:left="960"/>
        <w:jc w:val="both"/>
        <w:rPr>
          <w:b/>
          <w:color w:val="0070C0"/>
          <w:sz w:val="24"/>
          <w:szCs w:val="24"/>
          <w:u w:color="001F5F"/>
        </w:rPr>
      </w:pPr>
      <w:r>
        <w:rPr>
          <w:b/>
          <w:color w:val="0070C0"/>
          <w:sz w:val="24"/>
          <w:szCs w:val="24"/>
          <w:u w:color="001F5F"/>
        </w:rPr>
        <w:t>Team Teach and Physical Intervention</w:t>
      </w:r>
    </w:p>
    <w:p w14:paraId="416FCE09" w14:textId="77777777" w:rsidR="00F426EB" w:rsidRPr="0069622A" w:rsidRDefault="00F426EB" w:rsidP="00F426EB">
      <w:pPr>
        <w:pStyle w:val="BodyText"/>
        <w:spacing w:before="70"/>
        <w:ind w:left="960"/>
        <w:jc w:val="both"/>
        <w:rPr>
          <w:sz w:val="24"/>
          <w:szCs w:val="24"/>
        </w:rPr>
      </w:pPr>
      <w:r w:rsidRPr="0069622A">
        <w:rPr>
          <w:sz w:val="24"/>
          <w:szCs w:val="24"/>
        </w:rPr>
        <w:t>In</w:t>
      </w:r>
      <w:r w:rsidRPr="0069622A">
        <w:rPr>
          <w:spacing w:val="-5"/>
          <w:sz w:val="24"/>
          <w:szCs w:val="24"/>
        </w:rPr>
        <w:t xml:space="preserve"> this school</w:t>
      </w:r>
      <w:r w:rsidRPr="0069622A">
        <w:rPr>
          <w:spacing w:val="-3"/>
          <w:sz w:val="24"/>
          <w:szCs w:val="24"/>
        </w:rPr>
        <w:t xml:space="preserve"> </w:t>
      </w:r>
      <w:r w:rsidRPr="0069622A">
        <w:rPr>
          <w:sz w:val="24"/>
          <w:szCs w:val="24"/>
        </w:rPr>
        <w:t>we</w:t>
      </w:r>
      <w:r w:rsidRPr="0069622A">
        <w:rPr>
          <w:spacing w:val="-3"/>
          <w:sz w:val="24"/>
          <w:szCs w:val="24"/>
        </w:rPr>
        <w:t xml:space="preserve"> </w:t>
      </w:r>
      <w:r w:rsidRPr="0069622A">
        <w:rPr>
          <w:sz w:val="24"/>
          <w:szCs w:val="24"/>
        </w:rPr>
        <w:t>believe</w:t>
      </w:r>
      <w:r w:rsidRPr="0069622A">
        <w:rPr>
          <w:spacing w:val="-3"/>
          <w:sz w:val="24"/>
          <w:szCs w:val="24"/>
        </w:rPr>
        <w:t xml:space="preserve"> </w:t>
      </w:r>
      <w:r w:rsidRPr="0069622A">
        <w:rPr>
          <w:sz w:val="24"/>
          <w:szCs w:val="24"/>
        </w:rPr>
        <w:t>that</w:t>
      </w:r>
      <w:r w:rsidRPr="0069622A">
        <w:rPr>
          <w:spacing w:val="-4"/>
          <w:sz w:val="24"/>
          <w:szCs w:val="24"/>
        </w:rPr>
        <w:t xml:space="preserve"> </w:t>
      </w:r>
      <w:r w:rsidRPr="0069622A">
        <w:rPr>
          <w:sz w:val="24"/>
          <w:szCs w:val="24"/>
        </w:rPr>
        <w:t>pupils</w:t>
      </w:r>
      <w:r w:rsidRPr="0069622A">
        <w:rPr>
          <w:spacing w:val="-3"/>
          <w:sz w:val="24"/>
          <w:szCs w:val="24"/>
        </w:rPr>
        <w:t xml:space="preserve"> </w:t>
      </w:r>
      <w:r w:rsidRPr="0069622A">
        <w:rPr>
          <w:sz w:val="24"/>
          <w:szCs w:val="24"/>
        </w:rPr>
        <w:t>and</w:t>
      </w:r>
      <w:r w:rsidRPr="0069622A">
        <w:rPr>
          <w:spacing w:val="-3"/>
          <w:sz w:val="24"/>
          <w:szCs w:val="24"/>
        </w:rPr>
        <w:t xml:space="preserve"> </w:t>
      </w:r>
      <w:r w:rsidRPr="0069622A">
        <w:rPr>
          <w:sz w:val="24"/>
          <w:szCs w:val="24"/>
        </w:rPr>
        <w:t>staff</w:t>
      </w:r>
      <w:r w:rsidRPr="0069622A">
        <w:rPr>
          <w:spacing w:val="-4"/>
          <w:sz w:val="24"/>
          <w:szCs w:val="24"/>
        </w:rPr>
        <w:t xml:space="preserve"> </w:t>
      </w:r>
      <w:r w:rsidRPr="0069622A">
        <w:rPr>
          <w:sz w:val="24"/>
          <w:szCs w:val="24"/>
        </w:rPr>
        <w:t>need</w:t>
      </w:r>
      <w:r w:rsidRPr="0069622A">
        <w:rPr>
          <w:spacing w:val="-5"/>
          <w:sz w:val="24"/>
          <w:szCs w:val="24"/>
        </w:rPr>
        <w:t xml:space="preserve"> </w:t>
      </w:r>
      <w:r w:rsidRPr="0069622A">
        <w:rPr>
          <w:sz w:val="24"/>
          <w:szCs w:val="24"/>
        </w:rPr>
        <w:t>to</w:t>
      </w:r>
      <w:r w:rsidRPr="0069622A">
        <w:rPr>
          <w:spacing w:val="-3"/>
          <w:sz w:val="24"/>
          <w:szCs w:val="24"/>
        </w:rPr>
        <w:t xml:space="preserve"> </w:t>
      </w:r>
      <w:r w:rsidRPr="0069622A">
        <w:rPr>
          <w:sz w:val="24"/>
          <w:szCs w:val="24"/>
        </w:rPr>
        <w:t>be</w:t>
      </w:r>
      <w:r w:rsidRPr="0069622A">
        <w:rPr>
          <w:spacing w:val="-5"/>
          <w:sz w:val="24"/>
          <w:szCs w:val="24"/>
        </w:rPr>
        <w:t xml:space="preserve"> </w:t>
      </w:r>
      <w:r w:rsidRPr="0069622A">
        <w:rPr>
          <w:sz w:val="24"/>
          <w:szCs w:val="24"/>
        </w:rPr>
        <w:t>safe,</w:t>
      </w:r>
      <w:r w:rsidRPr="0069622A">
        <w:rPr>
          <w:spacing w:val="-2"/>
          <w:sz w:val="24"/>
          <w:szCs w:val="24"/>
        </w:rPr>
        <w:t xml:space="preserve"> </w:t>
      </w:r>
      <w:r w:rsidRPr="0069622A">
        <w:rPr>
          <w:sz w:val="24"/>
          <w:szCs w:val="24"/>
        </w:rPr>
        <w:t>pupils</w:t>
      </w:r>
      <w:r w:rsidRPr="0069622A">
        <w:rPr>
          <w:spacing w:val="-3"/>
          <w:sz w:val="24"/>
          <w:szCs w:val="24"/>
        </w:rPr>
        <w:t xml:space="preserve"> </w:t>
      </w:r>
      <w:r w:rsidRPr="0069622A">
        <w:rPr>
          <w:sz w:val="24"/>
          <w:szCs w:val="24"/>
        </w:rPr>
        <w:t>need</w:t>
      </w:r>
      <w:r w:rsidRPr="0069622A">
        <w:rPr>
          <w:spacing w:val="-3"/>
          <w:sz w:val="24"/>
          <w:szCs w:val="24"/>
        </w:rPr>
        <w:t xml:space="preserve"> </w:t>
      </w:r>
      <w:r w:rsidRPr="0069622A">
        <w:rPr>
          <w:sz w:val="24"/>
          <w:szCs w:val="24"/>
        </w:rPr>
        <w:t>to</w:t>
      </w:r>
      <w:r w:rsidRPr="0069622A">
        <w:rPr>
          <w:spacing w:val="-8"/>
          <w:sz w:val="24"/>
          <w:szCs w:val="24"/>
        </w:rPr>
        <w:t xml:space="preserve"> </w:t>
      </w:r>
      <w:r w:rsidRPr="0069622A">
        <w:rPr>
          <w:sz w:val="24"/>
          <w:szCs w:val="24"/>
        </w:rPr>
        <w:t>know</w:t>
      </w:r>
      <w:r w:rsidRPr="0069622A">
        <w:rPr>
          <w:spacing w:val="-6"/>
          <w:sz w:val="24"/>
          <w:szCs w:val="24"/>
        </w:rPr>
        <w:t xml:space="preserve"> </w:t>
      </w:r>
      <w:r w:rsidRPr="0069622A">
        <w:rPr>
          <w:sz w:val="24"/>
          <w:szCs w:val="24"/>
        </w:rPr>
        <w:t>how</w:t>
      </w:r>
      <w:r w:rsidRPr="0069622A">
        <w:rPr>
          <w:spacing w:val="-6"/>
          <w:sz w:val="24"/>
          <w:szCs w:val="24"/>
        </w:rPr>
        <w:t xml:space="preserve"> </w:t>
      </w:r>
      <w:r w:rsidRPr="0069622A">
        <w:rPr>
          <w:sz w:val="24"/>
          <w:szCs w:val="24"/>
        </w:rPr>
        <w:t>to</w:t>
      </w:r>
      <w:r w:rsidRPr="0069622A">
        <w:rPr>
          <w:spacing w:val="-3"/>
          <w:sz w:val="24"/>
          <w:szCs w:val="24"/>
        </w:rPr>
        <w:t xml:space="preserve"> </w:t>
      </w:r>
      <w:r w:rsidRPr="0069622A">
        <w:rPr>
          <w:sz w:val="24"/>
          <w:szCs w:val="24"/>
        </w:rPr>
        <w:t>behave, and</w:t>
      </w:r>
      <w:r w:rsidRPr="0069622A">
        <w:rPr>
          <w:spacing w:val="-5"/>
          <w:sz w:val="24"/>
          <w:szCs w:val="24"/>
        </w:rPr>
        <w:t xml:space="preserve"> </w:t>
      </w:r>
      <w:r w:rsidRPr="0069622A">
        <w:rPr>
          <w:sz w:val="24"/>
          <w:szCs w:val="24"/>
        </w:rPr>
        <w:t>know</w:t>
      </w:r>
      <w:r w:rsidRPr="0069622A">
        <w:rPr>
          <w:spacing w:val="-6"/>
          <w:sz w:val="24"/>
          <w:szCs w:val="24"/>
        </w:rPr>
        <w:t xml:space="preserve"> </w:t>
      </w:r>
      <w:r w:rsidRPr="0069622A">
        <w:rPr>
          <w:sz w:val="24"/>
          <w:szCs w:val="24"/>
        </w:rPr>
        <w:t>that</w:t>
      </w:r>
      <w:r w:rsidRPr="0069622A">
        <w:rPr>
          <w:spacing w:val="-4"/>
          <w:sz w:val="24"/>
          <w:szCs w:val="24"/>
        </w:rPr>
        <w:t xml:space="preserve"> </w:t>
      </w:r>
      <w:r w:rsidRPr="0069622A">
        <w:rPr>
          <w:sz w:val="24"/>
          <w:szCs w:val="24"/>
        </w:rPr>
        <w:t>the</w:t>
      </w:r>
      <w:r w:rsidRPr="0069622A">
        <w:rPr>
          <w:spacing w:val="-5"/>
          <w:sz w:val="24"/>
          <w:szCs w:val="24"/>
        </w:rPr>
        <w:t xml:space="preserve"> </w:t>
      </w:r>
      <w:r w:rsidRPr="0069622A">
        <w:rPr>
          <w:sz w:val="24"/>
          <w:szCs w:val="24"/>
        </w:rPr>
        <w:t>adults</w:t>
      </w:r>
      <w:r w:rsidRPr="0069622A">
        <w:rPr>
          <w:spacing w:val="-7"/>
          <w:sz w:val="24"/>
          <w:szCs w:val="24"/>
        </w:rPr>
        <w:t xml:space="preserve"> </w:t>
      </w:r>
      <w:r w:rsidRPr="0069622A">
        <w:rPr>
          <w:sz w:val="24"/>
          <w:szCs w:val="24"/>
        </w:rPr>
        <w:t>around</w:t>
      </w:r>
      <w:r w:rsidRPr="0069622A">
        <w:rPr>
          <w:spacing w:val="-5"/>
          <w:sz w:val="24"/>
          <w:szCs w:val="24"/>
        </w:rPr>
        <w:t xml:space="preserve"> </w:t>
      </w:r>
      <w:r w:rsidRPr="0069622A">
        <w:rPr>
          <w:sz w:val="24"/>
          <w:szCs w:val="24"/>
        </w:rPr>
        <w:t>them</w:t>
      </w:r>
      <w:r w:rsidRPr="0069622A">
        <w:rPr>
          <w:spacing w:val="-4"/>
          <w:sz w:val="24"/>
          <w:szCs w:val="24"/>
        </w:rPr>
        <w:t xml:space="preserve"> </w:t>
      </w:r>
      <w:r w:rsidRPr="0069622A">
        <w:rPr>
          <w:sz w:val="24"/>
          <w:szCs w:val="24"/>
        </w:rPr>
        <w:t>are</w:t>
      </w:r>
      <w:r w:rsidRPr="0069622A">
        <w:rPr>
          <w:spacing w:val="-3"/>
          <w:sz w:val="24"/>
          <w:szCs w:val="24"/>
        </w:rPr>
        <w:t xml:space="preserve"> </w:t>
      </w:r>
      <w:r w:rsidRPr="0069622A">
        <w:rPr>
          <w:sz w:val="24"/>
          <w:szCs w:val="24"/>
        </w:rPr>
        <w:t>able</w:t>
      </w:r>
      <w:r w:rsidRPr="0069622A">
        <w:rPr>
          <w:spacing w:val="-3"/>
          <w:sz w:val="24"/>
          <w:szCs w:val="24"/>
        </w:rPr>
        <w:t xml:space="preserve"> </w:t>
      </w:r>
      <w:r w:rsidRPr="0069622A">
        <w:rPr>
          <w:sz w:val="24"/>
          <w:szCs w:val="24"/>
        </w:rPr>
        <w:t>to</w:t>
      </w:r>
      <w:r w:rsidRPr="0069622A">
        <w:rPr>
          <w:spacing w:val="-8"/>
          <w:sz w:val="24"/>
          <w:szCs w:val="24"/>
        </w:rPr>
        <w:t xml:space="preserve"> </w:t>
      </w:r>
      <w:r w:rsidRPr="0069622A">
        <w:rPr>
          <w:sz w:val="24"/>
          <w:szCs w:val="24"/>
        </w:rPr>
        <w:t>manage</w:t>
      </w:r>
      <w:r w:rsidRPr="0069622A">
        <w:rPr>
          <w:spacing w:val="-6"/>
          <w:sz w:val="24"/>
          <w:szCs w:val="24"/>
        </w:rPr>
        <w:t xml:space="preserve"> </w:t>
      </w:r>
      <w:r w:rsidRPr="0069622A">
        <w:rPr>
          <w:sz w:val="24"/>
          <w:szCs w:val="24"/>
        </w:rPr>
        <w:t>them</w:t>
      </w:r>
      <w:r w:rsidRPr="0069622A">
        <w:rPr>
          <w:spacing w:val="-4"/>
          <w:sz w:val="24"/>
          <w:szCs w:val="24"/>
        </w:rPr>
        <w:t xml:space="preserve"> </w:t>
      </w:r>
      <w:r w:rsidRPr="0069622A">
        <w:rPr>
          <w:sz w:val="24"/>
          <w:szCs w:val="24"/>
        </w:rPr>
        <w:t>safely</w:t>
      </w:r>
      <w:r w:rsidRPr="0069622A">
        <w:rPr>
          <w:spacing w:val="-5"/>
          <w:sz w:val="24"/>
          <w:szCs w:val="24"/>
        </w:rPr>
        <w:t xml:space="preserve"> </w:t>
      </w:r>
      <w:r w:rsidRPr="0069622A">
        <w:rPr>
          <w:sz w:val="24"/>
          <w:szCs w:val="24"/>
        </w:rPr>
        <w:t>and</w:t>
      </w:r>
      <w:r w:rsidRPr="0069622A">
        <w:rPr>
          <w:spacing w:val="-5"/>
          <w:sz w:val="24"/>
          <w:szCs w:val="24"/>
        </w:rPr>
        <w:t xml:space="preserve"> </w:t>
      </w:r>
      <w:r w:rsidRPr="0069622A">
        <w:rPr>
          <w:sz w:val="24"/>
          <w:szCs w:val="24"/>
        </w:rPr>
        <w:t>confidently.</w:t>
      </w:r>
      <w:r w:rsidRPr="0069622A">
        <w:rPr>
          <w:spacing w:val="-3"/>
          <w:sz w:val="24"/>
          <w:szCs w:val="24"/>
        </w:rPr>
        <w:t xml:space="preserve"> </w:t>
      </w:r>
      <w:r w:rsidRPr="0069622A">
        <w:rPr>
          <w:sz w:val="24"/>
          <w:szCs w:val="24"/>
        </w:rPr>
        <w:t>For</w:t>
      </w:r>
      <w:r w:rsidRPr="0069622A">
        <w:rPr>
          <w:spacing w:val="-4"/>
          <w:sz w:val="24"/>
          <w:szCs w:val="24"/>
        </w:rPr>
        <w:t xml:space="preserve"> </w:t>
      </w:r>
      <w:r w:rsidRPr="0069622A">
        <w:rPr>
          <w:sz w:val="24"/>
          <w:szCs w:val="24"/>
        </w:rPr>
        <w:t>a</w:t>
      </w:r>
      <w:r w:rsidRPr="0069622A">
        <w:rPr>
          <w:spacing w:val="-5"/>
          <w:sz w:val="24"/>
          <w:szCs w:val="24"/>
        </w:rPr>
        <w:t xml:space="preserve"> </w:t>
      </w:r>
      <w:r w:rsidRPr="0069622A">
        <w:rPr>
          <w:sz w:val="24"/>
          <w:szCs w:val="24"/>
        </w:rPr>
        <w:t>very</w:t>
      </w:r>
      <w:r w:rsidRPr="0069622A">
        <w:rPr>
          <w:spacing w:val="-5"/>
          <w:sz w:val="24"/>
          <w:szCs w:val="24"/>
        </w:rPr>
        <w:t xml:space="preserve"> </w:t>
      </w:r>
      <w:r w:rsidRPr="0069622A">
        <w:rPr>
          <w:sz w:val="24"/>
          <w:szCs w:val="24"/>
        </w:rPr>
        <w:t xml:space="preserve">small minority of incidents only, </w:t>
      </w:r>
      <w:proofErr w:type="gramStart"/>
      <w:r w:rsidRPr="0069622A">
        <w:rPr>
          <w:sz w:val="24"/>
          <w:szCs w:val="24"/>
        </w:rPr>
        <w:t>will RPI (Restrictive Physical Intervention),</w:t>
      </w:r>
      <w:proofErr w:type="gramEnd"/>
      <w:r w:rsidRPr="0069622A">
        <w:rPr>
          <w:sz w:val="24"/>
          <w:szCs w:val="24"/>
        </w:rPr>
        <w:t xml:space="preserve"> be needed, and, on such occasions, acceptable forms of intervention are used. This</w:t>
      </w:r>
      <w:r w:rsidRPr="0069622A">
        <w:rPr>
          <w:spacing w:val="-7"/>
          <w:sz w:val="24"/>
          <w:szCs w:val="24"/>
        </w:rPr>
        <w:t xml:space="preserve"> section</w:t>
      </w:r>
      <w:r w:rsidRPr="0069622A">
        <w:rPr>
          <w:spacing w:val="-9"/>
          <w:sz w:val="24"/>
          <w:szCs w:val="24"/>
        </w:rPr>
        <w:t xml:space="preserve"> </w:t>
      </w:r>
      <w:r w:rsidRPr="0069622A">
        <w:rPr>
          <w:sz w:val="24"/>
          <w:szCs w:val="24"/>
        </w:rPr>
        <w:t>should</w:t>
      </w:r>
      <w:r w:rsidRPr="0069622A">
        <w:rPr>
          <w:spacing w:val="-7"/>
          <w:sz w:val="24"/>
          <w:szCs w:val="24"/>
        </w:rPr>
        <w:t xml:space="preserve"> </w:t>
      </w:r>
      <w:r w:rsidRPr="0069622A">
        <w:rPr>
          <w:sz w:val="24"/>
          <w:szCs w:val="24"/>
        </w:rPr>
        <w:t>be</w:t>
      </w:r>
      <w:r w:rsidRPr="0069622A">
        <w:rPr>
          <w:spacing w:val="-7"/>
          <w:sz w:val="24"/>
          <w:szCs w:val="24"/>
        </w:rPr>
        <w:t xml:space="preserve"> </w:t>
      </w:r>
      <w:r w:rsidRPr="0069622A">
        <w:rPr>
          <w:sz w:val="24"/>
          <w:szCs w:val="24"/>
        </w:rPr>
        <w:t>used</w:t>
      </w:r>
      <w:r w:rsidRPr="0069622A">
        <w:rPr>
          <w:spacing w:val="-7"/>
          <w:sz w:val="24"/>
          <w:szCs w:val="24"/>
        </w:rPr>
        <w:t xml:space="preserve"> </w:t>
      </w:r>
      <w:r w:rsidRPr="0069622A">
        <w:rPr>
          <w:sz w:val="24"/>
          <w:szCs w:val="24"/>
        </w:rPr>
        <w:t>in</w:t>
      </w:r>
      <w:r w:rsidRPr="0069622A">
        <w:rPr>
          <w:spacing w:val="-7"/>
          <w:sz w:val="24"/>
          <w:szCs w:val="24"/>
        </w:rPr>
        <w:t xml:space="preserve"> </w:t>
      </w:r>
      <w:r w:rsidRPr="0069622A">
        <w:rPr>
          <w:sz w:val="24"/>
          <w:szCs w:val="24"/>
        </w:rPr>
        <w:t>conjunction</w:t>
      </w:r>
      <w:r w:rsidRPr="0069622A">
        <w:rPr>
          <w:spacing w:val="-7"/>
          <w:sz w:val="24"/>
          <w:szCs w:val="24"/>
        </w:rPr>
        <w:t xml:space="preserve"> </w:t>
      </w:r>
      <w:r w:rsidRPr="0069622A">
        <w:rPr>
          <w:sz w:val="24"/>
          <w:szCs w:val="24"/>
        </w:rPr>
        <w:t>with</w:t>
      </w:r>
      <w:r w:rsidRPr="0069622A">
        <w:rPr>
          <w:spacing w:val="-7"/>
          <w:sz w:val="24"/>
          <w:szCs w:val="24"/>
        </w:rPr>
        <w:t xml:space="preserve"> </w:t>
      </w:r>
      <w:r w:rsidRPr="0069622A">
        <w:rPr>
          <w:sz w:val="24"/>
          <w:szCs w:val="24"/>
        </w:rPr>
        <w:t>the</w:t>
      </w:r>
      <w:r w:rsidRPr="0069622A">
        <w:rPr>
          <w:spacing w:val="-10"/>
          <w:sz w:val="24"/>
          <w:szCs w:val="24"/>
        </w:rPr>
        <w:t xml:space="preserve"> rest of the </w:t>
      </w:r>
      <w:r w:rsidRPr="0069622A">
        <w:rPr>
          <w:sz w:val="24"/>
          <w:szCs w:val="24"/>
        </w:rPr>
        <w:t>school’s</w:t>
      </w:r>
      <w:r w:rsidRPr="0069622A">
        <w:rPr>
          <w:spacing w:val="-7"/>
          <w:sz w:val="24"/>
          <w:szCs w:val="24"/>
        </w:rPr>
        <w:t xml:space="preserve"> </w:t>
      </w:r>
      <w:r w:rsidRPr="0069622A">
        <w:rPr>
          <w:sz w:val="24"/>
          <w:szCs w:val="24"/>
        </w:rPr>
        <w:t>Behaviour</w:t>
      </w:r>
      <w:r w:rsidRPr="0069622A">
        <w:rPr>
          <w:spacing w:val="-6"/>
          <w:sz w:val="24"/>
          <w:szCs w:val="24"/>
        </w:rPr>
        <w:t xml:space="preserve"> </w:t>
      </w:r>
      <w:r w:rsidRPr="0069622A">
        <w:rPr>
          <w:sz w:val="24"/>
          <w:szCs w:val="24"/>
        </w:rPr>
        <w:t>Policy</w:t>
      </w:r>
      <w:r w:rsidRPr="0069622A">
        <w:rPr>
          <w:spacing w:val="-9"/>
          <w:sz w:val="24"/>
          <w:szCs w:val="24"/>
        </w:rPr>
        <w:t xml:space="preserve"> </w:t>
      </w:r>
      <w:r w:rsidRPr="0069622A">
        <w:rPr>
          <w:sz w:val="24"/>
          <w:szCs w:val="24"/>
        </w:rPr>
        <w:t>and</w:t>
      </w:r>
      <w:r w:rsidRPr="0069622A">
        <w:rPr>
          <w:spacing w:val="-7"/>
          <w:sz w:val="24"/>
          <w:szCs w:val="24"/>
        </w:rPr>
        <w:t xml:space="preserve"> </w:t>
      </w:r>
      <w:r w:rsidRPr="0069622A">
        <w:rPr>
          <w:sz w:val="24"/>
          <w:szCs w:val="24"/>
        </w:rPr>
        <w:t>with</w:t>
      </w:r>
      <w:r w:rsidRPr="0069622A">
        <w:rPr>
          <w:spacing w:val="-7"/>
          <w:sz w:val="24"/>
          <w:szCs w:val="24"/>
        </w:rPr>
        <w:t xml:space="preserve"> </w:t>
      </w:r>
      <w:r w:rsidRPr="0069622A">
        <w:rPr>
          <w:sz w:val="24"/>
          <w:szCs w:val="24"/>
        </w:rPr>
        <w:t>any</w:t>
      </w:r>
      <w:r w:rsidRPr="0069622A">
        <w:rPr>
          <w:spacing w:val="-9"/>
          <w:sz w:val="24"/>
          <w:szCs w:val="24"/>
        </w:rPr>
        <w:t xml:space="preserve"> </w:t>
      </w:r>
      <w:r w:rsidRPr="0069622A">
        <w:rPr>
          <w:sz w:val="24"/>
          <w:szCs w:val="24"/>
        </w:rPr>
        <w:t>other</w:t>
      </w:r>
      <w:r w:rsidRPr="0069622A">
        <w:rPr>
          <w:spacing w:val="-6"/>
          <w:sz w:val="24"/>
          <w:szCs w:val="24"/>
        </w:rPr>
        <w:t xml:space="preserve"> </w:t>
      </w:r>
      <w:r w:rsidRPr="0069622A">
        <w:rPr>
          <w:sz w:val="24"/>
          <w:szCs w:val="24"/>
        </w:rPr>
        <w:t xml:space="preserve">relevant documents i.e. Team Teach Workbook. </w:t>
      </w:r>
    </w:p>
    <w:p w14:paraId="2773D6D0" w14:textId="77777777" w:rsidR="00F426EB" w:rsidRPr="0069622A" w:rsidRDefault="00F426EB" w:rsidP="00F426EB">
      <w:pPr>
        <w:pStyle w:val="BodyText"/>
        <w:spacing w:before="70"/>
        <w:ind w:left="960"/>
        <w:jc w:val="both"/>
        <w:rPr>
          <w:sz w:val="24"/>
          <w:szCs w:val="24"/>
        </w:rPr>
      </w:pPr>
    </w:p>
    <w:p w14:paraId="4377FA7D" w14:textId="77777777" w:rsidR="00F426EB" w:rsidRPr="0069622A" w:rsidRDefault="00F426EB" w:rsidP="00F426EB">
      <w:pPr>
        <w:pStyle w:val="BodyText"/>
        <w:spacing w:before="70"/>
        <w:ind w:left="960"/>
        <w:jc w:val="both"/>
        <w:rPr>
          <w:sz w:val="24"/>
          <w:szCs w:val="24"/>
        </w:rPr>
      </w:pPr>
      <w:r w:rsidRPr="0069622A">
        <w:rPr>
          <w:sz w:val="24"/>
          <w:szCs w:val="24"/>
        </w:rPr>
        <w:t>The majority of pupils behave well and follow expectations of our school. We have responsibility to operate an effective behaviour policy that encompasses preventative strategies for tackling inappropriate behaviour in relation to the whole school, each class, and individual pupils, thereby preventing serious breaches of school discipline and serious damage to property.</w:t>
      </w:r>
    </w:p>
    <w:p w14:paraId="36874A0A" w14:textId="77777777" w:rsidR="00F426EB" w:rsidRPr="0069622A" w:rsidRDefault="00F426EB" w:rsidP="00F426EB">
      <w:pPr>
        <w:pStyle w:val="BodyText"/>
        <w:spacing w:before="70"/>
        <w:ind w:left="960"/>
        <w:jc w:val="both"/>
        <w:rPr>
          <w:sz w:val="24"/>
          <w:szCs w:val="24"/>
        </w:rPr>
      </w:pPr>
    </w:p>
    <w:p w14:paraId="0AD4B5E5" w14:textId="6CD15A6F" w:rsidR="00F426EB" w:rsidRPr="0069622A" w:rsidRDefault="00F426EB" w:rsidP="00F426EB">
      <w:pPr>
        <w:pStyle w:val="BodyText"/>
        <w:spacing w:before="70"/>
        <w:ind w:left="960"/>
        <w:jc w:val="both"/>
        <w:rPr>
          <w:sz w:val="24"/>
          <w:szCs w:val="24"/>
        </w:rPr>
      </w:pPr>
      <w:r w:rsidRPr="0069622A">
        <w:rPr>
          <w:sz w:val="24"/>
          <w:szCs w:val="24"/>
        </w:rPr>
        <w:t>All school staff need to feel able to manage inappropriate behaviour, and to have an understanding of what challenging behaviours might be communicating. They need to know what the options open to them are, and</w:t>
      </w:r>
      <w:r w:rsidRPr="0069622A">
        <w:rPr>
          <w:spacing w:val="-2"/>
          <w:sz w:val="24"/>
          <w:szCs w:val="24"/>
        </w:rPr>
        <w:t xml:space="preserve"> </w:t>
      </w:r>
      <w:r w:rsidRPr="0069622A">
        <w:rPr>
          <w:sz w:val="24"/>
          <w:szCs w:val="24"/>
        </w:rPr>
        <w:t>they</w:t>
      </w:r>
      <w:r w:rsidRPr="0069622A">
        <w:rPr>
          <w:spacing w:val="-1"/>
          <w:sz w:val="24"/>
          <w:szCs w:val="24"/>
        </w:rPr>
        <w:t xml:space="preserve"> </w:t>
      </w:r>
      <w:r w:rsidRPr="0069622A">
        <w:rPr>
          <w:sz w:val="24"/>
          <w:szCs w:val="24"/>
        </w:rPr>
        <w:t>need to be</w:t>
      </w:r>
      <w:r w:rsidRPr="0069622A">
        <w:rPr>
          <w:spacing w:val="-4"/>
          <w:sz w:val="24"/>
          <w:szCs w:val="24"/>
        </w:rPr>
        <w:t xml:space="preserve"> </w:t>
      </w:r>
      <w:r w:rsidRPr="0069622A">
        <w:rPr>
          <w:sz w:val="24"/>
          <w:szCs w:val="24"/>
        </w:rPr>
        <w:t>free of undue worries about the risks of legal action against them if they use</w:t>
      </w:r>
      <w:r w:rsidRPr="0069622A">
        <w:rPr>
          <w:spacing w:val="-11"/>
          <w:sz w:val="24"/>
          <w:szCs w:val="24"/>
        </w:rPr>
        <w:t xml:space="preserve"> </w:t>
      </w:r>
      <w:r w:rsidRPr="0069622A">
        <w:rPr>
          <w:sz w:val="24"/>
          <w:szCs w:val="24"/>
        </w:rPr>
        <w:t>appropriate</w:t>
      </w:r>
      <w:r w:rsidRPr="0069622A">
        <w:rPr>
          <w:spacing w:val="-11"/>
          <w:sz w:val="24"/>
          <w:szCs w:val="24"/>
        </w:rPr>
        <w:t xml:space="preserve"> </w:t>
      </w:r>
      <w:r w:rsidRPr="0069622A">
        <w:rPr>
          <w:sz w:val="24"/>
          <w:szCs w:val="24"/>
        </w:rPr>
        <w:t>physical</w:t>
      </w:r>
      <w:r w:rsidRPr="0069622A">
        <w:rPr>
          <w:spacing w:val="-14"/>
          <w:sz w:val="24"/>
          <w:szCs w:val="24"/>
        </w:rPr>
        <w:t xml:space="preserve"> </w:t>
      </w:r>
      <w:r w:rsidRPr="0069622A">
        <w:rPr>
          <w:sz w:val="24"/>
          <w:szCs w:val="24"/>
        </w:rPr>
        <w:t>intervention.</w:t>
      </w:r>
      <w:r w:rsidRPr="0069622A">
        <w:rPr>
          <w:spacing w:val="-10"/>
          <w:sz w:val="24"/>
          <w:szCs w:val="24"/>
        </w:rPr>
        <w:t xml:space="preserve"> </w:t>
      </w:r>
      <w:r w:rsidRPr="0069622A">
        <w:rPr>
          <w:sz w:val="24"/>
          <w:szCs w:val="24"/>
        </w:rPr>
        <w:t>Parents</w:t>
      </w:r>
      <w:r w:rsidRPr="0069622A">
        <w:rPr>
          <w:spacing w:val="-13"/>
          <w:sz w:val="24"/>
          <w:szCs w:val="24"/>
        </w:rPr>
        <w:t xml:space="preserve"> </w:t>
      </w:r>
      <w:r w:rsidRPr="0069622A">
        <w:rPr>
          <w:sz w:val="24"/>
          <w:szCs w:val="24"/>
        </w:rPr>
        <w:t>need</w:t>
      </w:r>
      <w:r w:rsidRPr="0069622A">
        <w:rPr>
          <w:spacing w:val="-11"/>
          <w:sz w:val="24"/>
          <w:szCs w:val="24"/>
        </w:rPr>
        <w:t xml:space="preserve"> </w:t>
      </w:r>
      <w:r w:rsidRPr="0069622A">
        <w:rPr>
          <w:sz w:val="24"/>
          <w:szCs w:val="24"/>
        </w:rPr>
        <w:t>to</w:t>
      </w:r>
      <w:r w:rsidRPr="0069622A">
        <w:rPr>
          <w:spacing w:val="-14"/>
          <w:sz w:val="24"/>
          <w:szCs w:val="24"/>
        </w:rPr>
        <w:t xml:space="preserve"> </w:t>
      </w:r>
      <w:r w:rsidRPr="0069622A">
        <w:rPr>
          <w:sz w:val="24"/>
          <w:szCs w:val="24"/>
        </w:rPr>
        <w:t>know</w:t>
      </w:r>
      <w:r w:rsidRPr="0069622A">
        <w:rPr>
          <w:spacing w:val="-14"/>
          <w:sz w:val="24"/>
          <w:szCs w:val="24"/>
        </w:rPr>
        <w:t xml:space="preserve"> </w:t>
      </w:r>
      <w:r w:rsidRPr="0069622A">
        <w:rPr>
          <w:sz w:val="24"/>
          <w:szCs w:val="24"/>
        </w:rPr>
        <w:t>that</w:t>
      </w:r>
      <w:r w:rsidRPr="0069622A">
        <w:rPr>
          <w:spacing w:val="-12"/>
          <w:sz w:val="24"/>
          <w:szCs w:val="24"/>
        </w:rPr>
        <w:t xml:space="preserve"> </w:t>
      </w:r>
      <w:r w:rsidRPr="0069622A">
        <w:rPr>
          <w:sz w:val="24"/>
          <w:szCs w:val="24"/>
        </w:rPr>
        <w:t>their</w:t>
      </w:r>
      <w:r w:rsidRPr="0069622A">
        <w:rPr>
          <w:spacing w:val="-12"/>
          <w:sz w:val="24"/>
          <w:szCs w:val="24"/>
        </w:rPr>
        <w:t xml:space="preserve"> </w:t>
      </w:r>
      <w:r w:rsidRPr="0069622A">
        <w:rPr>
          <w:sz w:val="24"/>
          <w:szCs w:val="24"/>
        </w:rPr>
        <w:t>children</w:t>
      </w:r>
      <w:r w:rsidRPr="0069622A">
        <w:rPr>
          <w:spacing w:val="-11"/>
          <w:sz w:val="24"/>
          <w:szCs w:val="24"/>
        </w:rPr>
        <w:t xml:space="preserve"> </w:t>
      </w:r>
      <w:r w:rsidRPr="0069622A">
        <w:rPr>
          <w:sz w:val="24"/>
          <w:szCs w:val="24"/>
        </w:rPr>
        <w:t>are</w:t>
      </w:r>
      <w:r w:rsidRPr="0069622A">
        <w:rPr>
          <w:spacing w:val="-14"/>
          <w:sz w:val="24"/>
          <w:szCs w:val="24"/>
        </w:rPr>
        <w:t xml:space="preserve"> </w:t>
      </w:r>
      <w:r w:rsidRPr="0069622A">
        <w:rPr>
          <w:sz w:val="24"/>
          <w:szCs w:val="24"/>
        </w:rPr>
        <w:t>safe</w:t>
      </w:r>
      <w:r w:rsidRPr="0069622A">
        <w:rPr>
          <w:spacing w:val="-14"/>
          <w:sz w:val="24"/>
          <w:szCs w:val="24"/>
        </w:rPr>
        <w:t xml:space="preserve"> </w:t>
      </w:r>
      <w:r w:rsidRPr="0069622A">
        <w:rPr>
          <w:sz w:val="24"/>
          <w:szCs w:val="24"/>
        </w:rPr>
        <w:t>with</w:t>
      </w:r>
      <w:r w:rsidRPr="0069622A">
        <w:rPr>
          <w:spacing w:val="-11"/>
          <w:sz w:val="24"/>
          <w:szCs w:val="24"/>
        </w:rPr>
        <w:t xml:space="preserve"> </w:t>
      </w:r>
      <w:r w:rsidRPr="0069622A">
        <w:rPr>
          <w:sz w:val="24"/>
          <w:szCs w:val="24"/>
        </w:rPr>
        <w:t>us,</w:t>
      </w:r>
      <w:r w:rsidRPr="0069622A">
        <w:rPr>
          <w:spacing w:val="-10"/>
          <w:sz w:val="24"/>
          <w:szCs w:val="24"/>
        </w:rPr>
        <w:t xml:space="preserve"> </w:t>
      </w:r>
      <w:r w:rsidRPr="0069622A">
        <w:rPr>
          <w:sz w:val="24"/>
          <w:szCs w:val="24"/>
        </w:rPr>
        <w:t>and</w:t>
      </w:r>
      <w:r w:rsidRPr="0069622A">
        <w:rPr>
          <w:spacing w:val="-14"/>
          <w:sz w:val="24"/>
          <w:szCs w:val="24"/>
        </w:rPr>
        <w:t xml:space="preserve"> </w:t>
      </w:r>
      <w:r w:rsidRPr="0069622A">
        <w:rPr>
          <w:sz w:val="24"/>
          <w:szCs w:val="24"/>
        </w:rPr>
        <w:t>they need to be properly informed if their child is the subject of the use of RPI including the nature of the intervention and the rationale for its use.</w:t>
      </w:r>
    </w:p>
    <w:p w14:paraId="74B78D0B" w14:textId="77777777" w:rsidR="00F426EB" w:rsidRDefault="00F426EB" w:rsidP="00F426EB">
      <w:pPr>
        <w:pStyle w:val="BodyText"/>
        <w:spacing w:before="70"/>
        <w:ind w:left="960"/>
        <w:jc w:val="both"/>
      </w:pPr>
    </w:p>
    <w:p w14:paraId="2D01324A" w14:textId="77777777" w:rsidR="00F426EB" w:rsidRPr="0069622A" w:rsidRDefault="00F426EB" w:rsidP="00F426EB">
      <w:pPr>
        <w:pStyle w:val="BodyText"/>
        <w:spacing w:before="70"/>
        <w:ind w:left="960"/>
        <w:jc w:val="both"/>
        <w:rPr>
          <w:b/>
          <w:bCs/>
          <w:color w:val="0070C0"/>
          <w:sz w:val="24"/>
          <w:szCs w:val="24"/>
        </w:rPr>
      </w:pPr>
      <w:r w:rsidRPr="0069622A">
        <w:rPr>
          <w:b/>
          <w:bCs/>
          <w:color w:val="0070C0"/>
          <w:sz w:val="24"/>
          <w:szCs w:val="24"/>
        </w:rPr>
        <w:t>Minimising the need to use RPI</w:t>
      </w:r>
      <w:bookmarkStart w:id="5" w:name="MINIMISING_THE_NEED_TO_USE_RPI"/>
      <w:bookmarkEnd w:id="5"/>
    </w:p>
    <w:p w14:paraId="06213F36" w14:textId="77777777" w:rsidR="00F426EB" w:rsidRDefault="00F426EB" w:rsidP="00F426EB">
      <w:pPr>
        <w:pStyle w:val="BodyText"/>
        <w:spacing w:before="70"/>
        <w:ind w:left="960"/>
        <w:jc w:val="both"/>
        <w:rPr>
          <w:b/>
          <w:bCs/>
          <w:color w:val="0070C0"/>
        </w:rPr>
      </w:pPr>
    </w:p>
    <w:p w14:paraId="03FBA375" w14:textId="77777777" w:rsidR="00F426EB" w:rsidRPr="0069622A" w:rsidRDefault="00F426EB" w:rsidP="00F426EB">
      <w:pPr>
        <w:pStyle w:val="BodyText"/>
        <w:spacing w:before="70"/>
        <w:ind w:left="960"/>
        <w:jc w:val="both"/>
        <w:rPr>
          <w:spacing w:val="-5"/>
          <w:sz w:val="24"/>
          <w:szCs w:val="24"/>
        </w:rPr>
      </w:pPr>
      <w:r w:rsidRPr="0069622A">
        <w:rPr>
          <w:sz w:val="24"/>
          <w:szCs w:val="24"/>
        </w:rPr>
        <w:t>In</w:t>
      </w:r>
      <w:r w:rsidRPr="0069622A">
        <w:rPr>
          <w:spacing w:val="-3"/>
          <w:sz w:val="24"/>
          <w:szCs w:val="24"/>
        </w:rPr>
        <w:t xml:space="preserve"> </w:t>
      </w:r>
      <w:r w:rsidRPr="0069622A">
        <w:rPr>
          <w:sz w:val="24"/>
          <w:szCs w:val="24"/>
        </w:rPr>
        <w:t>our</w:t>
      </w:r>
      <w:r w:rsidRPr="0069622A">
        <w:rPr>
          <w:spacing w:val="-1"/>
          <w:sz w:val="24"/>
          <w:szCs w:val="24"/>
        </w:rPr>
        <w:t xml:space="preserve"> </w:t>
      </w:r>
      <w:r w:rsidRPr="0069622A">
        <w:rPr>
          <w:sz w:val="24"/>
          <w:szCs w:val="24"/>
        </w:rPr>
        <w:t>school</w:t>
      </w:r>
      <w:r w:rsidRPr="0069622A">
        <w:rPr>
          <w:spacing w:val="-5"/>
          <w:sz w:val="24"/>
          <w:szCs w:val="24"/>
        </w:rPr>
        <w:t xml:space="preserve"> </w:t>
      </w:r>
      <w:r w:rsidRPr="0069622A">
        <w:rPr>
          <w:sz w:val="24"/>
          <w:szCs w:val="24"/>
        </w:rPr>
        <w:t>we</w:t>
      </w:r>
      <w:r w:rsidRPr="0069622A">
        <w:rPr>
          <w:spacing w:val="-3"/>
          <w:sz w:val="24"/>
          <w:szCs w:val="24"/>
        </w:rPr>
        <w:t xml:space="preserve"> </w:t>
      </w:r>
      <w:r w:rsidRPr="0069622A">
        <w:rPr>
          <w:sz w:val="24"/>
          <w:szCs w:val="24"/>
        </w:rPr>
        <w:t xml:space="preserve">aim </w:t>
      </w:r>
      <w:r w:rsidRPr="0069622A">
        <w:rPr>
          <w:spacing w:val="-5"/>
          <w:sz w:val="24"/>
          <w:szCs w:val="24"/>
        </w:rPr>
        <w:t>to:</w:t>
      </w:r>
    </w:p>
    <w:p w14:paraId="7A96D352" w14:textId="77777777" w:rsidR="00F426EB" w:rsidRPr="0069622A" w:rsidRDefault="00F426EB" w:rsidP="00F426EB">
      <w:pPr>
        <w:pStyle w:val="BodyText"/>
        <w:numPr>
          <w:ilvl w:val="0"/>
          <w:numId w:val="24"/>
        </w:numPr>
        <w:spacing w:before="70"/>
        <w:jc w:val="both"/>
        <w:rPr>
          <w:b/>
          <w:bCs/>
          <w:color w:val="0070C0"/>
          <w:sz w:val="24"/>
          <w:szCs w:val="24"/>
        </w:rPr>
      </w:pPr>
      <w:r w:rsidRPr="0069622A">
        <w:rPr>
          <w:sz w:val="24"/>
          <w:szCs w:val="24"/>
        </w:rPr>
        <w:t xml:space="preserve">Create a </w:t>
      </w:r>
      <w:proofErr w:type="gramStart"/>
      <w:r w:rsidRPr="0069622A">
        <w:rPr>
          <w:sz w:val="24"/>
          <w:szCs w:val="24"/>
        </w:rPr>
        <w:t>calm,</w:t>
      </w:r>
      <w:proofErr w:type="gramEnd"/>
      <w:r w:rsidRPr="0069622A">
        <w:rPr>
          <w:spacing w:val="23"/>
          <w:sz w:val="24"/>
          <w:szCs w:val="24"/>
        </w:rPr>
        <w:t xml:space="preserve"> </w:t>
      </w:r>
      <w:r w:rsidRPr="0069622A">
        <w:rPr>
          <w:sz w:val="24"/>
          <w:szCs w:val="24"/>
        </w:rPr>
        <w:t>atmosphere of</w:t>
      </w:r>
      <w:r w:rsidRPr="0069622A">
        <w:rPr>
          <w:spacing w:val="23"/>
          <w:sz w:val="24"/>
          <w:szCs w:val="24"/>
        </w:rPr>
        <w:t xml:space="preserve"> </w:t>
      </w:r>
      <w:r w:rsidRPr="0069622A">
        <w:rPr>
          <w:sz w:val="24"/>
          <w:szCs w:val="24"/>
        </w:rPr>
        <w:t>safety and mutual respect, that minimises the risk</w:t>
      </w:r>
      <w:r w:rsidRPr="0069622A">
        <w:rPr>
          <w:spacing w:val="24"/>
          <w:sz w:val="24"/>
          <w:szCs w:val="24"/>
        </w:rPr>
        <w:t xml:space="preserve"> </w:t>
      </w:r>
      <w:r w:rsidRPr="0069622A">
        <w:rPr>
          <w:sz w:val="24"/>
          <w:szCs w:val="24"/>
        </w:rPr>
        <w:t>of</w:t>
      </w:r>
      <w:r w:rsidRPr="0069622A">
        <w:rPr>
          <w:spacing w:val="23"/>
          <w:sz w:val="24"/>
          <w:szCs w:val="24"/>
        </w:rPr>
        <w:t xml:space="preserve"> </w:t>
      </w:r>
      <w:r w:rsidRPr="0069622A">
        <w:rPr>
          <w:sz w:val="24"/>
          <w:szCs w:val="24"/>
        </w:rPr>
        <w:t>incidents arising that might require the use of RPI</w:t>
      </w:r>
    </w:p>
    <w:p w14:paraId="7460E1AA" w14:textId="77777777" w:rsidR="00F426EB" w:rsidRPr="0069622A" w:rsidRDefault="00F426EB" w:rsidP="00F426EB">
      <w:pPr>
        <w:pStyle w:val="BodyText"/>
        <w:numPr>
          <w:ilvl w:val="0"/>
          <w:numId w:val="24"/>
        </w:numPr>
        <w:spacing w:before="70"/>
        <w:jc w:val="both"/>
        <w:rPr>
          <w:b/>
          <w:bCs/>
          <w:color w:val="0070C0"/>
          <w:sz w:val="24"/>
          <w:szCs w:val="24"/>
        </w:rPr>
      </w:pPr>
      <w:r w:rsidRPr="0069622A">
        <w:rPr>
          <w:sz w:val="24"/>
          <w:szCs w:val="24"/>
        </w:rPr>
        <w:t>Use</w:t>
      </w:r>
      <w:r w:rsidRPr="0069622A">
        <w:rPr>
          <w:spacing w:val="-7"/>
          <w:sz w:val="24"/>
          <w:szCs w:val="24"/>
        </w:rPr>
        <w:t xml:space="preserve"> </w:t>
      </w:r>
      <w:r w:rsidRPr="0069622A">
        <w:rPr>
          <w:sz w:val="24"/>
          <w:szCs w:val="24"/>
        </w:rPr>
        <w:t>Restorative</w:t>
      </w:r>
      <w:r w:rsidRPr="0069622A">
        <w:rPr>
          <w:spacing w:val="-4"/>
          <w:sz w:val="24"/>
          <w:szCs w:val="24"/>
        </w:rPr>
        <w:t xml:space="preserve"> </w:t>
      </w:r>
      <w:r w:rsidRPr="0069622A">
        <w:rPr>
          <w:sz w:val="24"/>
          <w:szCs w:val="24"/>
        </w:rPr>
        <w:t>Approaches</w:t>
      </w:r>
      <w:r w:rsidRPr="0069622A">
        <w:rPr>
          <w:spacing w:val="-3"/>
          <w:sz w:val="24"/>
          <w:szCs w:val="24"/>
        </w:rPr>
        <w:t xml:space="preserve"> </w:t>
      </w:r>
      <w:r w:rsidRPr="0069622A">
        <w:rPr>
          <w:sz w:val="24"/>
          <w:szCs w:val="24"/>
        </w:rPr>
        <w:t>to</w:t>
      </w:r>
      <w:r w:rsidRPr="0069622A">
        <w:rPr>
          <w:spacing w:val="-7"/>
          <w:sz w:val="24"/>
          <w:szCs w:val="24"/>
        </w:rPr>
        <w:t xml:space="preserve"> </w:t>
      </w:r>
      <w:r w:rsidRPr="0069622A">
        <w:rPr>
          <w:sz w:val="24"/>
          <w:szCs w:val="24"/>
        </w:rPr>
        <w:t>teach</w:t>
      </w:r>
      <w:r w:rsidRPr="0069622A">
        <w:rPr>
          <w:spacing w:val="-4"/>
          <w:sz w:val="24"/>
          <w:szCs w:val="24"/>
        </w:rPr>
        <w:t xml:space="preserve"> </w:t>
      </w:r>
      <w:r w:rsidRPr="0069622A">
        <w:rPr>
          <w:sz w:val="24"/>
          <w:szCs w:val="24"/>
        </w:rPr>
        <w:t>pupils</w:t>
      </w:r>
      <w:r w:rsidRPr="0069622A">
        <w:rPr>
          <w:spacing w:val="-3"/>
          <w:sz w:val="24"/>
          <w:szCs w:val="24"/>
        </w:rPr>
        <w:t xml:space="preserve"> </w:t>
      </w:r>
      <w:r w:rsidRPr="0069622A">
        <w:rPr>
          <w:sz w:val="24"/>
          <w:szCs w:val="24"/>
        </w:rPr>
        <w:t>how</w:t>
      </w:r>
      <w:r w:rsidRPr="0069622A">
        <w:rPr>
          <w:spacing w:val="-7"/>
          <w:sz w:val="24"/>
          <w:szCs w:val="24"/>
        </w:rPr>
        <w:t xml:space="preserve"> </w:t>
      </w:r>
      <w:r w:rsidRPr="0069622A">
        <w:rPr>
          <w:sz w:val="24"/>
          <w:szCs w:val="24"/>
        </w:rPr>
        <w:t>to</w:t>
      </w:r>
      <w:r w:rsidRPr="0069622A">
        <w:rPr>
          <w:spacing w:val="-5"/>
          <w:sz w:val="24"/>
          <w:szCs w:val="24"/>
        </w:rPr>
        <w:t xml:space="preserve"> </w:t>
      </w:r>
      <w:r w:rsidRPr="0069622A">
        <w:rPr>
          <w:sz w:val="24"/>
          <w:szCs w:val="24"/>
        </w:rPr>
        <w:t>manage</w:t>
      </w:r>
      <w:r w:rsidRPr="0069622A">
        <w:rPr>
          <w:spacing w:val="-6"/>
          <w:sz w:val="24"/>
          <w:szCs w:val="24"/>
        </w:rPr>
        <w:t xml:space="preserve"> </w:t>
      </w:r>
      <w:r w:rsidRPr="0069622A">
        <w:rPr>
          <w:sz w:val="24"/>
          <w:szCs w:val="24"/>
        </w:rPr>
        <w:t>conflict</w:t>
      </w:r>
      <w:r w:rsidRPr="0069622A">
        <w:rPr>
          <w:spacing w:val="-4"/>
          <w:sz w:val="24"/>
          <w:szCs w:val="24"/>
        </w:rPr>
        <w:t xml:space="preserve"> </w:t>
      </w:r>
      <w:r w:rsidRPr="0069622A">
        <w:rPr>
          <w:sz w:val="24"/>
          <w:szCs w:val="24"/>
        </w:rPr>
        <w:t>and</w:t>
      </w:r>
      <w:r w:rsidRPr="0069622A">
        <w:rPr>
          <w:spacing w:val="-6"/>
          <w:sz w:val="24"/>
          <w:szCs w:val="24"/>
        </w:rPr>
        <w:t xml:space="preserve"> </w:t>
      </w:r>
      <w:r w:rsidRPr="0069622A">
        <w:rPr>
          <w:sz w:val="24"/>
          <w:szCs w:val="24"/>
        </w:rPr>
        <w:t>strong</w:t>
      </w:r>
      <w:r w:rsidRPr="0069622A">
        <w:rPr>
          <w:spacing w:val="-4"/>
          <w:sz w:val="24"/>
          <w:szCs w:val="24"/>
        </w:rPr>
        <w:t xml:space="preserve"> </w:t>
      </w:r>
      <w:r w:rsidRPr="0069622A">
        <w:rPr>
          <w:spacing w:val="-2"/>
          <w:sz w:val="24"/>
          <w:szCs w:val="24"/>
        </w:rPr>
        <w:t>feelings</w:t>
      </w:r>
    </w:p>
    <w:p w14:paraId="54839821" w14:textId="77777777" w:rsidR="00F426EB" w:rsidRPr="0069622A" w:rsidRDefault="00F426EB" w:rsidP="00F426EB">
      <w:pPr>
        <w:pStyle w:val="BodyText"/>
        <w:numPr>
          <w:ilvl w:val="0"/>
          <w:numId w:val="24"/>
        </w:numPr>
        <w:spacing w:before="70"/>
        <w:jc w:val="both"/>
        <w:rPr>
          <w:b/>
          <w:bCs/>
          <w:color w:val="0070C0"/>
          <w:sz w:val="24"/>
          <w:szCs w:val="24"/>
        </w:rPr>
      </w:pPr>
      <w:r w:rsidRPr="0069622A">
        <w:rPr>
          <w:sz w:val="24"/>
          <w:szCs w:val="24"/>
        </w:rPr>
        <w:t>De-escalate</w:t>
      </w:r>
      <w:r w:rsidRPr="0069622A">
        <w:rPr>
          <w:spacing w:val="-6"/>
          <w:sz w:val="24"/>
          <w:szCs w:val="24"/>
        </w:rPr>
        <w:t xml:space="preserve"> </w:t>
      </w:r>
      <w:r w:rsidRPr="0069622A">
        <w:rPr>
          <w:sz w:val="24"/>
          <w:szCs w:val="24"/>
        </w:rPr>
        <w:t>incidents</w:t>
      </w:r>
      <w:r w:rsidRPr="0069622A">
        <w:rPr>
          <w:spacing w:val="-4"/>
          <w:sz w:val="24"/>
          <w:szCs w:val="24"/>
        </w:rPr>
        <w:t xml:space="preserve"> </w:t>
      </w:r>
      <w:r w:rsidRPr="0069622A">
        <w:rPr>
          <w:sz w:val="24"/>
          <w:szCs w:val="24"/>
        </w:rPr>
        <w:t>if</w:t>
      </w:r>
      <w:r w:rsidRPr="0069622A">
        <w:rPr>
          <w:spacing w:val="-3"/>
          <w:sz w:val="24"/>
          <w:szCs w:val="24"/>
        </w:rPr>
        <w:t xml:space="preserve"> </w:t>
      </w:r>
      <w:r w:rsidRPr="0069622A">
        <w:rPr>
          <w:sz w:val="24"/>
          <w:szCs w:val="24"/>
        </w:rPr>
        <w:t>they</w:t>
      </w:r>
      <w:r w:rsidRPr="0069622A">
        <w:rPr>
          <w:spacing w:val="-7"/>
          <w:sz w:val="24"/>
          <w:szCs w:val="24"/>
        </w:rPr>
        <w:t xml:space="preserve"> </w:t>
      </w:r>
      <w:r w:rsidRPr="0069622A">
        <w:rPr>
          <w:sz w:val="24"/>
          <w:szCs w:val="24"/>
        </w:rPr>
        <w:t>do</w:t>
      </w:r>
      <w:r w:rsidRPr="0069622A">
        <w:rPr>
          <w:spacing w:val="-5"/>
          <w:sz w:val="24"/>
          <w:szCs w:val="24"/>
        </w:rPr>
        <w:t xml:space="preserve"> </w:t>
      </w:r>
      <w:r w:rsidRPr="0069622A">
        <w:rPr>
          <w:spacing w:val="-4"/>
          <w:sz w:val="24"/>
          <w:szCs w:val="24"/>
        </w:rPr>
        <w:t>arise</w:t>
      </w:r>
    </w:p>
    <w:p w14:paraId="73931742" w14:textId="77777777" w:rsidR="00F426EB" w:rsidRPr="0069622A" w:rsidRDefault="00F426EB" w:rsidP="00F426EB">
      <w:pPr>
        <w:pStyle w:val="BodyText"/>
        <w:numPr>
          <w:ilvl w:val="0"/>
          <w:numId w:val="24"/>
        </w:numPr>
        <w:spacing w:before="70"/>
        <w:jc w:val="both"/>
        <w:rPr>
          <w:b/>
          <w:bCs/>
          <w:color w:val="0070C0"/>
          <w:sz w:val="24"/>
          <w:szCs w:val="24"/>
        </w:rPr>
      </w:pPr>
      <w:r w:rsidRPr="0069622A">
        <w:rPr>
          <w:sz w:val="24"/>
          <w:szCs w:val="24"/>
        </w:rPr>
        <w:t>Only use RPI when the risks involved in doing</w:t>
      </w:r>
      <w:r w:rsidRPr="0069622A">
        <w:rPr>
          <w:spacing w:val="20"/>
          <w:sz w:val="24"/>
          <w:szCs w:val="24"/>
        </w:rPr>
        <w:t xml:space="preserve"> </w:t>
      </w:r>
      <w:r w:rsidRPr="0069622A">
        <w:rPr>
          <w:sz w:val="24"/>
          <w:szCs w:val="24"/>
        </w:rPr>
        <w:t>so are outweighed by the risks involved in not</w:t>
      </w:r>
      <w:r w:rsidRPr="0069622A">
        <w:rPr>
          <w:spacing w:val="80"/>
          <w:sz w:val="24"/>
          <w:szCs w:val="24"/>
        </w:rPr>
        <w:t xml:space="preserve"> </w:t>
      </w:r>
      <w:r w:rsidRPr="0069622A">
        <w:rPr>
          <w:sz w:val="24"/>
          <w:szCs w:val="24"/>
        </w:rPr>
        <w:t>using RPI</w:t>
      </w:r>
    </w:p>
    <w:p w14:paraId="2135157A" w14:textId="00C65D2E" w:rsidR="00461B83" w:rsidRPr="0069622A" w:rsidRDefault="00F426EB" w:rsidP="00461B83">
      <w:pPr>
        <w:pStyle w:val="BodyText"/>
        <w:numPr>
          <w:ilvl w:val="0"/>
          <w:numId w:val="24"/>
        </w:numPr>
        <w:spacing w:before="70"/>
        <w:jc w:val="both"/>
        <w:rPr>
          <w:b/>
          <w:bCs/>
          <w:color w:val="0070C0"/>
          <w:sz w:val="24"/>
          <w:szCs w:val="24"/>
        </w:rPr>
      </w:pPr>
      <w:r w:rsidRPr="0069622A">
        <w:rPr>
          <w:sz w:val="24"/>
          <w:szCs w:val="24"/>
        </w:rPr>
        <w:t>Use</w:t>
      </w:r>
      <w:r w:rsidRPr="0069622A">
        <w:rPr>
          <w:spacing w:val="-7"/>
          <w:sz w:val="24"/>
          <w:szCs w:val="24"/>
        </w:rPr>
        <w:t xml:space="preserve"> </w:t>
      </w:r>
      <w:r w:rsidRPr="0069622A">
        <w:rPr>
          <w:sz w:val="24"/>
          <w:szCs w:val="24"/>
        </w:rPr>
        <w:t>Risk</w:t>
      </w:r>
      <w:r w:rsidRPr="0069622A">
        <w:rPr>
          <w:spacing w:val="-5"/>
          <w:sz w:val="24"/>
          <w:szCs w:val="24"/>
        </w:rPr>
        <w:t xml:space="preserve"> </w:t>
      </w:r>
      <w:r w:rsidRPr="0069622A">
        <w:rPr>
          <w:sz w:val="24"/>
          <w:szCs w:val="24"/>
        </w:rPr>
        <w:t>Assessments</w:t>
      </w:r>
      <w:r w:rsidRPr="0069622A">
        <w:rPr>
          <w:spacing w:val="-5"/>
          <w:sz w:val="24"/>
          <w:szCs w:val="24"/>
        </w:rPr>
        <w:t xml:space="preserve"> </w:t>
      </w:r>
      <w:r w:rsidRPr="0069622A">
        <w:rPr>
          <w:sz w:val="24"/>
          <w:szCs w:val="24"/>
        </w:rPr>
        <w:t>and</w:t>
      </w:r>
      <w:r w:rsidRPr="0069622A">
        <w:rPr>
          <w:spacing w:val="-6"/>
          <w:sz w:val="24"/>
          <w:szCs w:val="24"/>
        </w:rPr>
        <w:t xml:space="preserve"> </w:t>
      </w:r>
      <w:r w:rsidRPr="0069622A">
        <w:rPr>
          <w:sz w:val="24"/>
          <w:szCs w:val="24"/>
        </w:rPr>
        <w:t>Positive</w:t>
      </w:r>
      <w:r w:rsidRPr="0069622A">
        <w:rPr>
          <w:spacing w:val="-6"/>
          <w:sz w:val="24"/>
          <w:szCs w:val="24"/>
        </w:rPr>
        <w:t xml:space="preserve"> </w:t>
      </w:r>
      <w:r w:rsidRPr="0069622A">
        <w:rPr>
          <w:sz w:val="24"/>
          <w:szCs w:val="24"/>
        </w:rPr>
        <w:t>Handling</w:t>
      </w:r>
      <w:r w:rsidRPr="0069622A">
        <w:rPr>
          <w:spacing w:val="-3"/>
          <w:sz w:val="24"/>
          <w:szCs w:val="24"/>
        </w:rPr>
        <w:t xml:space="preserve"> </w:t>
      </w:r>
      <w:r w:rsidRPr="0069622A">
        <w:rPr>
          <w:sz w:val="24"/>
          <w:szCs w:val="24"/>
        </w:rPr>
        <w:t>Plans</w:t>
      </w:r>
      <w:r w:rsidRPr="0069622A">
        <w:rPr>
          <w:spacing w:val="-8"/>
          <w:sz w:val="24"/>
          <w:szCs w:val="24"/>
        </w:rPr>
        <w:t xml:space="preserve"> </w:t>
      </w:r>
      <w:r w:rsidRPr="0069622A">
        <w:rPr>
          <w:sz w:val="24"/>
          <w:szCs w:val="24"/>
        </w:rPr>
        <w:t>for</w:t>
      </w:r>
      <w:r w:rsidRPr="0069622A">
        <w:rPr>
          <w:spacing w:val="-4"/>
          <w:sz w:val="24"/>
          <w:szCs w:val="24"/>
        </w:rPr>
        <w:t xml:space="preserve"> </w:t>
      </w:r>
      <w:r w:rsidRPr="0069622A">
        <w:rPr>
          <w:sz w:val="24"/>
          <w:szCs w:val="24"/>
        </w:rPr>
        <w:t>individual</w:t>
      </w:r>
      <w:r w:rsidRPr="0069622A">
        <w:rPr>
          <w:spacing w:val="-6"/>
          <w:sz w:val="24"/>
          <w:szCs w:val="24"/>
        </w:rPr>
        <w:t xml:space="preserve"> </w:t>
      </w:r>
      <w:r w:rsidRPr="0069622A">
        <w:rPr>
          <w:spacing w:val="-2"/>
          <w:sz w:val="24"/>
          <w:szCs w:val="24"/>
        </w:rPr>
        <w:t>pupils</w:t>
      </w:r>
    </w:p>
    <w:p w14:paraId="48308262" w14:textId="77777777" w:rsidR="00461B83" w:rsidRDefault="00461B83" w:rsidP="00461B83">
      <w:pPr>
        <w:pStyle w:val="BodyText"/>
        <w:spacing w:before="70"/>
        <w:jc w:val="both"/>
        <w:rPr>
          <w:b/>
          <w:bCs/>
          <w:color w:val="0070C0"/>
        </w:rPr>
      </w:pPr>
    </w:p>
    <w:p w14:paraId="5227A4F3" w14:textId="77777777" w:rsidR="00461B83" w:rsidRPr="0069622A" w:rsidRDefault="00461B83" w:rsidP="00461B83">
      <w:pPr>
        <w:pStyle w:val="BodyText"/>
        <w:spacing w:before="70"/>
        <w:ind w:left="960"/>
        <w:jc w:val="both"/>
        <w:rPr>
          <w:b/>
          <w:bCs/>
          <w:color w:val="0070C0"/>
          <w:sz w:val="24"/>
          <w:szCs w:val="24"/>
        </w:rPr>
      </w:pPr>
      <w:r w:rsidRPr="0069622A">
        <w:rPr>
          <w:b/>
          <w:bCs/>
          <w:color w:val="0070C0"/>
          <w:sz w:val="24"/>
          <w:szCs w:val="24"/>
        </w:rPr>
        <w:t>Staff authorised to use RPI</w:t>
      </w:r>
      <w:bookmarkStart w:id="6" w:name="STAFF_AUTHORISED_TO_USE_RPI"/>
      <w:bookmarkEnd w:id="6"/>
    </w:p>
    <w:p w14:paraId="6DEC60F0" w14:textId="77777777" w:rsidR="00461B83" w:rsidRDefault="00461B83" w:rsidP="00461B83">
      <w:pPr>
        <w:pStyle w:val="BodyText"/>
        <w:spacing w:before="70"/>
        <w:ind w:left="960"/>
        <w:jc w:val="both"/>
        <w:rPr>
          <w:b/>
          <w:bCs/>
          <w:color w:val="0070C0"/>
        </w:rPr>
      </w:pPr>
    </w:p>
    <w:p w14:paraId="3A6CDF7A" w14:textId="77777777" w:rsidR="00461B83" w:rsidRDefault="00F426EB" w:rsidP="00461B83">
      <w:pPr>
        <w:pStyle w:val="BodyText"/>
        <w:spacing w:before="70"/>
        <w:ind w:left="960"/>
        <w:jc w:val="both"/>
      </w:pPr>
      <w:r>
        <w:t>All teachers and staff whom the headteacher has authorised to have charge of pupils automatically have the statutory power to use RPI.</w:t>
      </w:r>
      <w:bookmarkStart w:id="7" w:name="DECIDING_WHETHER_TO_USE_RPI"/>
      <w:bookmarkEnd w:id="7"/>
    </w:p>
    <w:p w14:paraId="352D8BD6" w14:textId="77777777" w:rsidR="00461B83" w:rsidRDefault="00461B83" w:rsidP="00461B83">
      <w:pPr>
        <w:pStyle w:val="BodyText"/>
        <w:spacing w:before="70"/>
        <w:ind w:left="960"/>
        <w:jc w:val="both"/>
      </w:pPr>
    </w:p>
    <w:p w14:paraId="11CA346A" w14:textId="77777777" w:rsidR="00461B83" w:rsidRPr="0069622A" w:rsidRDefault="00461B83" w:rsidP="00461B83">
      <w:pPr>
        <w:pStyle w:val="BodyText"/>
        <w:spacing w:before="70"/>
        <w:ind w:left="960"/>
        <w:jc w:val="both"/>
        <w:rPr>
          <w:b/>
          <w:bCs/>
          <w:color w:val="0070C0"/>
          <w:sz w:val="24"/>
          <w:szCs w:val="24"/>
        </w:rPr>
      </w:pPr>
      <w:r w:rsidRPr="0069622A">
        <w:rPr>
          <w:b/>
          <w:bCs/>
          <w:color w:val="0070C0"/>
          <w:sz w:val="24"/>
          <w:szCs w:val="24"/>
        </w:rPr>
        <w:t>Deciding whether to use RPI</w:t>
      </w:r>
    </w:p>
    <w:p w14:paraId="41CD8835" w14:textId="77777777" w:rsidR="00461B83" w:rsidRDefault="00461B83" w:rsidP="00461B83">
      <w:pPr>
        <w:pStyle w:val="BodyText"/>
        <w:spacing w:before="70"/>
        <w:ind w:left="960"/>
        <w:jc w:val="both"/>
        <w:rPr>
          <w:b/>
          <w:bCs/>
          <w:color w:val="0070C0"/>
        </w:rPr>
      </w:pPr>
    </w:p>
    <w:p w14:paraId="0174C78F" w14:textId="77777777" w:rsidR="00461B83" w:rsidRPr="0069622A" w:rsidRDefault="00F426EB" w:rsidP="00461B83">
      <w:pPr>
        <w:pStyle w:val="BodyText"/>
        <w:spacing w:before="70"/>
        <w:ind w:left="960"/>
        <w:jc w:val="both"/>
        <w:rPr>
          <w:spacing w:val="-2"/>
          <w:sz w:val="24"/>
          <w:szCs w:val="24"/>
        </w:rPr>
      </w:pPr>
      <w:r w:rsidRPr="0069622A">
        <w:rPr>
          <w:sz w:val="24"/>
          <w:szCs w:val="24"/>
        </w:rPr>
        <w:t>In</w:t>
      </w:r>
      <w:r w:rsidRPr="0069622A">
        <w:rPr>
          <w:spacing w:val="-4"/>
          <w:sz w:val="24"/>
          <w:szCs w:val="24"/>
        </w:rPr>
        <w:t xml:space="preserve"> </w:t>
      </w:r>
      <w:r w:rsidRPr="0069622A">
        <w:rPr>
          <w:sz w:val="24"/>
          <w:szCs w:val="24"/>
        </w:rPr>
        <w:t>our</w:t>
      </w:r>
      <w:r w:rsidRPr="0069622A">
        <w:rPr>
          <w:spacing w:val="-2"/>
          <w:sz w:val="24"/>
          <w:szCs w:val="24"/>
        </w:rPr>
        <w:t xml:space="preserve"> </w:t>
      </w:r>
      <w:r w:rsidRPr="0069622A">
        <w:rPr>
          <w:sz w:val="24"/>
          <w:szCs w:val="24"/>
        </w:rPr>
        <w:t>school,</w:t>
      </w:r>
      <w:r w:rsidRPr="0069622A">
        <w:rPr>
          <w:spacing w:val="-2"/>
          <w:sz w:val="24"/>
          <w:szCs w:val="24"/>
        </w:rPr>
        <w:t xml:space="preserve"> </w:t>
      </w:r>
      <w:r w:rsidRPr="0069622A">
        <w:rPr>
          <w:sz w:val="24"/>
          <w:szCs w:val="24"/>
        </w:rPr>
        <w:t>authorised</w:t>
      </w:r>
      <w:r w:rsidRPr="0069622A">
        <w:rPr>
          <w:spacing w:val="-6"/>
          <w:sz w:val="24"/>
          <w:szCs w:val="24"/>
        </w:rPr>
        <w:t xml:space="preserve"> </w:t>
      </w:r>
      <w:r w:rsidRPr="0069622A">
        <w:rPr>
          <w:sz w:val="24"/>
          <w:szCs w:val="24"/>
        </w:rPr>
        <w:t>staff</w:t>
      </w:r>
      <w:r w:rsidRPr="0069622A">
        <w:rPr>
          <w:spacing w:val="-2"/>
          <w:sz w:val="24"/>
          <w:szCs w:val="24"/>
        </w:rPr>
        <w:t xml:space="preserve"> </w:t>
      </w:r>
      <w:r w:rsidRPr="0069622A">
        <w:rPr>
          <w:sz w:val="24"/>
          <w:szCs w:val="24"/>
        </w:rPr>
        <w:t>will</w:t>
      </w:r>
      <w:r w:rsidRPr="0069622A">
        <w:rPr>
          <w:spacing w:val="-4"/>
          <w:sz w:val="24"/>
          <w:szCs w:val="24"/>
        </w:rPr>
        <w:t xml:space="preserve"> </w:t>
      </w:r>
      <w:r w:rsidRPr="0069622A">
        <w:rPr>
          <w:sz w:val="24"/>
          <w:szCs w:val="24"/>
        </w:rPr>
        <w:t>only</w:t>
      </w:r>
      <w:r w:rsidRPr="0069622A">
        <w:rPr>
          <w:spacing w:val="-6"/>
          <w:sz w:val="24"/>
          <w:szCs w:val="24"/>
        </w:rPr>
        <w:t xml:space="preserve"> </w:t>
      </w:r>
      <w:r w:rsidRPr="0069622A">
        <w:rPr>
          <w:sz w:val="24"/>
          <w:szCs w:val="24"/>
        </w:rPr>
        <w:t>use</w:t>
      </w:r>
      <w:r w:rsidRPr="0069622A">
        <w:rPr>
          <w:spacing w:val="-4"/>
          <w:sz w:val="24"/>
          <w:szCs w:val="24"/>
        </w:rPr>
        <w:t xml:space="preserve"> </w:t>
      </w:r>
      <w:r w:rsidRPr="0069622A">
        <w:rPr>
          <w:sz w:val="24"/>
          <w:szCs w:val="24"/>
        </w:rPr>
        <w:t>RPI</w:t>
      </w:r>
      <w:r w:rsidRPr="0069622A">
        <w:rPr>
          <w:spacing w:val="-1"/>
          <w:sz w:val="24"/>
          <w:szCs w:val="24"/>
        </w:rPr>
        <w:t xml:space="preserve"> </w:t>
      </w:r>
      <w:r w:rsidRPr="0069622A">
        <w:rPr>
          <w:spacing w:val="-2"/>
          <w:sz w:val="24"/>
          <w:szCs w:val="24"/>
        </w:rPr>
        <w:t>when:</w:t>
      </w:r>
    </w:p>
    <w:p w14:paraId="610EA541" w14:textId="77777777" w:rsidR="00461B83" w:rsidRPr="0069622A" w:rsidRDefault="00F426EB" w:rsidP="00461B83">
      <w:pPr>
        <w:pStyle w:val="BodyText"/>
        <w:numPr>
          <w:ilvl w:val="0"/>
          <w:numId w:val="25"/>
        </w:numPr>
        <w:spacing w:before="70"/>
        <w:jc w:val="both"/>
        <w:rPr>
          <w:sz w:val="24"/>
          <w:szCs w:val="24"/>
        </w:rPr>
      </w:pPr>
      <w:r w:rsidRPr="0069622A">
        <w:rPr>
          <w:sz w:val="24"/>
          <w:szCs w:val="24"/>
        </w:rPr>
        <w:lastRenderedPageBreak/>
        <w:t>the potential consequences of not intervening are sufficiently serious to justify considering use of RPI</w:t>
      </w:r>
    </w:p>
    <w:p w14:paraId="2AD3F9F4" w14:textId="77777777" w:rsidR="00461B83" w:rsidRPr="0069622A" w:rsidRDefault="00F426EB" w:rsidP="00461B83">
      <w:pPr>
        <w:pStyle w:val="BodyText"/>
        <w:numPr>
          <w:ilvl w:val="0"/>
          <w:numId w:val="25"/>
        </w:numPr>
        <w:spacing w:before="70"/>
        <w:jc w:val="both"/>
        <w:rPr>
          <w:sz w:val="24"/>
          <w:szCs w:val="24"/>
        </w:rPr>
      </w:pPr>
      <w:r w:rsidRPr="0069622A">
        <w:rPr>
          <w:sz w:val="24"/>
          <w:szCs w:val="24"/>
        </w:rPr>
        <w:t>the</w:t>
      </w:r>
      <w:r w:rsidRPr="0069622A">
        <w:rPr>
          <w:spacing w:val="-7"/>
          <w:sz w:val="24"/>
          <w:szCs w:val="24"/>
        </w:rPr>
        <w:t xml:space="preserve"> </w:t>
      </w:r>
      <w:r w:rsidRPr="0069622A">
        <w:rPr>
          <w:sz w:val="24"/>
          <w:szCs w:val="24"/>
        </w:rPr>
        <w:t>risks</w:t>
      </w:r>
      <w:r w:rsidRPr="0069622A">
        <w:rPr>
          <w:spacing w:val="-4"/>
          <w:sz w:val="24"/>
          <w:szCs w:val="24"/>
        </w:rPr>
        <w:t xml:space="preserve"> </w:t>
      </w:r>
      <w:r w:rsidRPr="0069622A">
        <w:rPr>
          <w:sz w:val="24"/>
          <w:szCs w:val="24"/>
        </w:rPr>
        <w:t>associated</w:t>
      </w:r>
      <w:r w:rsidRPr="0069622A">
        <w:rPr>
          <w:spacing w:val="-4"/>
          <w:sz w:val="24"/>
          <w:szCs w:val="24"/>
        </w:rPr>
        <w:t xml:space="preserve"> </w:t>
      </w:r>
      <w:r w:rsidRPr="0069622A">
        <w:rPr>
          <w:sz w:val="24"/>
          <w:szCs w:val="24"/>
        </w:rPr>
        <w:t>with</w:t>
      </w:r>
      <w:r w:rsidRPr="0069622A">
        <w:rPr>
          <w:spacing w:val="-7"/>
          <w:sz w:val="24"/>
          <w:szCs w:val="24"/>
        </w:rPr>
        <w:t xml:space="preserve"> </w:t>
      </w:r>
      <w:r w:rsidRPr="0069622A">
        <w:rPr>
          <w:sz w:val="24"/>
          <w:szCs w:val="24"/>
        </w:rPr>
        <w:t>not</w:t>
      </w:r>
      <w:r w:rsidRPr="0069622A">
        <w:rPr>
          <w:spacing w:val="-2"/>
          <w:sz w:val="24"/>
          <w:szCs w:val="24"/>
        </w:rPr>
        <w:t xml:space="preserve"> </w:t>
      </w:r>
      <w:r w:rsidRPr="0069622A">
        <w:rPr>
          <w:sz w:val="24"/>
          <w:szCs w:val="24"/>
        </w:rPr>
        <w:t>using</w:t>
      </w:r>
      <w:r w:rsidRPr="0069622A">
        <w:rPr>
          <w:spacing w:val="-2"/>
          <w:sz w:val="24"/>
          <w:szCs w:val="24"/>
        </w:rPr>
        <w:t xml:space="preserve"> </w:t>
      </w:r>
      <w:r w:rsidRPr="0069622A">
        <w:rPr>
          <w:sz w:val="24"/>
          <w:szCs w:val="24"/>
        </w:rPr>
        <w:t>RPI</w:t>
      </w:r>
      <w:r w:rsidRPr="0069622A">
        <w:rPr>
          <w:spacing w:val="-3"/>
          <w:sz w:val="24"/>
          <w:szCs w:val="24"/>
        </w:rPr>
        <w:t xml:space="preserve"> </w:t>
      </w:r>
      <w:r w:rsidRPr="0069622A">
        <w:rPr>
          <w:sz w:val="24"/>
          <w:szCs w:val="24"/>
        </w:rPr>
        <w:t>outweigh</w:t>
      </w:r>
      <w:r w:rsidRPr="0069622A">
        <w:rPr>
          <w:spacing w:val="-4"/>
          <w:sz w:val="24"/>
          <w:szCs w:val="24"/>
        </w:rPr>
        <w:t xml:space="preserve"> </w:t>
      </w:r>
      <w:r w:rsidRPr="0069622A">
        <w:rPr>
          <w:sz w:val="24"/>
          <w:szCs w:val="24"/>
        </w:rPr>
        <w:t>those</w:t>
      </w:r>
      <w:r w:rsidRPr="0069622A">
        <w:rPr>
          <w:spacing w:val="-5"/>
          <w:sz w:val="24"/>
          <w:szCs w:val="24"/>
        </w:rPr>
        <w:t xml:space="preserve"> </w:t>
      </w:r>
      <w:r w:rsidRPr="0069622A">
        <w:rPr>
          <w:sz w:val="24"/>
          <w:szCs w:val="24"/>
        </w:rPr>
        <w:t>of</w:t>
      </w:r>
      <w:r w:rsidRPr="0069622A">
        <w:rPr>
          <w:spacing w:val="-3"/>
          <w:sz w:val="24"/>
          <w:szCs w:val="24"/>
        </w:rPr>
        <w:t xml:space="preserve"> </w:t>
      </w:r>
      <w:r w:rsidRPr="0069622A">
        <w:rPr>
          <w:sz w:val="24"/>
          <w:szCs w:val="24"/>
        </w:rPr>
        <w:t>using</w:t>
      </w:r>
      <w:r w:rsidRPr="0069622A">
        <w:rPr>
          <w:spacing w:val="-1"/>
          <w:sz w:val="24"/>
          <w:szCs w:val="24"/>
        </w:rPr>
        <w:t xml:space="preserve"> </w:t>
      </w:r>
      <w:r w:rsidRPr="0069622A">
        <w:rPr>
          <w:spacing w:val="-5"/>
          <w:sz w:val="24"/>
          <w:szCs w:val="24"/>
        </w:rPr>
        <w:t>RPI</w:t>
      </w:r>
    </w:p>
    <w:p w14:paraId="25200E1C" w14:textId="77777777" w:rsidR="00461B83" w:rsidRPr="0069622A" w:rsidRDefault="00461B83" w:rsidP="00461B83">
      <w:pPr>
        <w:pStyle w:val="BodyText"/>
        <w:spacing w:before="70"/>
        <w:ind w:left="1320"/>
        <w:jc w:val="both"/>
        <w:rPr>
          <w:sz w:val="24"/>
          <w:szCs w:val="24"/>
        </w:rPr>
      </w:pPr>
    </w:p>
    <w:p w14:paraId="410FFA97" w14:textId="75678CE2" w:rsidR="00F426EB" w:rsidRPr="0069622A" w:rsidRDefault="00F426EB" w:rsidP="00461B83">
      <w:pPr>
        <w:pStyle w:val="BodyText"/>
        <w:spacing w:before="70"/>
        <w:ind w:left="960"/>
        <w:jc w:val="both"/>
        <w:rPr>
          <w:sz w:val="24"/>
          <w:szCs w:val="24"/>
        </w:rPr>
      </w:pPr>
      <w:r w:rsidRPr="0069622A">
        <w:rPr>
          <w:sz w:val="24"/>
          <w:szCs w:val="24"/>
        </w:rPr>
        <w:t>School staff will be kept informed</w:t>
      </w:r>
      <w:r w:rsidRPr="0069622A">
        <w:rPr>
          <w:spacing w:val="-9"/>
          <w:sz w:val="24"/>
          <w:szCs w:val="24"/>
        </w:rPr>
        <w:t xml:space="preserve"> </w:t>
      </w:r>
      <w:r w:rsidRPr="0069622A">
        <w:rPr>
          <w:sz w:val="24"/>
          <w:szCs w:val="24"/>
        </w:rPr>
        <w:t>about</w:t>
      </w:r>
      <w:r w:rsidRPr="0069622A">
        <w:rPr>
          <w:spacing w:val="-7"/>
          <w:sz w:val="24"/>
          <w:szCs w:val="24"/>
        </w:rPr>
        <w:t xml:space="preserve"> </w:t>
      </w:r>
      <w:r w:rsidRPr="0069622A">
        <w:rPr>
          <w:sz w:val="24"/>
          <w:szCs w:val="24"/>
        </w:rPr>
        <w:t>and</w:t>
      </w:r>
      <w:r w:rsidRPr="0069622A">
        <w:rPr>
          <w:spacing w:val="-9"/>
          <w:sz w:val="24"/>
          <w:szCs w:val="24"/>
        </w:rPr>
        <w:t xml:space="preserve"> </w:t>
      </w:r>
      <w:r w:rsidRPr="0069622A">
        <w:rPr>
          <w:sz w:val="24"/>
          <w:szCs w:val="24"/>
        </w:rPr>
        <w:t>advised</w:t>
      </w:r>
      <w:r w:rsidRPr="0069622A">
        <w:rPr>
          <w:spacing w:val="-6"/>
          <w:sz w:val="24"/>
          <w:szCs w:val="24"/>
        </w:rPr>
        <w:t xml:space="preserve"> </w:t>
      </w:r>
      <w:r w:rsidRPr="0069622A">
        <w:rPr>
          <w:sz w:val="24"/>
          <w:szCs w:val="24"/>
        </w:rPr>
        <w:t>how</w:t>
      </w:r>
      <w:r w:rsidRPr="0069622A">
        <w:rPr>
          <w:spacing w:val="-9"/>
          <w:sz w:val="24"/>
          <w:szCs w:val="24"/>
        </w:rPr>
        <w:t xml:space="preserve"> </w:t>
      </w:r>
      <w:r w:rsidRPr="0069622A">
        <w:rPr>
          <w:sz w:val="24"/>
          <w:szCs w:val="24"/>
        </w:rPr>
        <w:t>to</w:t>
      </w:r>
      <w:r w:rsidRPr="0069622A">
        <w:rPr>
          <w:spacing w:val="-9"/>
          <w:sz w:val="24"/>
          <w:szCs w:val="24"/>
        </w:rPr>
        <w:t xml:space="preserve"> </w:t>
      </w:r>
      <w:r w:rsidRPr="0069622A">
        <w:rPr>
          <w:sz w:val="24"/>
          <w:szCs w:val="24"/>
        </w:rPr>
        <w:t>deal</w:t>
      </w:r>
      <w:r w:rsidRPr="0069622A">
        <w:rPr>
          <w:spacing w:val="-9"/>
          <w:sz w:val="24"/>
          <w:szCs w:val="24"/>
        </w:rPr>
        <w:t xml:space="preserve"> </w:t>
      </w:r>
      <w:r w:rsidRPr="0069622A">
        <w:rPr>
          <w:sz w:val="24"/>
          <w:szCs w:val="24"/>
        </w:rPr>
        <w:t>with</w:t>
      </w:r>
      <w:r w:rsidRPr="0069622A">
        <w:rPr>
          <w:spacing w:val="-6"/>
          <w:sz w:val="24"/>
          <w:szCs w:val="24"/>
        </w:rPr>
        <w:t xml:space="preserve"> </w:t>
      </w:r>
      <w:r w:rsidRPr="0069622A">
        <w:rPr>
          <w:sz w:val="24"/>
          <w:szCs w:val="24"/>
        </w:rPr>
        <w:t>pupils</w:t>
      </w:r>
      <w:r w:rsidRPr="0069622A">
        <w:rPr>
          <w:spacing w:val="-6"/>
          <w:sz w:val="24"/>
          <w:szCs w:val="24"/>
        </w:rPr>
        <w:t xml:space="preserve"> </w:t>
      </w:r>
      <w:r w:rsidRPr="0069622A">
        <w:rPr>
          <w:sz w:val="24"/>
          <w:szCs w:val="24"/>
        </w:rPr>
        <w:t>who</w:t>
      </w:r>
      <w:r w:rsidRPr="0069622A">
        <w:rPr>
          <w:spacing w:val="-6"/>
          <w:sz w:val="24"/>
          <w:szCs w:val="24"/>
        </w:rPr>
        <w:t xml:space="preserve"> </w:t>
      </w:r>
      <w:r w:rsidRPr="0069622A">
        <w:rPr>
          <w:sz w:val="24"/>
          <w:szCs w:val="24"/>
        </w:rPr>
        <w:t>present</w:t>
      </w:r>
      <w:r w:rsidRPr="0069622A">
        <w:rPr>
          <w:spacing w:val="-7"/>
          <w:sz w:val="24"/>
          <w:szCs w:val="24"/>
        </w:rPr>
        <w:t xml:space="preserve"> </w:t>
      </w:r>
      <w:r w:rsidRPr="0069622A">
        <w:rPr>
          <w:sz w:val="24"/>
          <w:szCs w:val="24"/>
        </w:rPr>
        <w:t>particular</w:t>
      </w:r>
      <w:r w:rsidRPr="0069622A">
        <w:rPr>
          <w:spacing w:val="-8"/>
          <w:sz w:val="24"/>
          <w:szCs w:val="24"/>
        </w:rPr>
        <w:t xml:space="preserve"> </w:t>
      </w:r>
      <w:r w:rsidRPr="0069622A">
        <w:rPr>
          <w:sz w:val="24"/>
          <w:szCs w:val="24"/>
        </w:rPr>
        <w:t>risks</w:t>
      </w:r>
      <w:r w:rsidRPr="0069622A">
        <w:rPr>
          <w:spacing w:val="-11"/>
          <w:sz w:val="24"/>
          <w:szCs w:val="24"/>
        </w:rPr>
        <w:t xml:space="preserve"> </w:t>
      </w:r>
      <w:r w:rsidRPr="0069622A">
        <w:rPr>
          <w:sz w:val="24"/>
          <w:szCs w:val="24"/>
        </w:rPr>
        <w:t>to</w:t>
      </w:r>
      <w:r w:rsidRPr="0069622A">
        <w:rPr>
          <w:spacing w:val="-9"/>
          <w:sz w:val="24"/>
          <w:szCs w:val="24"/>
        </w:rPr>
        <w:t xml:space="preserve"> </w:t>
      </w:r>
      <w:r w:rsidRPr="0069622A">
        <w:rPr>
          <w:sz w:val="24"/>
          <w:szCs w:val="24"/>
        </w:rPr>
        <w:t>themselves</w:t>
      </w:r>
      <w:r w:rsidRPr="0069622A">
        <w:rPr>
          <w:spacing w:val="-6"/>
          <w:sz w:val="24"/>
          <w:szCs w:val="24"/>
        </w:rPr>
        <w:t xml:space="preserve"> </w:t>
      </w:r>
      <w:r w:rsidRPr="0069622A">
        <w:rPr>
          <w:sz w:val="24"/>
          <w:szCs w:val="24"/>
        </w:rPr>
        <w:t>or</w:t>
      </w:r>
      <w:r w:rsidRPr="0069622A">
        <w:rPr>
          <w:spacing w:val="-8"/>
          <w:sz w:val="24"/>
          <w:szCs w:val="24"/>
        </w:rPr>
        <w:t xml:space="preserve"> </w:t>
      </w:r>
      <w:r w:rsidRPr="0069622A">
        <w:rPr>
          <w:sz w:val="24"/>
          <w:szCs w:val="24"/>
        </w:rPr>
        <w:t>others (as</w:t>
      </w:r>
      <w:r w:rsidRPr="0069622A">
        <w:rPr>
          <w:spacing w:val="-2"/>
          <w:sz w:val="24"/>
          <w:szCs w:val="24"/>
        </w:rPr>
        <w:t xml:space="preserve"> </w:t>
      </w:r>
      <w:r w:rsidRPr="0069622A">
        <w:rPr>
          <w:sz w:val="24"/>
          <w:szCs w:val="24"/>
        </w:rPr>
        <w:t>a</w:t>
      </w:r>
      <w:r w:rsidRPr="0069622A">
        <w:rPr>
          <w:spacing w:val="-7"/>
          <w:sz w:val="24"/>
          <w:szCs w:val="24"/>
        </w:rPr>
        <w:t xml:space="preserve"> </w:t>
      </w:r>
      <w:r w:rsidRPr="0069622A">
        <w:rPr>
          <w:sz w:val="24"/>
          <w:szCs w:val="24"/>
        </w:rPr>
        <w:t>result</w:t>
      </w:r>
      <w:r w:rsidRPr="0069622A">
        <w:rPr>
          <w:spacing w:val="-3"/>
          <w:sz w:val="24"/>
          <w:szCs w:val="24"/>
        </w:rPr>
        <w:t xml:space="preserve"> </w:t>
      </w:r>
      <w:r w:rsidRPr="0069622A">
        <w:rPr>
          <w:sz w:val="24"/>
          <w:szCs w:val="24"/>
        </w:rPr>
        <w:t>of</w:t>
      </w:r>
      <w:r w:rsidRPr="0069622A">
        <w:rPr>
          <w:spacing w:val="-1"/>
          <w:sz w:val="24"/>
          <w:szCs w:val="24"/>
        </w:rPr>
        <w:t xml:space="preserve"> </w:t>
      </w:r>
      <w:r w:rsidRPr="0069622A">
        <w:rPr>
          <w:sz w:val="24"/>
          <w:szCs w:val="24"/>
        </w:rPr>
        <w:t>SEN</w:t>
      </w:r>
      <w:r w:rsidRPr="0069622A">
        <w:rPr>
          <w:spacing w:val="-3"/>
          <w:sz w:val="24"/>
          <w:szCs w:val="24"/>
        </w:rPr>
        <w:t xml:space="preserve"> </w:t>
      </w:r>
      <w:r w:rsidRPr="0069622A">
        <w:rPr>
          <w:sz w:val="24"/>
          <w:szCs w:val="24"/>
        </w:rPr>
        <w:t>and/or</w:t>
      </w:r>
      <w:r w:rsidRPr="0069622A">
        <w:rPr>
          <w:spacing w:val="-1"/>
          <w:sz w:val="24"/>
          <w:szCs w:val="24"/>
        </w:rPr>
        <w:t xml:space="preserve"> </w:t>
      </w:r>
      <w:r w:rsidRPr="0069622A">
        <w:rPr>
          <w:sz w:val="24"/>
          <w:szCs w:val="24"/>
        </w:rPr>
        <w:t>disabilities</w:t>
      </w:r>
      <w:r w:rsidRPr="0069622A">
        <w:rPr>
          <w:spacing w:val="-2"/>
          <w:sz w:val="24"/>
          <w:szCs w:val="24"/>
        </w:rPr>
        <w:t xml:space="preserve"> </w:t>
      </w:r>
      <w:r w:rsidRPr="0069622A">
        <w:rPr>
          <w:sz w:val="24"/>
          <w:szCs w:val="24"/>
        </w:rPr>
        <w:t>and/or</w:t>
      </w:r>
      <w:r w:rsidRPr="0069622A">
        <w:rPr>
          <w:spacing w:val="-4"/>
          <w:sz w:val="24"/>
          <w:szCs w:val="24"/>
        </w:rPr>
        <w:t xml:space="preserve"> </w:t>
      </w:r>
      <w:r w:rsidRPr="0069622A">
        <w:rPr>
          <w:sz w:val="24"/>
          <w:szCs w:val="24"/>
        </w:rPr>
        <w:t>other</w:t>
      </w:r>
      <w:r w:rsidRPr="0069622A">
        <w:rPr>
          <w:spacing w:val="-4"/>
          <w:sz w:val="24"/>
          <w:szCs w:val="24"/>
        </w:rPr>
        <w:t xml:space="preserve"> </w:t>
      </w:r>
      <w:r w:rsidRPr="0069622A">
        <w:rPr>
          <w:sz w:val="24"/>
          <w:szCs w:val="24"/>
        </w:rPr>
        <w:t>personal</w:t>
      </w:r>
      <w:r w:rsidRPr="0069622A">
        <w:rPr>
          <w:spacing w:val="-6"/>
          <w:sz w:val="24"/>
          <w:szCs w:val="24"/>
        </w:rPr>
        <w:t xml:space="preserve"> </w:t>
      </w:r>
      <w:r w:rsidRPr="0069622A">
        <w:rPr>
          <w:sz w:val="24"/>
          <w:szCs w:val="24"/>
        </w:rPr>
        <w:t>circumstances,</w:t>
      </w:r>
      <w:r w:rsidRPr="0069622A">
        <w:rPr>
          <w:spacing w:val="-3"/>
          <w:sz w:val="24"/>
          <w:szCs w:val="24"/>
        </w:rPr>
        <w:t xml:space="preserve"> </w:t>
      </w:r>
      <w:r w:rsidRPr="0069622A">
        <w:rPr>
          <w:sz w:val="24"/>
          <w:szCs w:val="24"/>
        </w:rPr>
        <w:t>such</w:t>
      </w:r>
      <w:r w:rsidRPr="0069622A">
        <w:rPr>
          <w:spacing w:val="-5"/>
          <w:sz w:val="24"/>
          <w:szCs w:val="24"/>
        </w:rPr>
        <w:t xml:space="preserve"> </w:t>
      </w:r>
      <w:r w:rsidRPr="0069622A">
        <w:rPr>
          <w:sz w:val="24"/>
          <w:szCs w:val="24"/>
        </w:rPr>
        <w:t>as</w:t>
      </w:r>
      <w:r w:rsidRPr="0069622A">
        <w:rPr>
          <w:spacing w:val="-5"/>
          <w:sz w:val="24"/>
          <w:szCs w:val="24"/>
        </w:rPr>
        <w:t xml:space="preserve"> </w:t>
      </w:r>
      <w:r w:rsidRPr="0069622A">
        <w:rPr>
          <w:sz w:val="24"/>
          <w:szCs w:val="24"/>
        </w:rPr>
        <w:t>domestic</w:t>
      </w:r>
      <w:r w:rsidRPr="0069622A">
        <w:rPr>
          <w:spacing w:val="-2"/>
          <w:sz w:val="24"/>
          <w:szCs w:val="24"/>
        </w:rPr>
        <w:t xml:space="preserve"> </w:t>
      </w:r>
      <w:r w:rsidRPr="0069622A">
        <w:rPr>
          <w:sz w:val="24"/>
          <w:szCs w:val="24"/>
        </w:rPr>
        <w:t>violence) by</w:t>
      </w:r>
      <w:r w:rsidRPr="0069622A">
        <w:rPr>
          <w:spacing w:val="-1"/>
          <w:sz w:val="24"/>
          <w:szCs w:val="24"/>
        </w:rPr>
        <w:t xml:space="preserve"> </w:t>
      </w:r>
      <w:r w:rsidRPr="0069622A">
        <w:rPr>
          <w:sz w:val="24"/>
          <w:szCs w:val="24"/>
        </w:rPr>
        <w:t>appropriate</w:t>
      </w:r>
      <w:r w:rsidRPr="0069622A">
        <w:rPr>
          <w:spacing w:val="-2"/>
          <w:sz w:val="24"/>
          <w:szCs w:val="24"/>
        </w:rPr>
        <w:t xml:space="preserve"> </w:t>
      </w:r>
      <w:r w:rsidRPr="0069622A">
        <w:rPr>
          <w:sz w:val="24"/>
          <w:szCs w:val="24"/>
        </w:rPr>
        <w:t>handover</w:t>
      </w:r>
      <w:r w:rsidRPr="0069622A">
        <w:rPr>
          <w:spacing w:val="-3"/>
          <w:sz w:val="24"/>
          <w:szCs w:val="24"/>
        </w:rPr>
        <w:t xml:space="preserve"> </w:t>
      </w:r>
      <w:r w:rsidRPr="0069622A">
        <w:rPr>
          <w:sz w:val="24"/>
          <w:szCs w:val="24"/>
        </w:rPr>
        <w:t>and liaison. School</w:t>
      </w:r>
      <w:r w:rsidRPr="0069622A">
        <w:rPr>
          <w:spacing w:val="-2"/>
          <w:sz w:val="24"/>
          <w:szCs w:val="24"/>
        </w:rPr>
        <w:t xml:space="preserve"> </w:t>
      </w:r>
      <w:r w:rsidRPr="0069622A">
        <w:rPr>
          <w:sz w:val="24"/>
          <w:szCs w:val="24"/>
        </w:rPr>
        <w:t>staff</w:t>
      </w:r>
      <w:r w:rsidRPr="0069622A">
        <w:rPr>
          <w:spacing w:val="-3"/>
          <w:sz w:val="24"/>
          <w:szCs w:val="24"/>
        </w:rPr>
        <w:t xml:space="preserve"> </w:t>
      </w:r>
      <w:proofErr w:type="gramStart"/>
      <w:r w:rsidRPr="0069622A">
        <w:rPr>
          <w:sz w:val="24"/>
          <w:szCs w:val="24"/>
        </w:rPr>
        <w:t>will</w:t>
      </w:r>
      <w:proofErr w:type="gramEnd"/>
      <w:r w:rsidRPr="0069622A">
        <w:rPr>
          <w:sz w:val="24"/>
          <w:szCs w:val="24"/>
        </w:rPr>
        <w:t xml:space="preserve"> minimise</w:t>
      </w:r>
      <w:r w:rsidRPr="0069622A">
        <w:rPr>
          <w:spacing w:val="-2"/>
          <w:sz w:val="24"/>
          <w:szCs w:val="24"/>
        </w:rPr>
        <w:t xml:space="preserve"> </w:t>
      </w:r>
      <w:r w:rsidRPr="0069622A">
        <w:rPr>
          <w:sz w:val="24"/>
          <w:szCs w:val="24"/>
        </w:rPr>
        <w:t>the</w:t>
      </w:r>
      <w:r w:rsidRPr="0069622A">
        <w:rPr>
          <w:spacing w:val="-2"/>
          <w:sz w:val="24"/>
          <w:szCs w:val="24"/>
        </w:rPr>
        <w:t xml:space="preserve"> </w:t>
      </w:r>
      <w:r w:rsidRPr="0069622A">
        <w:rPr>
          <w:sz w:val="24"/>
          <w:szCs w:val="24"/>
        </w:rPr>
        <w:t>highest</w:t>
      </w:r>
      <w:r w:rsidRPr="0069622A">
        <w:rPr>
          <w:spacing w:val="-3"/>
          <w:sz w:val="24"/>
          <w:szCs w:val="24"/>
        </w:rPr>
        <w:t xml:space="preserve"> </w:t>
      </w:r>
      <w:r w:rsidRPr="0069622A">
        <w:rPr>
          <w:sz w:val="24"/>
          <w:szCs w:val="24"/>
        </w:rPr>
        <w:t>risks,</w:t>
      </w:r>
      <w:r w:rsidRPr="0069622A">
        <w:rPr>
          <w:spacing w:val="-3"/>
          <w:sz w:val="24"/>
          <w:szCs w:val="24"/>
        </w:rPr>
        <w:t xml:space="preserve"> </w:t>
      </w:r>
      <w:r w:rsidRPr="0069622A">
        <w:rPr>
          <w:sz w:val="24"/>
          <w:szCs w:val="24"/>
        </w:rPr>
        <w:t>for example</w:t>
      </w:r>
      <w:r w:rsidRPr="0069622A">
        <w:rPr>
          <w:spacing w:val="-2"/>
          <w:sz w:val="24"/>
          <w:szCs w:val="24"/>
        </w:rPr>
        <w:t xml:space="preserve"> </w:t>
      </w:r>
      <w:r w:rsidRPr="0069622A">
        <w:rPr>
          <w:sz w:val="24"/>
          <w:szCs w:val="24"/>
        </w:rPr>
        <w:t>by</w:t>
      </w:r>
      <w:r w:rsidRPr="0069622A">
        <w:rPr>
          <w:spacing w:val="-1"/>
          <w:sz w:val="24"/>
          <w:szCs w:val="24"/>
        </w:rPr>
        <w:t xml:space="preserve"> </w:t>
      </w:r>
      <w:r w:rsidRPr="0069622A">
        <w:rPr>
          <w:sz w:val="24"/>
          <w:szCs w:val="24"/>
        </w:rPr>
        <w:t>calling the police if a pupil suspected of having a weapon seems likely to resist a search.</w:t>
      </w:r>
    </w:p>
    <w:p w14:paraId="1D0D3F0F" w14:textId="77777777" w:rsidR="00F426EB" w:rsidRDefault="00F426EB" w:rsidP="00F426EB">
      <w:pPr>
        <w:pStyle w:val="BodyText"/>
        <w:spacing w:before="36"/>
      </w:pPr>
    </w:p>
    <w:p w14:paraId="4502CBB7" w14:textId="77777777" w:rsidR="00461B83" w:rsidRPr="0069622A" w:rsidRDefault="00461B83" w:rsidP="00461B83">
      <w:pPr>
        <w:pStyle w:val="BodyText"/>
        <w:spacing w:before="70"/>
        <w:ind w:left="960"/>
        <w:jc w:val="both"/>
        <w:rPr>
          <w:b/>
          <w:bCs/>
          <w:color w:val="0070C0"/>
          <w:sz w:val="24"/>
          <w:szCs w:val="24"/>
        </w:rPr>
      </w:pPr>
      <w:r w:rsidRPr="0069622A">
        <w:rPr>
          <w:b/>
          <w:bCs/>
          <w:color w:val="0070C0"/>
          <w:sz w:val="24"/>
          <w:szCs w:val="24"/>
        </w:rPr>
        <w:t>Using RPI</w:t>
      </w:r>
      <w:bookmarkStart w:id="8" w:name="USING_RPI"/>
      <w:bookmarkEnd w:id="8"/>
    </w:p>
    <w:p w14:paraId="29EC4CE8" w14:textId="77777777" w:rsidR="00461B83" w:rsidRDefault="00461B83" w:rsidP="00461B83">
      <w:pPr>
        <w:pStyle w:val="BodyText"/>
        <w:spacing w:before="70"/>
        <w:ind w:left="960"/>
        <w:jc w:val="both"/>
        <w:rPr>
          <w:b/>
          <w:bCs/>
          <w:color w:val="0070C0"/>
        </w:rPr>
      </w:pPr>
    </w:p>
    <w:p w14:paraId="01CFC62D" w14:textId="174E179B" w:rsidR="00F426EB" w:rsidRPr="0069622A" w:rsidRDefault="00F426EB" w:rsidP="00461B83">
      <w:pPr>
        <w:pStyle w:val="BodyText"/>
        <w:spacing w:before="70"/>
        <w:ind w:left="960"/>
        <w:jc w:val="both"/>
        <w:rPr>
          <w:b/>
          <w:bCs/>
          <w:color w:val="0070C0"/>
          <w:sz w:val="24"/>
          <w:szCs w:val="24"/>
        </w:rPr>
      </w:pPr>
      <w:r w:rsidRPr="0069622A">
        <w:rPr>
          <w:sz w:val="24"/>
          <w:szCs w:val="24"/>
        </w:rPr>
        <w:t>Before using RPI at our school, staff will engage the pupil in a calm and measured tone, making clear that their behaviour is unacceptable and setting out how the pupil could choose to change their behaviour.</w:t>
      </w:r>
      <w:r w:rsidRPr="0069622A">
        <w:rPr>
          <w:spacing w:val="-11"/>
          <w:sz w:val="24"/>
          <w:szCs w:val="24"/>
        </w:rPr>
        <w:t xml:space="preserve"> </w:t>
      </w:r>
      <w:r w:rsidRPr="0069622A">
        <w:rPr>
          <w:sz w:val="24"/>
          <w:szCs w:val="24"/>
        </w:rPr>
        <w:t>The</w:t>
      </w:r>
      <w:r w:rsidRPr="0069622A">
        <w:rPr>
          <w:spacing w:val="-12"/>
          <w:sz w:val="24"/>
          <w:szCs w:val="24"/>
        </w:rPr>
        <w:t xml:space="preserve"> </w:t>
      </w:r>
      <w:r w:rsidRPr="0069622A">
        <w:rPr>
          <w:sz w:val="24"/>
          <w:szCs w:val="24"/>
        </w:rPr>
        <w:t>use</w:t>
      </w:r>
      <w:r w:rsidRPr="0069622A">
        <w:rPr>
          <w:spacing w:val="-12"/>
          <w:sz w:val="24"/>
          <w:szCs w:val="24"/>
        </w:rPr>
        <w:t xml:space="preserve"> </w:t>
      </w:r>
      <w:r w:rsidRPr="0069622A">
        <w:rPr>
          <w:sz w:val="24"/>
          <w:szCs w:val="24"/>
        </w:rPr>
        <w:t>of</w:t>
      </w:r>
      <w:r w:rsidRPr="0069622A">
        <w:rPr>
          <w:spacing w:val="-8"/>
          <w:sz w:val="24"/>
          <w:szCs w:val="24"/>
        </w:rPr>
        <w:t xml:space="preserve"> </w:t>
      </w:r>
      <w:r w:rsidRPr="0069622A">
        <w:rPr>
          <w:sz w:val="24"/>
          <w:szCs w:val="24"/>
        </w:rPr>
        <w:t>RPI</w:t>
      </w:r>
      <w:r w:rsidRPr="0069622A">
        <w:rPr>
          <w:spacing w:val="-8"/>
          <w:sz w:val="24"/>
          <w:szCs w:val="24"/>
        </w:rPr>
        <w:t xml:space="preserve"> </w:t>
      </w:r>
      <w:r w:rsidRPr="0069622A">
        <w:rPr>
          <w:sz w:val="24"/>
          <w:szCs w:val="24"/>
        </w:rPr>
        <w:t>will</w:t>
      </w:r>
      <w:r w:rsidRPr="0069622A">
        <w:rPr>
          <w:spacing w:val="-10"/>
          <w:sz w:val="24"/>
          <w:szCs w:val="24"/>
        </w:rPr>
        <w:t xml:space="preserve"> </w:t>
      </w:r>
      <w:r w:rsidRPr="0069622A">
        <w:rPr>
          <w:sz w:val="24"/>
          <w:szCs w:val="24"/>
        </w:rPr>
        <w:t>only</w:t>
      </w:r>
      <w:r w:rsidRPr="0069622A">
        <w:rPr>
          <w:spacing w:val="-12"/>
          <w:sz w:val="24"/>
          <w:szCs w:val="24"/>
        </w:rPr>
        <w:t xml:space="preserve"> </w:t>
      </w:r>
      <w:r w:rsidRPr="0069622A">
        <w:rPr>
          <w:sz w:val="24"/>
          <w:szCs w:val="24"/>
        </w:rPr>
        <w:t>be</w:t>
      </w:r>
      <w:r w:rsidRPr="0069622A">
        <w:rPr>
          <w:spacing w:val="-10"/>
          <w:sz w:val="24"/>
          <w:szCs w:val="24"/>
        </w:rPr>
        <w:t xml:space="preserve"> </w:t>
      </w:r>
      <w:r w:rsidRPr="0069622A">
        <w:rPr>
          <w:sz w:val="24"/>
          <w:szCs w:val="24"/>
        </w:rPr>
        <w:t>proportionate</w:t>
      </w:r>
      <w:r w:rsidRPr="0069622A">
        <w:rPr>
          <w:spacing w:val="-12"/>
          <w:sz w:val="24"/>
          <w:szCs w:val="24"/>
        </w:rPr>
        <w:t xml:space="preserve"> </w:t>
      </w:r>
      <w:r w:rsidRPr="0069622A">
        <w:rPr>
          <w:sz w:val="24"/>
          <w:szCs w:val="24"/>
        </w:rPr>
        <w:t>to</w:t>
      </w:r>
      <w:r w:rsidRPr="0069622A">
        <w:rPr>
          <w:spacing w:val="-12"/>
          <w:sz w:val="24"/>
          <w:szCs w:val="24"/>
        </w:rPr>
        <w:t xml:space="preserve"> </w:t>
      </w:r>
      <w:r w:rsidRPr="0069622A">
        <w:rPr>
          <w:sz w:val="24"/>
          <w:szCs w:val="24"/>
        </w:rPr>
        <w:t>the</w:t>
      </w:r>
      <w:r w:rsidRPr="0069622A">
        <w:rPr>
          <w:spacing w:val="-12"/>
          <w:sz w:val="24"/>
          <w:szCs w:val="24"/>
        </w:rPr>
        <w:t xml:space="preserve"> </w:t>
      </w:r>
      <w:r w:rsidRPr="0069622A">
        <w:rPr>
          <w:sz w:val="24"/>
          <w:szCs w:val="24"/>
        </w:rPr>
        <w:t>level</w:t>
      </w:r>
      <w:r w:rsidRPr="0069622A">
        <w:rPr>
          <w:spacing w:val="-10"/>
          <w:sz w:val="24"/>
          <w:szCs w:val="24"/>
        </w:rPr>
        <w:t xml:space="preserve"> </w:t>
      </w:r>
      <w:r w:rsidRPr="0069622A">
        <w:rPr>
          <w:sz w:val="24"/>
          <w:szCs w:val="24"/>
        </w:rPr>
        <w:t>of</w:t>
      </w:r>
      <w:r w:rsidRPr="0069622A">
        <w:rPr>
          <w:spacing w:val="-11"/>
          <w:sz w:val="24"/>
          <w:szCs w:val="24"/>
        </w:rPr>
        <w:t xml:space="preserve"> </w:t>
      </w:r>
      <w:r w:rsidRPr="0069622A">
        <w:rPr>
          <w:sz w:val="24"/>
          <w:szCs w:val="24"/>
        </w:rPr>
        <w:t>risk</w:t>
      </w:r>
      <w:r w:rsidRPr="0069622A">
        <w:rPr>
          <w:spacing w:val="-9"/>
          <w:sz w:val="24"/>
          <w:szCs w:val="24"/>
        </w:rPr>
        <w:t xml:space="preserve"> </w:t>
      </w:r>
      <w:r w:rsidRPr="0069622A">
        <w:rPr>
          <w:sz w:val="24"/>
          <w:szCs w:val="24"/>
        </w:rPr>
        <w:t>and</w:t>
      </w:r>
      <w:r w:rsidRPr="0069622A">
        <w:rPr>
          <w:spacing w:val="-10"/>
          <w:sz w:val="24"/>
          <w:szCs w:val="24"/>
        </w:rPr>
        <w:t xml:space="preserve"> </w:t>
      </w:r>
      <w:r w:rsidRPr="0069622A">
        <w:rPr>
          <w:sz w:val="24"/>
          <w:szCs w:val="24"/>
        </w:rPr>
        <w:t>will</w:t>
      </w:r>
      <w:r w:rsidRPr="0069622A">
        <w:rPr>
          <w:spacing w:val="-10"/>
          <w:sz w:val="24"/>
          <w:szCs w:val="24"/>
        </w:rPr>
        <w:t xml:space="preserve"> </w:t>
      </w:r>
      <w:r w:rsidRPr="0069622A">
        <w:rPr>
          <w:sz w:val="24"/>
          <w:szCs w:val="24"/>
        </w:rPr>
        <w:t>be</w:t>
      </w:r>
      <w:r w:rsidRPr="0069622A">
        <w:rPr>
          <w:spacing w:val="-10"/>
          <w:sz w:val="24"/>
          <w:szCs w:val="24"/>
        </w:rPr>
        <w:t xml:space="preserve"> </w:t>
      </w:r>
      <w:r w:rsidRPr="0069622A">
        <w:rPr>
          <w:sz w:val="24"/>
          <w:szCs w:val="24"/>
        </w:rPr>
        <w:t>reduced</w:t>
      </w:r>
      <w:r w:rsidRPr="0069622A">
        <w:rPr>
          <w:spacing w:val="-12"/>
          <w:sz w:val="24"/>
          <w:szCs w:val="24"/>
        </w:rPr>
        <w:t xml:space="preserve"> </w:t>
      </w:r>
      <w:r w:rsidRPr="0069622A">
        <w:rPr>
          <w:sz w:val="24"/>
          <w:szCs w:val="24"/>
        </w:rPr>
        <w:t>at</w:t>
      </w:r>
      <w:r w:rsidRPr="0069622A">
        <w:rPr>
          <w:spacing w:val="-11"/>
          <w:sz w:val="24"/>
          <w:szCs w:val="24"/>
        </w:rPr>
        <w:t xml:space="preserve"> </w:t>
      </w:r>
      <w:r w:rsidRPr="0069622A">
        <w:rPr>
          <w:sz w:val="24"/>
          <w:szCs w:val="24"/>
        </w:rPr>
        <w:t>the</w:t>
      </w:r>
      <w:r w:rsidRPr="0069622A">
        <w:rPr>
          <w:spacing w:val="-12"/>
          <w:sz w:val="24"/>
          <w:szCs w:val="24"/>
        </w:rPr>
        <w:t xml:space="preserve"> </w:t>
      </w:r>
      <w:r w:rsidRPr="0069622A">
        <w:rPr>
          <w:sz w:val="24"/>
          <w:szCs w:val="24"/>
        </w:rPr>
        <w:t>earliest possible</w:t>
      </w:r>
      <w:r w:rsidRPr="0069622A">
        <w:rPr>
          <w:spacing w:val="-4"/>
          <w:sz w:val="24"/>
          <w:szCs w:val="24"/>
        </w:rPr>
        <w:t xml:space="preserve"> </w:t>
      </w:r>
      <w:r w:rsidRPr="0069622A">
        <w:rPr>
          <w:sz w:val="24"/>
          <w:szCs w:val="24"/>
        </w:rPr>
        <w:t>time.</w:t>
      </w:r>
      <w:r w:rsidRPr="0069622A">
        <w:rPr>
          <w:spacing w:val="-5"/>
          <w:sz w:val="24"/>
          <w:szCs w:val="24"/>
        </w:rPr>
        <w:t xml:space="preserve"> </w:t>
      </w:r>
      <w:r w:rsidRPr="0069622A">
        <w:rPr>
          <w:sz w:val="24"/>
          <w:szCs w:val="24"/>
        </w:rPr>
        <w:t>Staff</w:t>
      </w:r>
      <w:r w:rsidRPr="0069622A">
        <w:rPr>
          <w:spacing w:val="-3"/>
          <w:sz w:val="24"/>
          <w:szCs w:val="24"/>
        </w:rPr>
        <w:t xml:space="preserve"> </w:t>
      </w:r>
      <w:r w:rsidRPr="0069622A">
        <w:rPr>
          <w:sz w:val="24"/>
          <w:szCs w:val="24"/>
        </w:rPr>
        <w:t>will</w:t>
      </w:r>
      <w:r w:rsidRPr="0069622A">
        <w:rPr>
          <w:spacing w:val="-5"/>
          <w:sz w:val="24"/>
          <w:szCs w:val="24"/>
        </w:rPr>
        <w:t xml:space="preserve"> </w:t>
      </w:r>
      <w:r w:rsidRPr="0069622A">
        <w:rPr>
          <w:sz w:val="24"/>
          <w:szCs w:val="24"/>
        </w:rPr>
        <w:t>only</w:t>
      </w:r>
      <w:r w:rsidRPr="0069622A">
        <w:rPr>
          <w:spacing w:val="-6"/>
          <w:sz w:val="24"/>
          <w:szCs w:val="24"/>
        </w:rPr>
        <w:t xml:space="preserve"> </w:t>
      </w:r>
      <w:r w:rsidRPr="0069622A">
        <w:rPr>
          <w:sz w:val="24"/>
          <w:szCs w:val="24"/>
        </w:rPr>
        <w:t>use</w:t>
      </w:r>
      <w:r w:rsidRPr="0069622A">
        <w:rPr>
          <w:spacing w:val="-4"/>
          <w:sz w:val="24"/>
          <w:szCs w:val="24"/>
        </w:rPr>
        <w:t xml:space="preserve"> </w:t>
      </w:r>
      <w:r w:rsidRPr="0069622A">
        <w:rPr>
          <w:sz w:val="24"/>
          <w:szCs w:val="24"/>
        </w:rPr>
        <w:t>methods</w:t>
      </w:r>
      <w:r w:rsidRPr="0069622A">
        <w:rPr>
          <w:spacing w:val="-6"/>
          <w:sz w:val="24"/>
          <w:szCs w:val="24"/>
        </w:rPr>
        <w:t xml:space="preserve"> </w:t>
      </w:r>
      <w:r w:rsidRPr="0069622A">
        <w:rPr>
          <w:sz w:val="24"/>
          <w:szCs w:val="24"/>
        </w:rPr>
        <w:t>they</w:t>
      </w:r>
      <w:r w:rsidRPr="0069622A">
        <w:rPr>
          <w:spacing w:val="-6"/>
          <w:sz w:val="24"/>
          <w:szCs w:val="24"/>
        </w:rPr>
        <w:t xml:space="preserve"> </w:t>
      </w:r>
      <w:r w:rsidRPr="0069622A">
        <w:rPr>
          <w:sz w:val="24"/>
          <w:szCs w:val="24"/>
        </w:rPr>
        <w:t>are</w:t>
      </w:r>
      <w:r w:rsidRPr="0069622A">
        <w:rPr>
          <w:spacing w:val="-6"/>
          <w:sz w:val="24"/>
          <w:szCs w:val="24"/>
        </w:rPr>
        <w:t xml:space="preserve"> </w:t>
      </w:r>
      <w:r w:rsidRPr="0069622A">
        <w:rPr>
          <w:sz w:val="24"/>
          <w:szCs w:val="24"/>
        </w:rPr>
        <w:t>trained</w:t>
      </w:r>
      <w:r w:rsidRPr="0069622A">
        <w:rPr>
          <w:spacing w:val="-6"/>
          <w:sz w:val="24"/>
          <w:szCs w:val="24"/>
        </w:rPr>
        <w:t xml:space="preserve"> </w:t>
      </w:r>
      <w:r w:rsidRPr="0069622A">
        <w:rPr>
          <w:sz w:val="24"/>
          <w:szCs w:val="24"/>
        </w:rPr>
        <w:t>to</w:t>
      </w:r>
      <w:r w:rsidRPr="0069622A">
        <w:rPr>
          <w:spacing w:val="-6"/>
          <w:sz w:val="24"/>
          <w:szCs w:val="24"/>
        </w:rPr>
        <w:t xml:space="preserve"> </w:t>
      </w:r>
      <w:r w:rsidRPr="0069622A">
        <w:rPr>
          <w:sz w:val="24"/>
          <w:szCs w:val="24"/>
        </w:rPr>
        <w:t>use</w:t>
      </w:r>
      <w:r w:rsidRPr="0069622A">
        <w:rPr>
          <w:spacing w:val="-6"/>
          <w:sz w:val="24"/>
          <w:szCs w:val="24"/>
        </w:rPr>
        <w:t xml:space="preserve"> </w:t>
      </w:r>
      <w:r w:rsidRPr="0069622A">
        <w:rPr>
          <w:sz w:val="24"/>
          <w:szCs w:val="24"/>
        </w:rPr>
        <w:t>unless</w:t>
      </w:r>
      <w:r w:rsidRPr="0069622A">
        <w:rPr>
          <w:spacing w:val="-6"/>
          <w:sz w:val="24"/>
          <w:szCs w:val="24"/>
        </w:rPr>
        <w:t xml:space="preserve"> </w:t>
      </w:r>
      <w:r w:rsidRPr="0069622A">
        <w:rPr>
          <w:sz w:val="24"/>
          <w:szCs w:val="24"/>
        </w:rPr>
        <w:t>there</w:t>
      </w:r>
      <w:r w:rsidRPr="0069622A">
        <w:rPr>
          <w:spacing w:val="-4"/>
          <w:sz w:val="24"/>
          <w:szCs w:val="24"/>
        </w:rPr>
        <w:t xml:space="preserve"> </w:t>
      </w:r>
      <w:r w:rsidRPr="0069622A">
        <w:rPr>
          <w:sz w:val="24"/>
          <w:szCs w:val="24"/>
        </w:rPr>
        <w:t>is</w:t>
      </w:r>
      <w:r w:rsidRPr="0069622A">
        <w:rPr>
          <w:spacing w:val="-6"/>
          <w:sz w:val="24"/>
          <w:szCs w:val="24"/>
        </w:rPr>
        <w:t xml:space="preserve"> </w:t>
      </w:r>
      <w:r w:rsidRPr="0069622A">
        <w:rPr>
          <w:sz w:val="24"/>
          <w:szCs w:val="24"/>
        </w:rPr>
        <w:t>an</w:t>
      </w:r>
      <w:r w:rsidRPr="0069622A">
        <w:rPr>
          <w:spacing w:val="-6"/>
          <w:sz w:val="24"/>
          <w:szCs w:val="24"/>
        </w:rPr>
        <w:t xml:space="preserve"> </w:t>
      </w:r>
      <w:r w:rsidRPr="0069622A">
        <w:rPr>
          <w:sz w:val="24"/>
          <w:szCs w:val="24"/>
        </w:rPr>
        <w:t>extreme</w:t>
      </w:r>
      <w:r w:rsidRPr="0069622A">
        <w:rPr>
          <w:spacing w:val="-4"/>
          <w:sz w:val="24"/>
          <w:szCs w:val="24"/>
        </w:rPr>
        <w:t xml:space="preserve"> </w:t>
      </w:r>
      <w:r w:rsidRPr="0069622A">
        <w:rPr>
          <w:sz w:val="24"/>
          <w:szCs w:val="24"/>
        </w:rPr>
        <w:t>emergency and where there is no viable alternative. Staff are advised that, as far as possible, they should not use RPI unless or until another responsible adult is present to support, observe and call for assistance.</w:t>
      </w:r>
    </w:p>
    <w:p w14:paraId="1AF26CDD" w14:textId="77777777" w:rsidR="00F426EB" w:rsidRPr="0069622A" w:rsidRDefault="00F426EB" w:rsidP="00F426EB">
      <w:pPr>
        <w:pStyle w:val="BodyText"/>
        <w:spacing w:before="34"/>
        <w:rPr>
          <w:sz w:val="24"/>
          <w:szCs w:val="24"/>
        </w:rPr>
      </w:pPr>
    </w:p>
    <w:p w14:paraId="1E2DD7AE" w14:textId="77777777" w:rsidR="00461B83" w:rsidRPr="0069622A" w:rsidRDefault="00461B83" w:rsidP="00F426EB">
      <w:pPr>
        <w:pStyle w:val="Heading1"/>
        <w:rPr>
          <w:color w:val="00AF50"/>
          <w:sz w:val="34"/>
          <w:szCs w:val="34"/>
        </w:rPr>
      </w:pPr>
      <w:bookmarkStart w:id="9" w:name="STAFF_TRAINING"/>
      <w:bookmarkEnd w:id="9"/>
    </w:p>
    <w:p w14:paraId="5B6BEDAA" w14:textId="77777777" w:rsidR="00461B83" w:rsidRPr="0069622A" w:rsidRDefault="00461B83" w:rsidP="00461B83">
      <w:pPr>
        <w:pStyle w:val="BodyText"/>
        <w:spacing w:before="70"/>
        <w:ind w:left="960"/>
        <w:jc w:val="both"/>
        <w:rPr>
          <w:b/>
          <w:bCs/>
          <w:color w:val="0070C0"/>
          <w:sz w:val="24"/>
          <w:szCs w:val="24"/>
        </w:rPr>
      </w:pPr>
      <w:r w:rsidRPr="0069622A">
        <w:rPr>
          <w:b/>
          <w:bCs/>
          <w:color w:val="0070C0"/>
          <w:sz w:val="24"/>
          <w:szCs w:val="24"/>
        </w:rPr>
        <w:t>Staff training</w:t>
      </w:r>
    </w:p>
    <w:p w14:paraId="704BE46F" w14:textId="77777777" w:rsidR="00461B83" w:rsidRPr="0069622A" w:rsidRDefault="00461B83" w:rsidP="00461B83">
      <w:pPr>
        <w:pStyle w:val="BodyText"/>
        <w:spacing w:before="70"/>
        <w:ind w:left="960"/>
        <w:jc w:val="both"/>
        <w:rPr>
          <w:b/>
          <w:bCs/>
          <w:color w:val="0070C0"/>
          <w:sz w:val="24"/>
          <w:szCs w:val="24"/>
        </w:rPr>
      </w:pPr>
    </w:p>
    <w:p w14:paraId="57FFEE4C" w14:textId="6073F2A5" w:rsidR="00F426EB" w:rsidRPr="0069622A" w:rsidRDefault="00F426EB" w:rsidP="00461B83">
      <w:pPr>
        <w:pStyle w:val="BodyText"/>
        <w:spacing w:before="70"/>
        <w:ind w:left="960"/>
        <w:jc w:val="both"/>
        <w:rPr>
          <w:sz w:val="24"/>
          <w:szCs w:val="24"/>
        </w:rPr>
      </w:pPr>
      <w:r w:rsidRPr="0069622A">
        <w:rPr>
          <w:sz w:val="24"/>
          <w:szCs w:val="24"/>
        </w:rPr>
        <w:t>In our school, we have adopted the</w:t>
      </w:r>
      <w:r w:rsidRPr="0069622A">
        <w:rPr>
          <w:spacing w:val="-3"/>
          <w:sz w:val="24"/>
          <w:szCs w:val="24"/>
        </w:rPr>
        <w:t xml:space="preserve"> </w:t>
      </w:r>
      <w:r w:rsidRPr="0069622A">
        <w:rPr>
          <w:sz w:val="24"/>
          <w:szCs w:val="24"/>
        </w:rPr>
        <w:t>Team Teach</w:t>
      </w:r>
      <w:r w:rsidRPr="0069622A">
        <w:rPr>
          <w:spacing w:val="-1"/>
          <w:sz w:val="24"/>
          <w:szCs w:val="24"/>
        </w:rPr>
        <w:t xml:space="preserve"> </w:t>
      </w:r>
      <w:r w:rsidRPr="0069622A">
        <w:rPr>
          <w:sz w:val="24"/>
          <w:szCs w:val="24"/>
        </w:rPr>
        <w:t>approach to</w:t>
      </w:r>
      <w:r w:rsidRPr="0069622A">
        <w:rPr>
          <w:spacing w:val="-1"/>
          <w:sz w:val="24"/>
          <w:szCs w:val="24"/>
        </w:rPr>
        <w:t xml:space="preserve"> </w:t>
      </w:r>
      <w:r w:rsidRPr="0069622A">
        <w:rPr>
          <w:sz w:val="24"/>
          <w:szCs w:val="24"/>
        </w:rPr>
        <w:t>staff training. All staff are</w:t>
      </w:r>
      <w:r w:rsidRPr="0069622A">
        <w:rPr>
          <w:spacing w:val="-3"/>
          <w:sz w:val="24"/>
          <w:szCs w:val="24"/>
        </w:rPr>
        <w:t xml:space="preserve"> </w:t>
      </w:r>
      <w:r w:rsidRPr="0069622A">
        <w:rPr>
          <w:sz w:val="24"/>
          <w:szCs w:val="24"/>
        </w:rPr>
        <w:t xml:space="preserve">fully accredited and update their skills/re-accredit every 2 years. We consider </w:t>
      </w:r>
      <w:r w:rsidRPr="0069622A">
        <w:rPr>
          <w:b/>
          <w:sz w:val="24"/>
          <w:szCs w:val="24"/>
        </w:rPr>
        <w:t xml:space="preserve">all </w:t>
      </w:r>
      <w:r w:rsidRPr="0069622A">
        <w:rPr>
          <w:sz w:val="24"/>
          <w:szCs w:val="24"/>
        </w:rPr>
        <w:t>staff to have a responsibility for pupil behaviour. The</w:t>
      </w:r>
      <w:r w:rsidRPr="0069622A">
        <w:rPr>
          <w:spacing w:val="-2"/>
          <w:sz w:val="24"/>
          <w:szCs w:val="24"/>
        </w:rPr>
        <w:t xml:space="preserve"> </w:t>
      </w:r>
      <w:r w:rsidRPr="0069622A">
        <w:rPr>
          <w:sz w:val="24"/>
          <w:szCs w:val="24"/>
        </w:rPr>
        <w:t>Team</w:t>
      </w:r>
      <w:r w:rsidRPr="0069622A">
        <w:rPr>
          <w:spacing w:val="-1"/>
          <w:sz w:val="24"/>
          <w:szCs w:val="24"/>
        </w:rPr>
        <w:t xml:space="preserve"> </w:t>
      </w:r>
      <w:r w:rsidRPr="0069622A">
        <w:rPr>
          <w:sz w:val="24"/>
          <w:szCs w:val="24"/>
        </w:rPr>
        <w:t>Teach training includes de-escalation techniques which introduce the use of RPI at an</w:t>
      </w:r>
      <w:r w:rsidRPr="0069622A">
        <w:rPr>
          <w:spacing w:val="-2"/>
          <w:sz w:val="24"/>
          <w:szCs w:val="24"/>
        </w:rPr>
        <w:t xml:space="preserve"> </w:t>
      </w:r>
      <w:r w:rsidRPr="0069622A">
        <w:rPr>
          <w:sz w:val="24"/>
          <w:szCs w:val="24"/>
        </w:rPr>
        <w:t>appropriate</w:t>
      </w:r>
      <w:r w:rsidRPr="0069622A">
        <w:rPr>
          <w:spacing w:val="-4"/>
          <w:sz w:val="24"/>
          <w:szCs w:val="24"/>
        </w:rPr>
        <w:t xml:space="preserve"> </w:t>
      </w:r>
      <w:r w:rsidRPr="0069622A">
        <w:rPr>
          <w:sz w:val="24"/>
          <w:szCs w:val="24"/>
        </w:rPr>
        <w:t>time, based</w:t>
      </w:r>
      <w:r w:rsidRPr="0069622A">
        <w:rPr>
          <w:spacing w:val="-2"/>
          <w:sz w:val="24"/>
          <w:szCs w:val="24"/>
        </w:rPr>
        <w:t xml:space="preserve"> </w:t>
      </w:r>
      <w:r w:rsidRPr="0069622A">
        <w:rPr>
          <w:sz w:val="24"/>
          <w:szCs w:val="24"/>
        </w:rPr>
        <w:t>on</w:t>
      </w:r>
      <w:r w:rsidRPr="0069622A">
        <w:rPr>
          <w:spacing w:val="-2"/>
          <w:sz w:val="24"/>
          <w:szCs w:val="24"/>
        </w:rPr>
        <w:t xml:space="preserve"> </w:t>
      </w:r>
      <w:r w:rsidRPr="0069622A">
        <w:rPr>
          <w:sz w:val="24"/>
          <w:szCs w:val="24"/>
        </w:rPr>
        <w:t>a</w:t>
      </w:r>
      <w:r w:rsidRPr="0069622A">
        <w:rPr>
          <w:spacing w:val="-4"/>
          <w:sz w:val="24"/>
          <w:szCs w:val="24"/>
        </w:rPr>
        <w:t xml:space="preserve"> </w:t>
      </w:r>
      <w:r w:rsidRPr="0069622A">
        <w:rPr>
          <w:sz w:val="24"/>
          <w:szCs w:val="24"/>
        </w:rPr>
        <w:t>range</w:t>
      </w:r>
      <w:r w:rsidRPr="0069622A">
        <w:rPr>
          <w:spacing w:val="-2"/>
          <w:sz w:val="24"/>
          <w:szCs w:val="24"/>
        </w:rPr>
        <w:t xml:space="preserve"> </w:t>
      </w:r>
      <w:r w:rsidRPr="0069622A">
        <w:rPr>
          <w:sz w:val="24"/>
          <w:szCs w:val="24"/>
        </w:rPr>
        <w:t>of other</w:t>
      </w:r>
      <w:r w:rsidRPr="0069622A">
        <w:rPr>
          <w:spacing w:val="-3"/>
          <w:sz w:val="24"/>
          <w:szCs w:val="24"/>
        </w:rPr>
        <w:t xml:space="preserve"> </w:t>
      </w:r>
      <w:r w:rsidRPr="0069622A">
        <w:rPr>
          <w:sz w:val="24"/>
          <w:szCs w:val="24"/>
        </w:rPr>
        <w:t>options.</w:t>
      </w:r>
      <w:r w:rsidRPr="0069622A">
        <w:rPr>
          <w:spacing w:val="-2"/>
          <w:sz w:val="24"/>
          <w:szCs w:val="24"/>
        </w:rPr>
        <w:t xml:space="preserve"> </w:t>
      </w:r>
      <w:r w:rsidRPr="0069622A">
        <w:rPr>
          <w:sz w:val="24"/>
          <w:szCs w:val="24"/>
        </w:rPr>
        <w:t>Staff working</w:t>
      </w:r>
      <w:r w:rsidRPr="0069622A">
        <w:rPr>
          <w:spacing w:val="-2"/>
          <w:sz w:val="24"/>
          <w:szCs w:val="24"/>
        </w:rPr>
        <w:t xml:space="preserve"> </w:t>
      </w:r>
      <w:r w:rsidRPr="0069622A">
        <w:rPr>
          <w:sz w:val="24"/>
          <w:szCs w:val="24"/>
        </w:rPr>
        <w:t>closely</w:t>
      </w:r>
      <w:r w:rsidRPr="0069622A">
        <w:rPr>
          <w:spacing w:val="-1"/>
          <w:sz w:val="24"/>
          <w:szCs w:val="24"/>
        </w:rPr>
        <w:t xml:space="preserve"> </w:t>
      </w:r>
      <w:r w:rsidRPr="0069622A">
        <w:rPr>
          <w:sz w:val="24"/>
          <w:szCs w:val="24"/>
        </w:rPr>
        <w:t>with</w:t>
      </w:r>
      <w:r w:rsidRPr="0069622A">
        <w:rPr>
          <w:spacing w:val="-2"/>
          <w:sz w:val="24"/>
          <w:szCs w:val="24"/>
        </w:rPr>
        <w:t xml:space="preserve"> </w:t>
      </w:r>
      <w:r w:rsidRPr="0069622A">
        <w:rPr>
          <w:sz w:val="24"/>
          <w:szCs w:val="24"/>
        </w:rPr>
        <w:t>pupils with</w:t>
      </w:r>
      <w:r w:rsidRPr="0069622A">
        <w:rPr>
          <w:spacing w:val="-2"/>
          <w:sz w:val="24"/>
          <w:szCs w:val="24"/>
        </w:rPr>
        <w:t xml:space="preserve"> </w:t>
      </w:r>
      <w:r w:rsidRPr="0069622A">
        <w:rPr>
          <w:sz w:val="24"/>
          <w:szCs w:val="24"/>
        </w:rPr>
        <w:t>SEN</w:t>
      </w:r>
      <w:r w:rsidRPr="0069622A">
        <w:rPr>
          <w:spacing w:val="-2"/>
          <w:sz w:val="24"/>
          <w:szCs w:val="24"/>
        </w:rPr>
        <w:t xml:space="preserve"> </w:t>
      </w:r>
      <w:r w:rsidRPr="0069622A">
        <w:rPr>
          <w:sz w:val="24"/>
          <w:szCs w:val="24"/>
        </w:rPr>
        <w:t>or disabilities</w:t>
      </w:r>
      <w:r w:rsidRPr="0069622A">
        <w:rPr>
          <w:spacing w:val="-9"/>
          <w:sz w:val="24"/>
          <w:szCs w:val="24"/>
        </w:rPr>
        <w:t xml:space="preserve"> </w:t>
      </w:r>
      <w:r w:rsidRPr="0069622A">
        <w:rPr>
          <w:sz w:val="24"/>
          <w:szCs w:val="24"/>
        </w:rPr>
        <w:t>will</w:t>
      </w:r>
      <w:r w:rsidRPr="0069622A">
        <w:rPr>
          <w:spacing w:val="-13"/>
          <w:sz w:val="24"/>
          <w:szCs w:val="24"/>
        </w:rPr>
        <w:t xml:space="preserve"> </w:t>
      </w:r>
      <w:r w:rsidRPr="0069622A">
        <w:rPr>
          <w:sz w:val="24"/>
          <w:szCs w:val="24"/>
        </w:rPr>
        <w:t>undertake</w:t>
      </w:r>
      <w:r w:rsidRPr="0069622A">
        <w:rPr>
          <w:spacing w:val="-15"/>
          <w:sz w:val="24"/>
          <w:szCs w:val="24"/>
        </w:rPr>
        <w:t xml:space="preserve"> </w:t>
      </w:r>
      <w:r w:rsidRPr="0069622A">
        <w:rPr>
          <w:sz w:val="24"/>
          <w:szCs w:val="24"/>
        </w:rPr>
        <w:t>risk</w:t>
      </w:r>
      <w:r w:rsidRPr="0069622A">
        <w:rPr>
          <w:spacing w:val="-9"/>
          <w:sz w:val="24"/>
          <w:szCs w:val="24"/>
        </w:rPr>
        <w:t xml:space="preserve"> </w:t>
      </w:r>
      <w:r w:rsidRPr="0069622A">
        <w:rPr>
          <w:sz w:val="24"/>
          <w:szCs w:val="24"/>
        </w:rPr>
        <w:t>assessments</w:t>
      </w:r>
      <w:r w:rsidRPr="0069622A">
        <w:rPr>
          <w:spacing w:val="-12"/>
          <w:sz w:val="24"/>
          <w:szCs w:val="24"/>
        </w:rPr>
        <w:t xml:space="preserve"> </w:t>
      </w:r>
      <w:r w:rsidRPr="0069622A">
        <w:rPr>
          <w:sz w:val="24"/>
          <w:szCs w:val="24"/>
        </w:rPr>
        <w:t>to</w:t>
      </w:r>
      <w:r w:rsidRPr="0069622A">
        <w:rPr>
          <w:spacing w:val="-15"/>
          <w:sz w:val="24"/>
          <w:szCs w:val="24"/>
        </w:rPr>
        <w:t xml:space="preserve"> </w:t>
      </w:r>
      <w:r w:rsidRPr="0069622A">
        <w:rPr>
          <w:sz w:val="24"/>
          <w:szCs w:val="24"/>
        </w:rPr>
        <w:t>inform</w:t>
      </w:r>
      <w:r w:rsidRPr="0069622A">
        <w:rPr>
          <w:spacing w:val="-11"/>
          <w:sz w:val="24"/>
          <w:szCs w:val="24"/>
        </w:rPr>
        <w:t xml:space="preserve"> </w:t>
      </w:r>
      <w:r w:rsidRPr="0069622A">
        <w:rPr>
          <w:sz w:val="24"/>
          <w:szCs w:val="24"/>
        </w:rPr>
        <w:t>decisions</w:t>
      </w:r>
      <w:r w:rsidRPr="0069622A">
        <w:rPr>
          <w:spacing w:val="-12"/>
          <w:sz w:val="24"/>
          <w:szCs w:val="24"/>
        </w:rPr>
        <w:t xml:space="preserve"> </w:t>
      </w:r>
      <w:r w:rsidRPr="0069622A">
        <w:rPr>
          <w:sz w:val="24"/>
          <w:szCs w:val="24"/>
        </w:rPr>
        <w:t>regarding</w:t>
      </w:r>
      <w:r w:rsidRPr="0069622A">
        <w:rPr>
          <w:spacing w:val="-12"/>
          <w:sz w:val="24"/>
          <w:szCs w:val="24"/>
        </w:rPr>
        <w:t xml:space="preserve"> </w:t>
      </w:r>
      <w:r w:rsidRPr="0069622A">
        <w:rPr>
          <w:sz w:val="24"/>
          <w:szCs w:val="24"/>
        </w:rPr>
        <w:t>levels</w:t>
      </w:r>
      <w:r w:rsidRPr="0069622A">
        <w:rPr>
          <w:spacing w:val="-12"/>
          <w:sz w:val="24"/>
          <w:szCs w:val="24"/>
        </w:rPr>
        <w:t xml:space="preserve"> </w:t>
      </w:r>
      <w:r w:rsidRPr="0069622A">
        <w:rPr>
          <w:sz w:val="24"/>
          <w:szCs w:val="24"/>
        </w:rPr>
        <w:t>of</w:t>
      </w:r>
      <w:r w:rsidRPr="0069622A">
        <w:rPr>
          <w:spacing w:val="-8"/>
          <w:sz w:val="24"/>
          <w:szCs w:val="24"/>
        </w:rPr>
        <w:t xml:space="preserve"> </w:t>
      </w:r>
      <w:r w:rsidRPr="0069622A">
        <w:rPr>
          <w:sz w:val="24"/>
          <w:szCs w:val="24"/>
        </w:rPr>
        <w:t>staff</w:t>
      </w:r>
      <w:r w:rsidRPr="0069622A">
        <w:rPr>
          <w:spacing w:val="-11"/>
          <w:sz w:val="24"/>
          <w:szCs w:val="24"/>
        </w:rPr>
        <w:t xml:space="preserve"> </w:t>
      </w:r>
      <w:r w:rsidRPr="0069622A">
        <w:rPr>
          <w:sz w:val="24"/>
          <w:szCs w:val="24"/>
        </w:rPr>
        <w:t>training</w:t>
      </w:r>
      <w:r w:rsidRPr="0069622A">
        <w:rPr>
          <w:spacing w:val="-12"/>
          <w:sz w:val="24"/>
          <w:szCs w:val="24"/>
        </w:rPr>
        <w:t xml:space="preserve"> </w:t>
      </w:r>
      <w:r w:rsidRPr="0069622A">
        <w:rPr>
          <w:sz w:val="24"/>
          <w:szCs w:val="24"/>
        </w:rPr>
        <w:t>required.</w:t>
      </w:r>
    </w:p>
    <w:p w14:paraId="71B48C87" w14:textId="77777777" w:rsidR="00461B83" w:rsidRPr="0069622A" w:rsidRDefault="00461B83" w:rsidP="00461B83">
      <w:pPr>
        <w:pStyle w:val="BodyText"/>
        <w:spacing w:before="70"/>
        <w:ind w:left="960"/>
        <w:jc w:val="both"/>
        <w:rPr>
          <w:sz w:val="24"/>
          <w:szCs w:val="24"/>
        </w:rPr>
      </w:pPr>
    </w:p>
    <w:p w14:paraId="6E57E453" w14:textId="77777777" w:rsidR="00461B83" w:rsidRPr="0069622A" w:rsidRDefault="00461B83" w:rsidP="00461B83">
      <w:pPr>
        <w:pStyle w:val="BodyText"/>
        <w:spacing w:before="70"/>
        <w:ind w:left="960"/>
        <w:jc w:val="both"/>
        <w:rPr>
          <w:b/>
          <w:bCs/>
          <w:color w:val="0070C0"/>
          <w:sz w:val="24"/>
          <w:szCs w:val="24"/>
        </w:rPr>
      </w:pPr>
      <w:r w:rsidRPr="0069622A">
        <w:rPr>
          <w:b/>
          <w:bCs/>
          <w:color w:val="0070C0"/>
          <w:sz w:val="24"/>
          <w:szCs w:val="24"/>
        </w:rPr>
        <w:t>Recording and reporting incidents</w:t>
      </w:r>
      <w:bookmarkStart w:id="10" w:name="RECORDING_and_REPORTING_INCIDENTS"/>
      <w:bookmarkEnd w:id="10"/>
    </w:p>
    <w:p w14:paraId="59AD8711" w14:textId="77777777" w:rsidR="00461B83" w:rsidRPr="0069622A" w:rsidRDefault="00461B83" w:rsidP="00461B83">
      <w:pPr>
        <w:pStyle w:val="BodyText"/>
        <w:spacing w:before="70"/>
        <w:ind w:left="960"/>
        <w:jc w:val="both"/>
        <w:rPr>
          <w:b/>
          <w:bCs/>
          <w:color w:val="0070C0"/>
          <w:sz w:val="24"/>
          <w:szCs w:val="24"/>
        </w:rPr>
      </w:pPr>
    </w:p>
    <w:p w14:paraId="6E938D9D" w14:textId="77777777" w:rsidR="00461B83" w:rsidRPr="0069622A" w:rsidRDefault="00F426EB" w:rsidP="00461B83">
      <w:pPr>
        <w:pStyle w:val="BodyText"/>
        <w:spacing w:before="70"/>
        <w:ind w:left="960"/>
        <w:jc w:val="both"/>
        <w:rPr>
          <w:sz w:val="24"/>
          <w:szCs w:val="24"/>
        </w:rPr>
      </w:pPr>
      <w:r w:rsidRPr="0069622A">
        <w:rPr>
          <w:sz w:val="24"/>
          <w:szCs w:val="24"/>
        </w:rPr>
        <w:t xml:space="preserve">It is School Policy that incidents where a member of staff has used RPI on a pupil, these incidents are recorded and reported. In our school we log incidents on CPOM’s. The </w:t>
      </w:r>
      <w:r w:rsidR="00461B83" w:rsidRPr="0069622A">
        <w:rPr>
          <w:sz w:val="24"/>
          <w:szCs w:val="24"/>
        </w:rPr>
        <w:t xml:space="preserve">Safeguarding </w:t>
      </w:r>
      <w:r w:rsidRPr="0069622A">
        <w:rPr>
          <w:sz w:val="24"/>
          <w:szCs w:val="24"/>
        </w:rPr>
        <w:t xml:space="preserve">Team monitors the </w:t>
      </w:r>
      <w:r w:rsidR="00461B83" w:rsidRPr="0069622A">
        <w:rPr>
          <w:sz w:val="24"/>
          <w:szCs w:val="24"/>
        </w:rPr>
        <w:t>incidents</w:t>
      </w:r>
      <w:r w:rsidRPr="0069622A">
        <w:rPr>
          <w:sz w:val="24"/>
          <w:szCs w:val="24"/>
        </w:rPr>
        <w:t xml:space="preserve"> on a </w:t>
      </w:r>
      <w:r w:rsidR="00461B83" w:rsidRPr="0069622A">
        <w:rPr>
          <w:sz w:val="24"/>
          <w:szCs w:val="24"/>
        </w:rPr>
        <w:t>daily</w:t>
      </w:r>
      <w:r w:rsidRPr="0069622A">
        <w:rPr>
          <w:sz w:val="24"/>
          <w:szCs w:val="24"/>
        </w:rPr>
        <w:t xml:space="preserve"> basis.</w:t>
      </w:r>
    </w:p>
    <w:p w14:paraId="5757B5E8" w14:textId="77777777" w:rsidR="00461B83" w:rsidRPr="0069622A" w:rsidRDefault="00461B83" w:rsidP="00461B83">
      <w:pPr>
        <w:pStyle w:val="BodyText"/>
        <w:spacing w:before="70"/>
        <w:ind w:left="960"/>
        <w:jc w:val="both"/>
        <w:rPr>
          <w:sz w:val="24"/>
          <w:szCs w:val="24"/>
        </w:rPr>
      </w:pPr>
    </w:p>
    <w:p w14:paraId="65C24244" w14:textId="77777777" w:rsidR="00262B57" w:rsidRPr="0069622A" w:rsidRDefault="00F426EB" w:rsidP="00262B57">
      <w:pPr>
        <w:pStyle w:val="BodyText"/>
        <w:spacing w:before="70"/>
        <w:ind w:left="960"/>
        <w:jc w:val="both"/>
        <w:rPr>
          <w:spacing w:val="-2"/>
          <w:sz w:val="24"/>
          <w:szCs w:val="24"/>
        </w:rPr>
      </w:pPr>
      <w:r w:rsidRPr="0069622A">
        <w:rPr>
          <w:sz w:val="24"/>
          <w:szCs w:val="24"/>
        </w:rPr>
        <w:t xml:space="preserve">Incidents that have required the use of RPI are recorded on </w:t>
      </w:r>
      <w:r w:rsidR="00262B57" w:rsidRPr="0069622A">
        <w:rPr>
          <w:sz w:val="24"/>
          <w:szCs w:val="24"/>
        </w:rPr>
        <w:t xml:space="preserve">CPOMS, if the safeguarding team in school feel that an incident needs further investigation then they will complete an investigation form. </w:t>
      </w:r>
      <w:r w:rsidRPr="0069622A">
        <w:rPr>
          <w:sz w:val="24"/>
          <w:szCs w:val="24"/>
        </w:rPr>
        <w:t xml:space="preserve">Parents/carers will be informed by a member of staff of any major incident when RPI has been used on their child, ideally by telephone as soon as </w:t>
      </w:r>
      <w:r w:rsidRPr="0069622A">
        <w:rPr>
          <w:spacing w:val="-2"/>
          <w:sz w:val="24"/>
          <w:szCs w:val="24"/>
        </w:rPr>
        <w:t>practicable.</w:t>
      </w:r>
      <w:r w:rsidR="00262B57" w:rsidRPr="0069622A">
        <w:rPr>
          <w:spacing w:val="-2"/>
          <w:sz w:val="24"/>
          <w:szCs w:val="24"/>
        </w:rPr>
        <w:t xml:space="preserve"> </w:t>
      </w:r>
      <w:bookmarkStart w:id="11" w:name="POST-INCIDENT_SUPPORT"/>
      <w:bookmarkEnd w:id="11"/>
    </w:p>
    <w:p w14:paraId="715ADF31" w14:textId="77777777" w:rsidR="00262B57" w:rsidRPr="0069622A" w:rsidRDefault="00262B57" w:rsidP="00262B57">
      <w:pPr>
        <w:pStyle w:val="BodyText"/>
        <w:spacing w:before="70"/>
        <w:ind w:left="960"/>
        <w:jc w:val="both"/>
        <w:rPr>
          <w:spacing w:val="-2"/>
          <w:sz w:val="24"/>
          <w:szCs w:val="24"/>
        </w:rPr>
      </w:pPr>
    </w:p>
    <w:p w14:paraId="33A220D8" w14:textId="77777777" w:rsidR="00262B57" w:rsidRPr="0069622A" w:rsidRDefault="00262B57" w:rsidP="00262B57">
      <w:pPr>
        <w:pStyle w:val="BodyText"/>
        <w:spacing w:before="70"/>
        <w:ind w:left="960"/>
        <w:jc w:val="both"/>
        <w:rPr>
          <w:b/>
          <w:bCs/>
          <w:color w:val="0070C0"/>
          <w:sz w:val="24"/>
          <w:szCs w:val="24"/>
        </w:rPr>
      </w:pPr>
      <w:r w:rsidRPr="0069622A">
        <w:rPr>
          <w:b/>
          <w:bCs/>
          <w:color w:val="0070C0"/>
          <w:sz w:val="24"/>
          <w:szCs w:val="24"/>
        </w:rPr>
        <w:t>Post incident support</w:t>
      </w:r>
    </w:p>
    <w:p w14:paraId="4A17DF05" w14:textId="77777777" w:rsidR="00262B57" w:rsidRPr="0069622A" w:rsidRDefault="00262B57" w:rsidP="00262B57">
      <w:pPr>
        <w:pStyle w:val="BodyText"/>
        <w:spacing w:before="70"/>
        <w:ind w:left="960"/>
        <w:jc w:val="both"/>
        <w:rPr>
          <w:b/>
          <w:bCs/>
          <w:color w:val="0070C0"/>
          <w:sz w:val="24"/>
          <w:szCs w:val="24"/>
        </w:rPr>
      </w:pPr>
    </w:p>
    <w:p w14:paraId="3F81DD9B" w14:textId="77777777" w:rsidR="00262B57" w:rsidRPr="0069622A" w:rsidRDefault="00F426EB" w:rsidP="00262B57">
      <w:pPr>
        <w:pStyle w:val="BodyText"/>
        <w:spacing w:before="70"/>
        <w:ind w:left="960"/>
        <w:jc w:val="both"/>
        <w:rPr>
          <w:sz w:val="24"/>
          <w:szCs w:val="24"/>
        </w:rPr>
      </w:pPr>
      <w:r w:rsidRPr="0069622A">
        <w:rPr>
          <w:sz w:val="24"/>
          <w:szCs w:val="24"/>
        </w:rPr>
        <w:t>Members of staff who have been assaulted may wish to report the incident to the police and/or seek advice</w:t>
      </w:r>
      <w:r w:rsidRPr="0069622A">
        <w:rPr>
          <w:spacing w:val="-5"/>
          <w:sz w:val="24"/>
          <w:szCs w:val="24"/>
        </w:rPr>
        <w:t xml:space="preserve"> </w:t>
      </w:r>
      <w:r w:rsidRPr="0069622A">
        <w:rPr>
          <w:sz w:val="24"/>
          <w:szCs w:val="24"/>
        </w:rPr>
        <w:t>and</w:t>
      </w:r>
      <w:r w:rsidRPr="0069622A">
        <w:rPr>
          <w:spacing w:val="-5"/>
          <w:sz w:val="24"/>
          <w:szCs w:val="24"/>
        </w:rPr>
        <w:t xml:space="preserve"> </w:t>
      </w:r>
      <w:r w:rsidRPr="0069622A">
        <w:rPr>
          <w:sz w:val="24"/>
          <w:szCs w:val="24"/>
        </w:rPr>
        <w:t>support</w:t>
      </w:r>
      <w:r w:rsidRPr="0069622A">
        <w:rPr>
          <w:spacing w:val="-6"/>
          <w:sz w:val="24"/>
          <w:szCs w:val="24"/>
        </w:rPr>
        <w:t xml:space="preserve"> </w:t>
      </w:r>
      <w:r w:rsidRPr="0069622A">
        <w:rPr>
          <w:sz w:val="24"/>
          <w:szCs w:val="24"/>
        </w:rPr>
        <w:t>from</w:t>
      </w:r>
      <w:r w:rsidRPr="0069622A">
        <w:rPr>
          <w:spacing w:val="-6"/>
          <w:sz w:val="24"/>
          <w:szCs w:val="24"/>
        </w:rPr>
        <w:t xml:space="preserve"> </w:t>
      </w:r>
      <w:r w:rsidRPr="0069622A">
        <w:rPr>
          <w:sz w:val="24"/>
          <w:szCs w:val="24"/>
        </w:rPr>
        <w:t>their</w:t>
      </w:r>
      <w:r w:rsidRPr="0069622A">
        <w:rPr>
          <w:spacing w:val="-4"/>
          <w:sz w:val="24"/>
          <w:szCs w:val="24"/>
        </w:rPr>
        <w:t xml:space="preserve"> </w:t>
      </w:r>
      <w:r w:rsidRPr="0069622A">
        <w:rPr>
          <w:sz w:val="24"/>
          <w:szCs w:val="24"/>
        </w:rPr>
        <w:t>trade</w:t>
      </w:r>
      <w:r w:rsidRPr="0069622A">
        <w:rPr>
          <w:spacing w:val="-5"/>
          <w:sz w:val="24"/>
          <w:szCs w:val="24"/>
        </w:rPr>
        <w:t xml:space="preserve"> </w:t>
      </w:r>
      <w:r w:rsidRPr="0069622A">
        <w:rPr>
          <w:sz w:val="24"/>
          <w:szCs w:val="24"/>
        </w:rPr>
        <w:t>union</w:t>
      </w:r>
      <w:r w:rsidRPr="0069622A">
        <w:rPr>
          <w:spacing w:val="-7"/>
          <w:sz w:val="24"/>
          <w:szCs w:val="24"/>
        </w:rPr>
        <w:t xml:space="preserve"> </w:t>
      </w:r>
      <w:r w:rsidRPr="0069622A">
        <w:rPr>
          <w:sz w:val="24"/>
          <w:szCs w:val="24"/>
        </w:rPr>
        <w:t>representative.</w:t>
      </w:r>
      <w:r w:rsidRPr="0069622A">
        <w:rPr>
          <w:spacing w:val="-3"/>
          <w:sz w:val="24"/>
          <w:szCs w:val="24"/>
        </w:rPr>
        <w:t xml:space="preserve"> </w:t>
      </w:r>
      <w:r w:rsidRPr="0069622A">
        <w:rPr>
          <w:sz w:val="24"/>
          <w:szCs w:val="24"/>
        </w:rPr>
        <w:t>If</w:t>
      </w:r>
      <w:r w:rsidRPr="0069622A">
        <w:rPr>
          <w:spacing w:val="-4"/>
          <w:sz w:val="24"/>
          <w:szCs w:val="24"/>
        </w:rPr>
        <w:t xml:space="preserve"> </w:t>
      </w:r>
      <w:r w:rsidRPr="0069622A">
        <w:rPr>
          <w:sz w:val="24"/>
          <w:szCs w:val="24"/>
        </w:rPr>
        <w:t>staff</w:t>
      </w:r>
      <w:r w:rsidRPr="0069622A">
        <w:rPr>
          <w:spacing w:val="-4"/>
          <w:sz w:val="24"/>
          <w:szCs w:val="24"/>
        </w:rPr>
        <w:t xml:space="preserve"> </w:t>
      </w:r>
      <w:r w:rsidRPr="0069622A">
        <w:rPr>
          <w:sz w:val="24"/>
          <w:szCs w:val="24"/>
        </w:rPr>
        <w:t>or</w:t>
      </w:r>
      <w:r w:rsidRPr="0069622A">
        <w:rPr>
          <w:spacing w:val="-4"/>
          <w:sz w:val="24"/>
          <w:szCs w:val="24"/>
        </w:rPr>
        <w:t xml:space="preserve"> </w:t>
      </w:r>
      <w:r w:rsidRPr="0069622A">
        <w:rPr>
          <w:sz w:val="24"/>
          <w:szCs w:val="24"/>
        </w:rPr>
        <w:t>pupils</w:t>
      </w:r>
      <w:r w:rsidRPr="0069622A">
        <w:rPr>
          <w:spacing w:val="-5"/>
          <w:sz w:val="24"/>
          <w:szCs w:val="24"/>
        </w:rPr>
        <w:t xml:space="preserve"> </w:t>
      </w:r>
      <w:r w:rsidRPr="0069622A">
        <w:rPr>
          <w:sz w:val="24"/>
          <w:szCs w:val="24"/>
        </w:rPr>
        <w:t>have</w:t>
      </w:r>
      <w:r w:rsidRPr="0069622A">
        <w:rPr>
          <w:spacing w:val="-5"/>
          <w:sz w:val="24"/>
          <w:szCs w:val="24"/>
        </w:rPr>
        <w:t xml:space="preserve"> </w:t>
      </w:r>
      <w:r w:rsidRPr="0069622A">
        <w:rPr>
          <w:sz w:val="24"/>
          <w:szCs w:val="24"/>
        </w:rPr>
        <w:t>been</w:t>
      </w:r>
      <w:r w:rsidRPr="0069622A">
        <w:rPr>
          <w:spacing w:val="-5"/>
          <w:sz w:val="24"/>
          <w:szCs w:val="24"/>
        </w:rPr>
        <w:t xml:space="preserve"> </w:t>
      </w:r>
      <w:r w:rsidRPr="0069622A">
        <w:rPr>
          <w:sz w:val="24"/>
          <w:szCs w:val="24"/>
        </w:rPr>
        <w:t>injured,</w:t>
      </w:r>
      <w:r w:rsidRPr="0069622A">
        <w:rPr>
          <w:spacing w:val="-4"/>
          <w:sz w:val="24"/>
          <w:szCs w:val="24"/>
        </w:rPr>
        <w:t xml:space="preserve"> </w:t>
      </w:r>
      <w:r w:rsidRPr="0069622A">
        <w:rPr>
          <w:sz w:val="24"/>
          <w:szCs w:val="24"/>
        </w:rPr>
        <w:t>immediate first aid will be provided and medical help accessed, if necessary. Staff and pupils will also receive emotional</w:t>
      </w:r>
      <w:r w:rsidRPr="0069622A">
        <w:rPr>
          <w:spacing w:val="-5"/>
          <w:sz w:val="24"/>
          <w:szCs w:val="24"/>
        </w:rPr>
        <w:t xml:space="preserve"> </w:t>
      </w:r>
      <w:r w:rsidRPr="0069622A">
        <w:rPr>
          <w:sz w:val="24"/>
          <w:szCs w:val="24"/>
        </w:rPr>
        <w:t>support.</w:t>
      </w:r>
      <w:r w:rsidRPr="0069622A">
        <w:rPr>
          <w:spacing w:val="-5"/>
          <w:sz w:val="24"/>
          <w:szCs w:val="24"/>
        </w:rPr>
        <w:t xml:space="preserve"> </w:t>
      </w:r>
      <w:r w:rsidRPr="0069622A">
        <w:rPr>
          <w:sz w:val="24"/>
          <w:szCs w:val="24"/>
        </w:rPr>
        <w:t>A</w:t>
      </w:r>
      <w:r w:rsidR="00262B57" w:rsidRPr="0069622A">
        <w:rPr>
          <w:sz w:val="24"/>
          <w:szCs w:val="24"/>
        </w:rPr>
        <w:t xml:space="preserve"> challenging behaviour risk assessment </w:t>
      </w:r>
      <w:r w:rsidRPr="0069622A">
        <w:rPr>
          <w:sz w:val="24"/>
          <w:szCs w:val="24"/>
        </w:rPr>
        <w:t>may</w:t>
      </w:r>
      <w:r w:rsidRPr="0069622A">
        <w:rPr>
          <w:spacing w:val="-6"/>
          <w:sz w:val="24"/>
          <w:szCs w:val="24"/>
        </w:rPr>
        <w:t xml:space="preserve"> </w:t>
      </w:r>
      <w:r w:rsidRPr="0069622A">
        <w:rPr>
          <w:sz w:val="24"/>
          <w:szCs w:val="24"/>
        </w:rPr>
        <w:t>be</w:t>
      </w:r>
      <w:r w:rsidRPr="0069622A">
        <w:rPr>
          <w:spacing w:val="-4"/>
          <w:sz w:val="24"/>
          <w:szCs w:val="24"/>
        </w:rPr>
        <w:t xml:space="preserve"> </w:t>
      </w:r>
      <w:r w:rsidRPr="0069622A">
        <w:rPr>
          <w:sz w:val="24"/>
          <w:szCs w:val="24"/>
        </w:rPr>
        <w:t>necessary</w:t>
      </w:r>
      <w:r w:rsidRPr="0069622A">
        <w:rPr>
          <w:spacing w:val="-8"/>
          <w:sz w:val="24"/>
          <w:szCs w:val="24"/>
        </w:rPr>
        <w:t xml:space="preserve"> </w:t>
      </w:r>
      <w:r w:rsidRPr="0069622A">
        <w:rPr>
          <w:sz w:val="24"/>
          <w:szCs w:val="24"/>
        </w:rPr>
        <w:t>to</w:t>
      </w:r>
      <w:r w:rsidRPr="0069622A">
        <w:rPr>
          <w:spacing w:val="-4"/>
          <w:sz w:val="24"/>
          <w:szCs w:val="24"/>
        </w:rPr>
        <w:t xml:space="preserve"> </w:t>
      </w:r>
      <w:r w:rsidRPr="0069622A">
        <w:rPr>
          <w:sz w:val="24"/>
          <w:szCs w:val="24"/>
        </w:rPr>
        <w:t>prevent</w:t>
      </w:r>
      <w:r w:rsidRPr="0069622A">
        <w:rPr>
          <w:spacing w:val="-3"/>
          <w:sz w:val="24"/>
          <w:szCs w:val="24"/>
        </w:rPr>
        <w:t xml:space="preserve"> </w:t>
      </w:r>
      <w:r w:rsidRPr="0069622A">
        <w:rPr>
          <w:sz w:val="24"/>
          <w:szCs w:val="24"/>
        </w:rPr>
        <w:t>and</w:t>
      </w:r>
      <w:r w:rsidRPr="0069622A">
        <w:rPr>
          <w:spacing w:val="-4"/>
          <w:sz w:val="24"/>
          <w:szCs w:val="24"/>
        </w:rPr>
        <w:t xml:space="preserve"> </w:t>
      </w:r>
      <w:r w:rsidRPr="0069622A">
        <w:rPr>
          <w:sz w:val="24"/>
          <w:szCs w:val="24"/>
        </w:rPr>
        <w:t>deal</w:t>
      </w:r>
      <w:r w:rsidRPr="0069622A">
        <w:rPr>
          <w:spacing w:val="-5"/>
          <w:sz w:val="24"/>
          <w:szCs w:val="24"/>
        </w:rPr>
        <w:t xml:space="preserve"> </w:t>
      </w:r>
      <w:r w:rsidRPr="0069622A">
        <w:rPr>
          <w:sz w:val="24"/>
          <w:szCs w:val="24"/>
        </w:rPr>
        <w:t>with</w:t>
      </w:r>
      <w:r w:rsidRPr="0069622A">
        <w:rPr>
          <w:spacing w:val="-4"/>
          <w:sz w:val="24"/>
          <w:szCs w:val="24"/>
        </w:rPr>
        <w:t xml:space="preserve"> </w:t>
      </w:r>
      <w:r w:rsidRPr="0069622A">
        <w:rPr>
          <w:sz w:val="24"/>
          <w:szCs w:val="24"/>
        </w:rPr>
        <w:t>any</w:t>
      </w:r>
      <w:r w:rsidRPr="0069622A">
        <w:rPr>
          <w:spacing w:val="-8"/>
          <w:sz w:val="24"/>
          <w:szCs w:val="24"/>
        </w:rPr>
        <w:t xml:space="preserve"> </w:t>
      </w:r>
      <w:r w:rsidRPr="0069622A">
        <w:rPr>
          <w:sz w:val="24"/>
          <w:szCs w:val="24"/>
        </w:rPr>
        <w:t xml:space="preserve">further recurrence of behaviour that could lead to the use of RPI. If necessary our school will also inform local </w:t>
      </w:r>
      <w:r w:rsidRPr="0069622A">
        <w:rPr>
          <w:sz w:val="24"/>
          <w:szCs w:val="24"/>
        </w:rPr>
        <w:lastRenderedPageBreak/>
        <w:t>authority children’s services (Educational Psychology Service; Child and Adolescent</w:t>
      </w:r>
      <w:r w:rsidRPr="0069622A">
        <w:rPr>
          <w:spacing w:val="-7"/>
          <w:sz w:val="24"/>
          <w:szCs w:val="24"/>
        </w:rPr>
        <w:t xml:space="preserve"> </w:t>
      </w:r>
      <w:r w:rsidRPr="0069622A">
        <w:rPr>
          <w:sz w:val="24"/>
          <w:szCs w:val="24"/>
        </w:rPr>
        <w:t>Mental</w:t>
      </w:r>
      <w:r w:rsidRPr="0069622A">
        <w:rPr>
          <w:spacing w:val="-9"/>
          <w:sz w:val="24"/>
          <w:szCs w:val="24"/>
        </w:rPr>
        <w:t xml:space="preserve"> </w:t>
      </w:r>
      <w:r w:rsidRPr="0069622A">
        <w:rPr>
          <w:sz w:val="24"/>
          <w:szCs w:val="24"/>
        </w:rPr>
        <w:t>Health</w:t>
      </w:r>
      <w:r w:rsidRPr="0069622A">
        <w:rPr>
          <w:spacing w:val="-8"/>
          <w:sz w:val="24"/>
          <w:szCs w:val="24"/>
        </w:rPr>
        <w:t xml:space="preserve"> </w:t>
      </w:r>
      <w:r w:rsidRPr="0069622A">
        <w:rPr>
          <w:sz w:val="24"/>
          <w:szCs w:val="24"/>
        </w:rPr>
        <w:t>Service;</w:t>
      </w:r>
      <w:r w:rsidRPr="0069622A">
        <w:rPr>
          <w:spacing w:val="-9"/>
          <w:sz w:val="24"/>
          <w:szCs w:val="24"/>
        </w:rPr>
        <w:t xml:space="preserve"> </w:t>
      </w:r>
      <w:r w:rsidRPr="0069622A">
        <w:rPr>
          <w:sz w:val="24"/>
          <w:szCs w:val="24"/>
        </w:rPr>
        <w:t>Social,</w:t>
      </w:r>
      <w:r w:rsidRPr="0069622A">
        <w:rPr>
          <w:spacing w:val="-9"/>
          <w:sz w:val="24"/>
          <w:szCs w:val="24"/>
        </w:rPr>
        <w:t xml:space="preserve"> </w:t>
      </w:r>
      <w:r w:rsidRPr="0069622A">
        <w:rPr>
          <w:sz w:val="24"/>
          <w:szCs w:val="24"/>
        </w:rPr>
        <w:t>Emotional</w:t>
      </w:r>
      <w:r w:rsidRPr="0069622A">
        <w:rPr>
          <w:spacing w:val="-9"/>
          <w:sz w:val="24"/>
          <w:szCs w:val="24"/>
        </w:rPr>
        <w:t xml:space="preserve"> </w:t>
      </w:r>
      <w:r w:rsidRPr="0069622A">
        <w:rPr>
          <w:sz w:val="24"/>
          <w:szCs w:val="24"/>
        </w:rPr>
        <w:t>and</w:t>
      </w:r>
      <w:r w:rsidRPr="0069622A">
        <w:rPr>
          <w:spacing w:val="-11"/>
          <w:sz w:val="24"/>
          <w:szCs w:val="24"/>
        </w:rPr>
        <w:t xml:space="preserve"> </w:t>
      </w:r>
      <w:r w:rsidRPr="0069622A">
        <w:rPr>
          <w:sz w:val="24"/>
          <w:szCs w:val="24"/>
        </w:rPr>
        <w:t>Behavioural</w:t>
      </w:r>
      <w:r w:rsidRPr="0069622A">
        <w:rPr>
          <w:spacing w:val="-9"/>
          <w:sz w:val="24"/>
          <w:szCs w:val="24"/>
        </w:rPr>
        <w:t xml:space="preserve"> </w:t>
      </w:r>
      <w:r w:rsidRPr="0069622A">
        <w:rPr>
          <w:sz w:val="24"/>
          <w:szCs w:val="24"/>
        </w:rPr>
        <w:t>Support</w:t>
      </w:r>
      <w:r w:rsidRPr="0069622A">
        <w:rPr>
          <w:spacing w:val="-9"/>
          <w:sz w:val="24"/>
          <w:szCs w:val="24"/>
        </w:rPr>
        <w:t xml:space="preserve"> </w:t>
      </w:r>
      <w:r w:rsidRPr="0069622A">
        <w:rPr>
          <w:sz w:val="24"/>
          <w:szCs w:val="24"/>
        </w:rPr>
        <w:t>Service).</w:t>
      </w:r>
      <w:r w:rsidRPr="0069622A">
        <w:rPr>
          <w:spacing w:val="-9"/>
          <w:sz w:val="24"/>
          <w:szCs w:val="24"/>
        </w:rPr>
        <w:t xml:space="preserve"> </w:t>
      </w:r>
      <w:r w:rsidRPr="0069622A">
        <w:rPr>
          <w:sz w:val="24"/>
          <w:szCs w:val="24"/>
        </w:rPr>
        <w:t>Staff</w:t>
      </w:r>
      <w:r w:rsidRPr="0069622A">
        <w:rPr>
          <w:spacing w:val="-7"/>
          <w:sz w:val="24"/>
          <w:szCs w:val="24"/>
        </w:rPr>
        <w:t xml:space="preserve"> </w:t>
      </w:r>
      <w:r w:rsidRPr="0069622A">
        <w:rPr>
          <w:sz w:val="24"/>
          <w:szCs w:val="24"/>
        </w:rPr>
        <w:t>will</w:t>
      </w:r>
      <w:r w:rsidRPr="0069622A">
        <w:rPr>
          <w:spacing w:val="-9"/>
          <w:sz w:val="24"/>
          <w:szCs w:val="24"/>
        </w:rPr>
        <w:t xml:space="preserve"> </w:t>
      </w:r>
      <w:r w:rsidRPr="0069622A">
        <w:rPr>
          <w:sz w:val="24"/>
          <w:szCs w:val="24"/>
        </w:rPr>
        <w:t>aim</w:t>
      </w:r>
      <w:r w:rsidRPr="0069622A">
        <w:rPr>
          <w:spacing w:val="-10"/>
          <w:sz w:val="24"/>
          <w:szCs w:val="24"/>
        </w:rPr>
        <w:t xml:space="preserve"> </w:t>
      </w:r>
      <w:r w:rsidRPr="0069622A">
        <w:rPr>
          <w:sz w:val="24"/>
          <w:szCs w:val="24"/>
        </w:rPr>
        <w:t>to help the pupil to develop strategies to avoid repeating the difficult behaviour.</w:t>
      </w:r>
      <w:r w:rsidR="00262B57" w:rsidRPr="0069622A">
        <w:rPr>
          <w:sz w:val="24"/>
          <w:szCs w:val="24"/>
        </w:rPr>
        <w:t xml:space="preserve"> </w:t>
      </w:r>
    </w:p>
    <w:p w14:paraId="6FC7292F" w14:textId="77777777" w:rsidR="00262B57" w:rsidRPr="0069622A" w:rsidRDefault="00262B57" w:rsidP="00262B57">
      <w:pPr>
        <w:pStyle w:val="BodyText"/>
        <w:spacing w:before="70"/>
        <w:ind w:left="960"/>
        <w:jc w:val="both"/>
        <w:rPr>
          <w:sz w:val="24"/>
          <w:szCs w:val="24"/>
        </w:rPr>
      </w:pPr>
    </w:p>
    <w:p w14:paraId="14B1C0AE" w14:textId="77777777" w:rsidR="00262B57" w:rsidRPr="0069622A" w:rsidRDefault="00F426EB" w:rsidP="00262B57">
      <w:pPr>
        <w:pStyle w:val="BodyText"/>
        <w:spacing w:before="70"/>
        <w:ind w:left="960"/>
        <w:jc w:val="both"/>
        <w:rPr>
          <w:spacing w:val="-5"/>
          <w:sz w:val="24"/>
          <w:szCs w:val="24"/>
        </w:rPr>
      </w:pPr>
      <w:r w:rsidRPr="0069622A">
        <w:rPr>
          <w:sz w:val="24"/>
          <w:szCs w:val="24"/>
        </w:rPr>
        <w:t>School</w:t>
      </w:r>
      <w:r w:rsidRPr="0069622A">
        <w:rPr>
          <w:spacing w:val="-7"/>
          <w:sz w:val="24"/>
          <w:szCs w:val="24"/>
        </w:rPr>
        <w:t xml:space="preserve"> </w:t>
      </w:r>
      <w:r w:rsidRPr="0069622A">
        <w:rPr>
          <w:sz w:val="24"/>
          <w:szCs w:val="24"/>
        </w:rPr>
        <w:t>will</w:t>
      </w:r>
      <w:r w:rsidRPr="0069622A">
        <w:rPr>
          <w:spacing w:val="-4"/>
          <w:sz w:val="24"/>
          <w:szCs w:val="24"/>
        </w:rPr>
        <w:t xml:space="preserve"> </w:t>
      </w:r>
      <w:r w:rsidRPr="0069622A">
        <w:rPr>
          <w:sz w:val="24"/>
          <w:szCs w:val="24"/>
        </w:rPr>
        <w:t>provide</w:t>
      </w:r>
      <w:r w:rsidRPr="0069622A">
        <w:rPr>
          <w:spacing w:val="-4"/>
          <w:sz w:val="24"/>
          <w:szCs w:val="24"/>
        </w:rPr>
        <w:t xml:space="preserve"> </w:t>
      </w:r>
      <w:r w:rsidRPr="0069622A">
        <w:rPr>
          <w:sz w:val="24"/>
          <w:szCs w:val="24"/>
        </w:rPr>
        <w:t>ongoing</w:t>
      </w:r>
      <w:r w:rsidRPr="0069622A">
        <w:rPr>
          <w:spacing w:val="-4"/>
          <w:sz w:val="24"/>
          <w:szCs w:val="24"/>
        </w:rPr>
        <w:t xml:space="preserve"> </w:t>
      </w:r>
      <w:r w:rsidRPr="0069622A">
        <w:rPr>
          <w:sz w:val="24"/>
          <w:szCs w:val="24"/>
        </w:rPr>
        <w:t>support</w:t>
      </w:r>
      <w:r w:rsidRPr="0069622A">
        <w:rPr>
          <w:spacing w:val="-5"/>
          <w:sz w:val="24"/>
          <w:szCs w:val="24"/>
        </w:rPr>
        <w:t xml:space="preserve"> </w:t>
      </w:r>
      <w:r w:rsidRPr="0069622A">
        <w:rPr>
          <w:sz w:val="24"/>
          <w:szCs w:val="24"/>
        </w:rPr>
        <w:t>for</w:t>
      </w:r>
      <w:r w:rsidRPr="0069622A">
        <w:rPr>
          <w:spacing w:val="-5"/>
          <w:sz w:val="24"/>
          <w:szCs w:val="24"/>
        </w:rPr>
        <w:t xml:space="preserve"> </w:t>
      </w:r>
      <w:r w:rsidRPr="0069622A">
        <w:rPr>
          <w:sz w:val="24"/>
          <w:szCs w:val="24"/>
        </w:rPr>
        <w:t>staff</w:t>
      </w:r>
      <w:r w:rsidRPr="0069622A">
        <w:rPr>
          <w:spacing w:val="-2"/>
          <w:sz w:val="24"/>
          <w:szCs w:val="24"/>
        </w:rPr>
        <w:t xml:space="preserve"> </w:t>
      </w:r>
      <w:r w:rsidRPr="0069622A">
        <w:rPr>
          <w:sz w:val="24"/>
          <w:szCs w:val="24"/>
        </w:rPr>
        <w:t>and</w:t>
      </w:r>
      <w:r w:rsidRPr="0069622A">
        <w:rPr>
          <w:spacing w:val="-6"/>
          <w:sz w:val="24"/>
          <w:szCs w:val="24"/>
        </w:rPr>
        <w:t xml:space="preserve"> </w:t>
      </w:r>
      <w:r w:rsidRPr="0069622A">
        <w:rPr>
          <w:sz w:val="24"/>
          <w:szCs w:val="24"/>
        </w:rPr>
        <w:t>pupils</w:t>
      </w:r>
      <w:r w:rsidRPr="0069622A">
        <w:rPr>
          <w:spacing w:val="-4"/>
          <w:sz w:val="24"/>
          <w:szCs w:val="24"/>
        </w:rPr>
        <w:t xml:space="preserve"> </w:t>
      </w:r>
      <w:r w:rsidRPr="0069622A">
        <w:rPr>
          <w:sz w:val="24"/>
          <w:szCs w:val="24"/>
        </w:rPr>
        <w:t>as</w:t>
      </w:r>
      <w:r w:rsidRPr="0069622A">
        <w:rPr>
          <w:spacing w:val="-3"/>
          <w:sz w:val="24"/>
          <w:szCs w:val="24"/>
        </w:rPr>
        <w:t xml:space="preserve"> </w:t>
      </w:r>
      <w:r w:rsidRPr="0069622A">
        <w:rPr>
          <w:sz w:val="24"/>
          <w:szCs w:val="24"/>
        </w:rPr>
        <w:t>long</w:t>
      </w:r>
      <w:r w:rsidRPr="0069622A">
        <w:rPr>
          <w:spacing w:val="-4"/>
          <w:sz w:val="24"/>
          <w:szCs w:val="24"/>
        </w:rPr>
        <w:t xml:space="preserve"> </w:t>
      </w:r>
      <w:r w:rsidRPr="0069622A">
        <w:rPr>
          <w:sz w:val="24"/>
          <w:szCs w:val="24"/>
        </w:rPr>
        <w:t>as</w:t>
      </w:r>
      <w:r w:rsidRPr="0069622A">
        <w:rPr>
          <w:spacing w:val="-6"/>
          <w:sz w:val="24"/>
          <w:szCs w:val="24"/>
        </w:rPr>
        <w:t xml:space="preserve"> </w:t>
      </w:r>
      <w:r w:rsidRPr="0069622A">
        <w:rPr>
          <w:sz w:val="24"/>
          <w:szCs w:val="24"/>
        </w:rPr>
        <w:t>necessary</w:t>
      </w:r>
      <w:r w:rsidRPr="0069622A">
        <w:rPr>
          <w:spacing w:val="-6"/>
          <w:sz w:val="24"/>
          <w:szCs w:val="24"/>
        </w:rPr>
        <w:t xml:space="preserve"> </w:t>
      </w:r>
      <w:r w:rsidRPr="0069622A">
        <w:rPr>
          <w:sz w:val="24"/>
          <w:szCs w:val="24"/>
        </w:rPr>
        <w:t>in</w:t>
      </w:r>
      <w:r w:rsidRPr="0069622A">
        <w:rPr>
          <w:spacing w:val="-4"/>
          <w:sz w:val="24"/>
          <w:szCs w:val="24"/>
        </w:rPr>
        <w:t xml:space="preserve"> </w:t>
      </w:r>
      <w:r w:rsidRPr="0069622A">
        <w:rPr>
          <w:sz w:val="24"/>
          <w:szCs w:val="24"/>
        </w:rPr>
        <w:t>respect</w:t>
      </w:r>
      <w:r w:rsidRPr="0069622A">
        <w:rPr>
          <w:spacing w:val="-2"/>
          <w:sz w:val="24"/>
          <w:szCs w:val="24"/>
        </w:rPr>
        <w:t xml:space="preserve"> </w:t>
      </w:r>
      <w:r w:rsidRPr="0069622A">
        <w:rPr>
          <w:spacing w:val="-5"/>
          <w:sz w:val="24"/>
          <w:szCs w:val="24"/>
        </w:rPr>
        <w:t>of:</w:t>
      </w:r>
    </w:p>
    <w:p w14:paraId="08E669F1" w14:textId="77777777" w:rsidR="00262B57" w:rsidRPr="0069622A" w:rsidRDefault="00F426EB" w:rsidP="00262B57">
      <w:pPr>
        <w:pStyle w:val="BodyText"/>
        <w:numPr>
          <w:ilvl w:val="0"/>
          <w:numId w:val="27"/>
        </w:numPr>
        <w:tabs>
          <w:tab w:val="left" w:pos="845"/>
        </w:tabs>
        <w:spacing w:before="70" w:line="366" w:lineRule="exact"/>
        <w:jc w:val="both"/>
        <w:rPr>
          <w:sz w:val="24"/>
          <w:szCs w:val="24"/>
        </w:rPr>
      </w:pPr>
      <w:r w:rsidRPr="0069622A">
        <w:rPr>
          <w:sz w:val="24"/>
          <w:szCs w:val="24"/>
        </w:rPr>
        <w:t>physical</w:t>
      </w:r>
      <w:r w:rsidRPr="0069622A">
        <w:rPr>
          <w:spacing w:val="-8"/>
          <w:sz w:val="24"/>
          <w:szCs w:val="24"/>
        </w:rPr>
        <w:t xml:space="preserve"> </w:t>
      </w:r>
      <w:r w:rsidRPr="0069622A">
        <w:rPr>
          <w:spacing w:val="-2"/>
          <w:sz w:val="24"/>
          <w:szCs w:val="24"/>
        </w:rPr>
        <w:t>consequences</w:t>
      </w:r>
    </w:p>
    <w:p w14:paraId="2B6E37CC" w14:textId="1CB5E387" w:rsidR="00F426EB" w:rsidRPr="0069622A" w:rsidRDefault="00F426EB" w:rsidP="00262B57">
      <w:pPr>
        <w:pStyle w:val="BodyText"/>
        <w:numPr>
          <w:ilvl w:val="0"/>
          <w:numId w:val="27"/>
        </w:numPr>
        <w:tabs>
          <w:tab w:val="left" w:pos="845"/>
        </w:tabs>
        <w:spacing w:before="70" w:line="366" w:lineRule="exact"/>
        <w:jc w:val="both"/>
        <w:rPr>
          <w:sz w:val="24"/>
          <w:szCs w:val="24"/>
        </w:rPr>
      </w:pPr>
      <w:r w:rsidRPr="0069622A">
        <w:rPr>
          <w:sz w:val="24"/>
          <w:szCs w:val="24"/>
        </w:rPr>
        <w:t>emotional</w:t>
      </w:r>
      <w:r w:rsidRPr="0069622A">
        <w:rPr>
          <w:spacing w:val="-6"/>
          <w:sz w:val="24"/>
          <w:szCs w:val="24"/>
        </w:rPr>
        <w:t xml:space="preserve"> </w:t>
      </w:r>
      <w:r w:rsidRPr="0069622A">
        <w:rPr>
          <w:sz w:val="24"/>
          <w:szCs w:val="24"/>
        </w:rPr>
        <w:t>stress/loss</w:t>
      </w:r>
      <w:r w:rsidRPr="0069622A">
        <w:rPr>
          <w:spacing w:val="-8"/>
          <w:sz w:val="24"/>
          <w:szCs w:val="24"/>
        </w:rPr>
        <w:t xml:space="preserve"> </w:t>
      </w:r>
      <w:r w:rsidRPr="0069622A">
        <w:rPr>
          <w:sz w:val="24"/>
          <w:szCs w:val="24"/>
        </w:rPr>
        <w:t>of</w:t>
      </w:r>
      <w:r w:rsidRPr="0069622A">
        <w:rPr>
          <w:spacing w:val="-6"/>
          <w:sz w:val="24"/>
          <w:szCs w:val="24"/>
        </w:rPr>
        <w:t xml:space="preserve"> </w:t>
      </w:r>
      <w:r w:rsidRPr="0069622A">
        <w:rPr>
          <w:spacing w:val="-2"/>
          <w:sz w:val="24"/>
          <w:szCs w:val="24"/>
        </w:rPr>
        <w:t>confidence</w:t>
      </w:r>
    </w:p>
    <w:p w14:paraId="3E5F4DD9" w14:textId="77777777" w:rsidR="00F426EB" w:rsidRPr="0069622A" w:rsidRDefault="00F426EB" w:rsidP="00262B57">
      <w:pPr>
        <w:pStyle w:val="ListParagraph"/>
        <w:numPr>
          <w:ilvl w:val="0"/>
          <w:numId w:val="27"/>
        </w:numPr>
        <w:tabs>
          <w:tab w:val="left" w:pos="845"/>
        </w:tabs>
        <w:spacing w:line="370" w:lineRule="exact"/>
        <w:rPr>
          <w:sz w:val="24"/>
          <w:szCs w:val="24"/>
        </w:rPr>
      </w:pPr>
      <w:r w:rsidRPr="0069622A">
        <w:rPr>
          <w:sz w:val="24"/>
          <w:szCs w:val="24"/>
        </w:rPr>
        <w:t>opportunity</w:t>
      </w:r>
      <w:r w:rsidRPr="0069622A">
        <w:rPr>
          <w:spacing w:val="-6"/>
          <w:sz w:val="24"/>
          <w:szCs w:val="24"/>
        </w:rPr>
        <w:t xml:space="preserve"> </w:t>
      </w:r>
      <w:r w:rsidRPr="0069622A">
        <w:rPr>
          <w:sz w:val="24"/>
          <w:szCs w:val="24"/>
        </w:rPr>
        <w:t>to</w:t>
      </w:r>
      <w:r w:rsidRPr="0069622A">
        <w:rPr>
          <w:spacing w:val="-5"/>
          <w:sz w:val="24"/>
          <w:szCs w:val="24"/>
        </w:rPr>
        <w:t xml:space="preserve"> </w:t>
      </w:r>
      <w:r w:rsidRPr="0069622A">
        <w:rPr>
          <w:sz w:val="24"/>
          <w:szCs w:val="24"/>
        </w:rPr>
        <w:t>analyse,</w:t>
      </w:r>
      <w:r w:rsidRPr="0069622A">
        <w:rPr>
          <w:spacing w:val="-4"/>
          <w:sz w:val="24"/>
          <w:szCs w:val="24"/>
        </w:rPr>
        <w:t xml:space="preserve"> </w:t>
      </w:r>
      <w:r w:rsidRPr="0069622A">
        <w:rPr>
          <w:sz w:val="24"/>
          <w:szCs w:val="24"/>
        </w:rPr>
        <w:t>reflect</w:t>
      </w:r>
      <w:r w:rsidRPr="0069622A">
        <w:rPr>
          <w:spacing w:val="-1"/>
          <w:sz w:val="24"/>
          <w:szCs w:val="24"/>
        </w:rPr>
        <w:t xml:space="preserve"> </w:t>
      </w:r>
      <w:r w:rsidRPr="0069622A">
        <w:rPr>
          <w:sz w:val="24"/>
          <w:szCs w:val="24"/>
        </w:rPr>
        <w:t>and</w:t>
      </w:r>
      <w:r w:rsidRPr="0069622A">
        <w:rPr>
          <w:spacing w:val="-5"/>
          <w:sz w:val="24"/>
          <w:szCs w:val="24"/>
        </w:rPr>
        <w:t xml:space="preserve"> </w:t>
      </w:r>
      <w:r w:rsidRPr="0069622A">
        <w:rPr>
          <w:sz w:val="24"/>
          <w:szCs w:val="24"/>
        </w:rPr>
        <w:t>learn</w:t>
      </w:r>
      <w:r w:rsidRPr="0069622A">
        <w:rPr>
          <w:spacing w:val="-7"/>
          <w:sz w:val="24"/>
          <w:szCs w:val="24"/>
        </w:rPr>
        <w:t xml:space="preserve"> </w:t>
      </w:r>
      <w:r w:rsidRPr="0069622A">
        <w:rPr>
          <w:sz w:val="24"/>
          <w:szCs w:val="24"/>
        </w:rPr>
        <w:t>from</w:t>
      </w:r>
      <w:r w:rsidRPr="0069622A">
        <w:rPr>
          <w:spacing w:val="-4"/>
          <w:sz w:val="24"/>
          <w:szCs w:val="24"/>
        </w:rPr>
        <w:t xml:space="preserve"> </w:t>
      </w:r>
      <w:r w:rsidRPr="0069622A">
        <w:rPr>
          <w:sz w:val="24"/>
          <w:szCs w:val="24"/>
        </w:rPr>
        <w:t>the</w:t>
      </w:r>
      <w:r w:rsidRPr="0069622A">
        <w:rPr>
          <w:spacing w:val="-7"/>
          <w:sz w:val="24"/>
          <w:szCs w:val="24"/>
        </w:rPr>
        <w:t xml:space="preserve"> </w:t>
      </w:r>
      <w:r w:rsidRPr="0069622A">
        <w:rPr>
          <w:spacing w:val="-2"/>
          <w:sz w:val="24"/>
          <w:szCs w:val="24"/>
        </w:rPr>
        <w:t>incident</w:t>
      </w:r>
    </w:p>
    <w:p w14:paraId="4B54A377" w14:textId="77777777" w:rsidR="00262B57" w:rsidRPr="0069622A" w:rsidRDefault="00262B57" w:rsidP="00262B57">
      <w:pPr>
        <w:pStyle w:val="BodyText"/>
        <w:spacing w:before="70"/>
        <w:ind w:left="846"/>
        <w:jc w:val="both"/>
        <w:rPr>
          <w:b/>
          <w:bCs/>
          <w:color w:val="0070C0"/>
          <w:sz w:val="24"/>
          <w:szCs w:val="24"/>
        </w:rPr>
      </w:pPr>
    </w:p>
    <w:p w14:paraId="70BBA3AC" w14:textId="77777777" w:rsidR="00262B57" w:rsidRPr="0069622A" w:rsidRDefault="00262B57" w:rsidP="00262B57">
      <w:pPr>
        <w:pStyle w:val="BodyText"/>
        <w:spacing w:before="70"/>
        <w:ind w:left="846"/>
        <w:jc w:val="both"/>
        <w:rPr>
          <w:b/>
          <w:bCs/>
          <w:color w:val="0070C0"/>
          <w:sz w:val="24"/>
          <w:szCs w:val="24"/>
        </w:rPr>
      </w:pPr>
      <w:r w:rsidRPr="0069622A">
        <w:rPr>
          <w:b/>
          <w:bCs/>
          <w:color w:val="0070C0"/>
          <w:sz w:val="24"/>
          <w:szCs w:val="24"/>
        </w:rPr>
        <w:t>Complaints and allegations</w:t>
      </w:r>
      <w:bookmarkStart w:id="12" w:name="COMPLAINTS_AND_ALLEGATIONS"/>
      <w:bookmarkEnd w:id="12"/>
    </w:p>
    <w:p w14:paraId="608D6338" w14:textId="77777777" w:rsidR="00262B57" w:rsidRPr="0069622A" w:rsidRDefault="00262B57" w:rsidP="00262B57">
      <w:pPr>
        <w:pStyle w:val="BodyText"/>
        <w:spacing w:before="70"/>
        <w:ind w:left="846"/>
        <w:jc w:val="both"/>
        <w:rPr>
          <w:b/>
          <w:bCs/>
          <w:color w:val="0070C0"/>
          <w:sz w:val="24"/>
          <w:szCs w:val="24"/>
        </w:rPr>
      </w:pPr>
    </w:p>
    <w:p w14:paraId="19A40A2F" w14:textId="390A4334" w:rsidR="00F426EB" w:rsidRPr="0069622A" w:rsidRDefault="00F426EB" w:rsidP="00262B57">
      <w:pPr>
        <w:pStyle w:val="BodyText"/>
        <w:spacing w:before="70"/>
        <w:ind w:left="846"/>
        <w:jc w:val="both"/>
        <w:rPr>
          <w:sz w:val="24"/>
          <w:szCs w:val="24"/>
        </w:rPr>
      </w:pPr>
      <w:r w:rsidRPr="0069622A">
        <w:rPr>
          <w:sz w:val="24"/>
          <w:szCs w:val="24"/>
        </w:rPr>
        <w:t>Parents and pupils have a right to complain about actions taken by school staff including use of RPI. If a specific allegation is</w:t>
      </w:r>
      <w:r w:rsidRPr="0069622A">
        <w:rPr>
          <w:spacing w:val="-1"/>
          <w:sz w:val="24"/>
          <w:szCs w:val="24"/>
        </w:rPr>
        <w:t xml:space="preserve"> </w:t>
      </w:r>
      <w:r w:rsidRPr="0069622A">
        <w:rPr>
          <w:sz w:val="24"/>
          <w:szCs w:val="24"/>
        </w:rPr>
        <w:t>made against a</w:t>
      </w:r>
      <w:r w:rsidRPr="0069622A">
        <w:rPr>
          <w:spacing w:val="-4"/>
          <w:sz w:val="24"/>
          <w:szCs w:val="24"/>
        </w:rPr>
        <w:t xml:space="preserve"> </w:t>
      </w:r>
      <w:r w:rsidRPr="0069622A">
        <w:rPr>
          <w:sz w:val="24"/>
          <w:szCs w:val="24"/>
        </w:rPr>
        <w:t>member of staff,</w:t>
      </w:r>
      <w:r w:rsidRPr="0069622A">
        <w:rPr>
          <w:spacing w:val="-3"/>
          <w:sz w:val="24"/>
          <w:szCs w:val="24"/>
        </w:rPr>
        <w:t xml:space="preserve"> </w:t>
      </w:r>
      <w:r w:rsidRPr="0069622A">
        <w:rPr>
          <w:sz w:val="24"/>
          <w:szCs w:val="24"/>
        </w:rPr>
        <w:t>then our school will</w:t>
      </w:r>
      <w:r w:rsidRPr="0069622A">
        <w:rPr>
          <w:spacing w:val="-2"/>
          <w:sz w:val="24"/>
          <w:szCs w:val="24"/>
        </w:rPr>
        <w:t xml:space="preserve"> </w:t>
      </w:r>
      <w:r w:rsidRPr="0069622A">
        <w:rPr>
          <w:sz w:val="24"/>
          <w:szCs w:val="24"/>
        </w:rPr>
        <w:t>follow</w:t>
      </w:r>
      <w:r w:rsidRPr="0069622A">
        <w:rPr>
          <w:spacing w:val="-2"/>
          <w:sz w:val="24"/>
          <w:szCs w:val="24"/>
        </w:rPr>
        <w:t xml:space="preserve"> </w:t>
      </w:r>
      <w:r w:rsidRPr="0069622A">
        <w:rPr>
          <w:sz w:val="24"/>
          <w:szCs w:val="24"/>
        </w:rPr>
        <w:t>the guidance</w:t>
      </w:r>
      <w:r w:rsidRPr="0069622A">
        <w:rPr>
          <w:spacing w:val="-2"/>
          <w:sz w:val="24"/>
          <w:szCs w:val="24"/>
        </w:rPr>
        <w:t xml:space="preserve"> </w:t>
      </w:r>
      <w:r w:rsidRPr="0069622A">
        <w:rPr>
          <w:sz w:val="24"/>
          <w:szCs w:val="24"/>
        </w:rPr>
        <w:t>set</w:t>
      </w:r>
      <w:r w:rsidRPr="0069622A">
        <w:rPr>
          <w:spacing w:val="-2"/>
          <w:sz w:val="24"/>
          <w:szCs w:val="24"/>
        </w:rPr>
        <w:t xml:space="preserve"> </w:t>
      </w:r>
      <w:r w:rsidRPr="0069622A">
        <w:rPr>
          <w:sz w:val="24"/>
          <w:szCs w:val="24"/>
        </w:rPr>
        <w:t>out in ‘Keeping Children Safe in Education</w:t>
      </w:r>
      <w:r w:rsidR="00262B57" w:rsidRPr="0069622A">
        <w:rPr>
          <w:sz w:val="24"/>
          <w:szCs w:val="24"/>
        </w:rPr>
        <w:t>.</w:t>
      </w:r>
      <w:r w:rsidRPr="0069622A">
        <w:rPr>
          <w:sz w:val="24"/>
          <w:szCs w:val="24"/>
        </w:rPr>
        <w:t>’</w:t>
      </w:r>
      <w:r w:rsidR="00262B57" w:rsidRPr="0069622A">
        <w:rPr>
          <w:sz w:val="24"/>
          <w:szCs w:val="24"/>
        </w:rPr>
        <w:t xml:space="preserve"> </w:t>
      </w:r>
      <w:r w:rsidRPr="0069622A">
        <w:rPr>
          <w:sz w:val="24"/>
          <w:szCs w:val="24"/>
        </w:rPr>
        <w:t>Other</w:t>
      </w:r>
      <w:r w:rsidRPr="0069622A">
        <w:rPr>
          <w:spacing w:val="-11"/>
          <w:sz w:val="24"/>
          <w:szCs w:val="24"/>
        </w:rPr>
        <w:t xml:space="preserve"> </w:t>
      </w:r>
      <w:r w:rsidRPr="0069622A">
        <w:rPr>
          <w:sz w:val="24"/>
          <w:szCs w:val="24"/>
        </w:rPr>
        <w:t>complaints</w:t>
      </w:r>
      <w:r w:rsidRPr="0069622A">
        <w:rPr>
          <w:spacing w:val="-12"/>
          <w:sz w:val="24"/>
          <w:szCs w:val="24"/>
        </w:rPr>
        <w:t xml:space="preserve"> </w:t>
      </w:r>
      <w:r w:rsidRPr="0069622A">
        <w:rPr>
          <w:sz w:val="24"/>
          <w:szCs w:val="24"/>
        </w:rPr>
        <w:t>will</w:t>
      </w:r>
      <w:r w:rsidRPr="0069622A">
        <w:rPr>
          <w:spacing w:val="-13"/>
          <w:sz w:val="24"/>
          <w:szCs w:val="24"/>
        </w:rPr>
        <w:t xml:space="preserve"> </w:t>
      </w:r>
      <w:r w:rsidRPr="0069622A">
        <w:rPr>
          <w:sz w:val="24"/>
          <w:szCs w:val="24"/>
        </w:rPr>
        <w:t>be</w:t>
      </w:r>
      <w:r w:rsidRPr="0069622A">
        <w:rPr>
          <w:spacing w:val="-10"/>
          <w:sz w:val="24"/>
          <w:szCs w:val="24"/>
        </w:rPr>
        <w:t xml:space="preserve"> </w:t>
      </w:r>
      <w:r w:rsidRPr="0069622A">
        <w:rPr>
          <w:sz w:val="24"/>
          <w:szCs w:val="24"/>
        </w:rPr>
        <w:t>dealt</w:t>
      </w:r>
      <w:r w:rsidRPr="0069622A">
        <w:rPr>
          <w:spacing w:val="-11"/>
          <w:sz w:val="24"/>
          <w:szCs w:val="24"/>
        </w:rPr>
        <w:t xml:space="preserve"> </w:t>
      </w:r>
      <w:r w:rsidRPr="0069622A">
        <w:rPr>
          <w:sz w:val="24"/>
          <w:szCs w:val="24"/>
        </w:rPr>
        <w:t>with</w:t>
      </w:r>
      <w:r w:rsidRPr="0069622A">
        <w:rPr>
          <w:spacing w:val="-12"/>
          <w:sz w:val="24"/>
          <w:szCs w:val="24"/>
        </w:rPr>
        <w:t xml:space="preserve"> </w:t>
      </w:r>
      <w:r w:rsidRPr="0069622A">
        <w:rPr>
          <w:sz w:val="24"/>
          <w:szCs w:val="24"/>
        </w:rPr>
        <w:t>via</w:t>
      </w:r>
      <w:r w:rsidRPr="0069622A">
        <w:rPr>
          <w:spacing w:val="-12"/>
          <w:sz w:val="24"/>
          <w:szCs w:val="24"/>
        </w:rPr>
        <w:t xml:space="preserve"> </w:t>
      </w:r>
      <w:r w:rsidRPr="0069622A">
        <w:rPr>
          <w:sz w:val="24"/>
          <w:szCs w:val="24"/>
        </w:rPr>
        <w:t>the</w:t>
      </w:r>
      <w:r w:rsidRPr="0069622A">
        <w:rPr>
          <w:spacing w:val="-12"/>
          <w:sz w:val="24"/>
          <w:szCs w:val="24"/>
        </w:rPr>
        <w:t xml:space="preserve"> </w:t>
      </w:r>
      <w:r w:rsidRPr="0069622A">
        <w:rPr>
          <w:sz w:val="24"/>
          <w:szCs w:val="24"/>
        </w:rPr>
        <w:t>school’s</w:t>
      </w:r>
      <w:r w:rsidRPr="0069622A">
        <w:rPr>
          <w:spacing w:val="-12"/>
          <w:sz w:val="24"/>
          <w:szCs w:val="24"/>
        </w:rPr>
        <w:t xml:space="preserve"> </w:t>
      </w:r>
      <w:r w:rsidRPr="0069622A">
        <w:rPr>
          <w:sz w:val="24"/>
          <w:szCs w:val="24"/>
        </w:rPr>
        <w:t>complaints</w:t>
      </w:r>
      <w:r w:rsidRPr="0069622A">
        <w:rPr>
          <w:spacing w:val="-12"/>
          <w:sz w:val="24"/>
          <w:szCs w:val="24"/>
        </w:rPr>
        <w:t xml:space="preserve"> </w:t>
      </w:r>
      <w:r w:rsidRPr="0069622A">
        <w:rPr>
          <w:sz w:val="24"/>
          <w:szCs w:val="24"/>
        </w:rPr>
        <w:t>procedure</w:t>
      </w:r>
      <w:r w:rsidRPr="0069622A">
        <w:rPr>
          <w:spacing w:val="-12"/>
          <w:sz w:val="24"/>
          <w:szCs w:val="24"/>
        </w:rPr>
        <w:t xml:space="preserve"> </w:t>
      </w:r>
      <w:r w:rsidRPr="0069622A">
        <w:rPr>
          <w:sz w:val="24"/>
          <w:szCs w:val="24"/>
        </w:rPr>
        <w:t>and</w:t>
      </w:r>
      <w:r w:rsidRPr="0069622A">
        <w:rPr>
          <w:spacing w:val="-12"/>
          <w:sz w:val="24"/>
          <w:szCs w:val="24"/>
        </w:rPr>
        <w:t xml:space="preserve"> </w:t>
      </w:r>
      <w:r w:rsidRPr="0069622A">
        <w:rPr>
          <w:sz w:val="24"/>
          <w:szCs w:val="24"/>
        </w:rPr>
        <w:t>dealt</w:t>
      </w:r>
      <w:r w:rsidRPr="0069622A">
        <w:rPr>
          <w:spacing w:val="-11"/>
          <w:sz w:val="24"/>
          <w:szCs w:val="24"/>
        </w:rPr>
        <w:t xml:space="preserve"> </w:t>
      </w:r>
      <w:r w:rsidRPr="0069622A">
        <w:rPr>
          <w:sz w:val="24"/>
          <w:szCs w:val="24"/>
        </w:rPr>
        <w:t>with</w:t>
      </w:r>
      <w:r w:rsidRPr="0069622A">
        <w:rPr>
          <w:spacing w:val="-12"/>
          <w:sz w:val="24"/>
          <w:szCs w:val="24"/>
        </w:rPr>
        <w:t xml:space="preserve"> </w:t>
      </w:r>
      <w:r w:rsidRPr="0069622A">
        <w:rPr>
          <w:sz w:val="24"/>
          <w:szCs w:val="24"/>
        </w:rPr>
        <w:t>by</w:t>
      </w:r>
      <w:r w:rsidRPr="0069622A">
        <w:rPr>
          <w:spacing w:val="-14"/>
          <w:sz w:val="24"/>
          <w:szCs w:val="24"/>
        </w:rPr>
        <w:t xml:space="preserve"> </w:t>
      </w:r>
      <w:r w:rsidRPr="0069622A">
        <w:rPr>
          <w:sz w:val="24"/>
          <w:szCs w:val="24"/>
        </w:rPr>
        <w:t>the</w:t>
      </w:r>
      <w:r w:rsidR="00262B57" w:rsidRPr="0069622A">
        <w:rPr>
          <w:spacing w:val="-10"/>
          <w:sz w:val="24"/>
          <w:szCs w:val="24"/>
        </w:rPr>
        <w:t xml:space="preserve"> h</w:t>
      </w:r>
      <w:r w:rsidRPr="0069622A">
        <w:rPr>
          <w:sz w:val="24"/>
          <w:szCs w:val="24"/>
        </w:rPr>
        <w:t>ead</w:t>
      </w:r>
      <w:r w:rsidR="00262B57" w:rsidRPr="0069622A">
        <w:rPr>
          <w:sz w:val="24"/>
          <w:szCs w:val="24"/>
        </w:rPr>
        <w:t>t</w:t>
      </w:r>
      <w:r w:rsidRPr="0069622A">
        <w:rPr>
          <w:sz w:val="24"/>
          <w:szCs w:val="24"/>
        </w:rPr>
        <w:t>eacher. For further guidance see county policy on the use of RPI.</w:t>
      </w:r>
    </w:p>
    <w:p w14:paraId="45277C20" w14:textId="77777777" w:rsidR="00F426EB" w:rsidRPr="0069622A" w:rsidRDefault="00F426EB" w:rsidP="00F426EB">
      <w:pPr>
        <w:pStyle w:val="BodyText"/>
        <w:spacing w:before="39"/>
        <w:rPr>
          <w:sz w:val="24"/>
          <w:szCs w:val="24"/>
        </w:rPr>
      </w:pPr>
    </w:p>
    <w:p w14:paraId="6FA01F0C" w14:textId="77777777" w:rsidR="00262B57" w:rsidRPr="0069622A" w:rsidRDefault="00262B57" w:rsidP="00262B57">
      <w:pPr>
        <w:pStyle w:val="BodyText"/>
        <w:spacing w:before="70"/>
        <w:ind w:left="846"/>
        <w:jc w:val="both"/>
        <w:rPr>
          <w:b/>
          <w:bCs/>
          <w:color w:val="0070C0"/>
          <w:sz w:val="24"/>
          <w:szCs w:val="24"/>
        </w:rPr>
      </w:pPr>
      <w:r w:rsidRPr="0069622A">
        <w:rPr>
          <w:b/>
          <w:bCs/>
          <w:color w:val="0070C0"/>
          <w:sz w:val="24"/>
          <w:szCs w:val="24"/>
        </w:rPr>
        <w:t>Monitoring and review</w:t>
      </w:r>
      <w:bookmarkStart w:id="13" w:name="MONITORING_AND_REVIEW"/>
      <w:bookmarkEnd w:id="13"/>
    </w:p>
    <w:p w14:paraId="1DADE157" w14:textId="77777777" w:rsidR="00262B57" w:rsidRPr="0069622A" w:rsidRDefault="00262B57" w:rsidP="00262B57">
      <w:pPr>
        <w:pStyle w:val="BodyText"/>
        <w:spacing w:before="70"/>
        <w:ind w:left="846"/>
        <w:jc w:val="both"/>
        <w:rPr>
          <w:b/>
          <w:bCs/>
          <w:color w:val="0070C0"/>
          <w:sz w:val="24"/>
          <w:szCs w:val="24"/>
        </w:rPr>
      </w:pPr>
    </w:p>
    <w:p w14:paraId="614A90F8" w14:textId="6CD40AC4" w:rsidR="00F426EB" w:rsidRPr="0069622A" w:rsidRDefault="00F426EB" w:rsidP="00262B57">
      <w:pPr>
        <w:pStyle w:val="BodyText"/>
        <w:spacing w:before="70"/>
        <w:ind w:left="846"/>
        <w:jc w:val="both"/>
        <w:rPr>
          <w:sz w:val="24"/>
          <w:szCs w:val="24"/>
        </w:rPr>
      </w:pPr>
      <w:r w:rsidRPr="0069622A">
        <w:rPr>
          <w:sz w:val="24"/>
          <w:szCs w:val="24"/>
        </w:rPr>
        <w:t>This</w:t>
      </w:r>
      <w:r w:rsidRPr="0069622A">
        <w:rPr>
          <w:spacing w:val="-1"/>
          <w:sz w:val="24"/>
          <w:szCs w:val="24"/>
        </w:rPr>
        <w:t xml:space="preserve"> </w:t>
      </w:r>
      <w:r w:rsidRPr="0069622A">
        <w:rPr>
          <w:sz w:val="24"/>
          <w:szCs w:val="24"/>
        </w:rPr>
        <w:t>policy</w:t>
      </w:r>
      <w:r w:rsidRPr="0069622A">
        <w:rPr>
          <w:spacing w:val="-4"/>
          <w:sz w:val="24"/>
          <w:szCs w:val="24"/>
        </w:rPr>
        <w:t xml:space="preserve"> </w:t>
      </w:r>
      <w:r w:rsidRPr="0069622A">
        <w:rPr>
          <w:sz w:val="24"/>
          <w:szCs w:val="24"/>
        </w:rPr>
        <w:t>will</w:t>
      </w:r>
      <w:r w:rsidRPr="0069622A">
        <w:rPr>
          <w:spacing w:val="-2"/>
          <w:sz w:val="24"/>
          <w:szCs w:val="24"/>
        </w:rPr>
        <w:t xml:space="preserve"> </w:t>
      </w:r>
      <w:r w:rsidRPr="0069622A">
        <w:rPr>
          <w:sz w:val="24"/>
          <w:szCs w:val="24"/>
        </w:rPr>
        <w:t>be</w:t>
      </w:r>
      <w:r w:rsidRPr="0069622A">
        <w:rPr>
          <w:spacing w:val="-2"/>
          <w:sz w:val="24"/>
          <w:szCs w:val="24"/>
        </w:rPr>
        <w:t xml:space="preserve"> </w:t>
      </w:r>
      <w:r w:rsidRPr="0069622A">
        <w:rPr>
          <w:sz w:val="24"/>
          <w:szCs w:val="24"/>
        </w:rPr>
        <w:t>monitored</w:t>
      </w:r>
      <w:r w:rsidRPr="0069622A">
        <w:rPr>
          <w:spacing w:val="-2"/>
          <w:sz w:val="24"/>
          <w:szCs w:val="24"/>
        </w:rPr>
        <w:t xml:space="preserve"> </w:t>
      </w:r>
      <w:r w:rsidRPr="0069622A">
        <w:rPr>
          <w:sz w:val="24"/>
          <w:szCs w:val="24"/>
        </w:rPr>
        <w:t>and</w:t>
      </w:r>
      <w:r w:rsidRPr="0069622A">
        <w:rPr>
          <w:spacing w:val="-4"/>
          <w:sz w:val="24"/>
          <w:szCs w:val="24"/>
        </w:rPr>
        <w:t xml:space="preserve"> </w:t>
      </w:r>
      <w:r w:rsidRPr="0069622A">
        <w:rPr>
          <w:sz w:val="24"/>
          <w:szCs w:val="24"/>
        </w:rPr>
        <w:t>reviewed yearly</w:t>
      </w:r>
      <w:r w:rsidRPr="0069622A">
        <w:rPr>
          <w:spacing w:val="-1"/>
          <w:sz w:val="24"/>
          <w:szCs w:val="24"/>
        </w:rPr>
        <w:t xml:space="preserve"> </w:t>
      </w:r>
      <w:r w:rsidRPr="0069622A">
        <w:rPr>
          <w:sz w:val="24"/>
          <w:szCs w:val="24"/>
        </w:rPr>
        <w:t>and</w:t>
      </w:r>
      <w:r w:rsidRPr="0069622A">
        <w:rPr>
          <w:spacing w:val="-2"/>
          <w:sz w:val="24"/>
          <w:szCs w:val="24"/>
        </w:rPr>
        <w:t xml:space="preserve"> </w:t>
      </w:r>
      <w:r w:rsidRPr="0069622A">
        <w:rPr>
          <w:sz w:val="24"/>
          <w:szCs w:val="24"/>
        </w:rPr>
        <w:t>also</w:t>
      </w:r>
      <w:r w:rsidRPr="0069622A">
        <w:rPr>
          <w:spacing w:val="-1"/>
          <w:sz w:val="24"/>
          <w:szCs w:val="24"/>
        </w:rPr>
        <w:t xml:space="preserve"> </w:t>
      </w:r>
      <w:r w:rsidRPr="0069622A">
        <w:rPr>
          <w:sz w:val="24"/>
          <w:szCs w:val="24"/>
        </w:rPr>
        <w:t>at</w:t>
      </w:r>
      <w:r w:rsidRPr="0069622A">
        <w:rPr>
          <w:spacing w:val="-5"/>
          <w:sz w:val="24"/>
          <w:szCs w:val="24"/>
        </w:rPr>
        <w:t xml:space="preserve"> </w:t>
      </w:r>
      <w:r w:rsidRPr="0069622A">
        <w:rPr>
          <w:sz w:val="24"/>
          <w:szCs w:val="24"/>
        </w:rPr>
        <w:t>the</w:t>
      </w:r>
      <w:r w:rsidRPr="0069622A">
        <w:rPr>
          <w:spacing w:val="-2"/>
          <w:sz w:val="24"/>
          <w:szCs w:val="24"/>
        </w:rPr>
        <w:t xml:space="preserve"> </w:t>
      </w:r>
      <w:r w:rsidRPr="0069622A">
        <w:rPr>
          <w:sz w:val="24"/>
          <w:szCs w:val="24"/>
        </w:rPr>
        <w:t>same</w:t>
      </w:r>
      <w:r w:rsidRPr="0069622A">
        <w:rPr>
          <w:spacing w:val="-4"/>
          <w:sz w:val="24"/>
          <w:szCs w:val="24"/>
        </w:rPr>
        <w:t xml:space="preserve"> </w:t>
      </w:r>
      <w:r w:rsidRPr="0069622A">
        <w:rPr>
          <w:sz w:val="24"/>
          <w:szCs w:val="24"/>
        </w:rPr>
        <w:t>time</w:t>
      </w:r>
      <w:r w:rsidRPr="0069622A">
        <w:rPr>
          <w:spacing w:val="-2"/>
          <w:sz w:val="24"/>
          <w:szCs w:val="24"/>
        </w:rPr>
        <w:t xml:space="preserve"> </w:t>
      </w:r>
      <w:r w:rsidRPr="0069622A">
        <w:rPr>
          <w:sz w:val="24"/>
          <w:szCs w:val="24"/>
        </w:rPr>
        <w:t>as</w:t>
      </w:r>
      <w:r w:rsidRPr="0069622A">
        <w:rPr>
          <w:spacing w:val="-4"/>
          <w:sz w:val="24"/>
          <w:szCs w:val="24"/>
        </w:rPr>
        <w:t xml:space="preserve"> </w:t>
      </w:r>
      <w:r w:rsidRPr="0069622A">
        <w:rPr>
          <w:sz w:val="24"/>
          <w:szCs w:val="24"/>
        </w:rPr>
        <w:t>the</w:t>
      </w:r>
      <w:r w:rsidRPr="0069622A">
        <w:rPr>
          <w:spacing w:val="-2"/>
          <w:sz w:val="24"/>
          <w:szCs w:val="24"/>
        </w:rPr>
        <w:t xml:space="preserve"> </w:t>
      </w:r>
      <w:r w:rsidRPr="0069622A">
        <w:rPr>
          <w:sz w:val="24"/>
          <w:szCs w:val="24"/>
        </w:rPr>
        <w:t>whole</w:t>
      </w:r>
      <w:r w:rsidRPr="0069622A">
        <w:rPr>
          <w:spacing w:val="-2"/>
          <w:sz w:val="24"/>
          <w:szCs w:val="24"/>
        </w:rPr>
        <w:t xml:space="preserve"> </w:t>
      </w:r>
      <w:r w:rsidRPr="0069622A">
        <w:rPr>
          <w:sz w:val="24"/>
          <w:szCs w:val="24"/>
        </w:rPr>
        <w:t>school</w:t>
      </w:r>
      <w:r w:rsidRPr="0069622A">
        <w:rPr>
          <w:spacing w:val="-2"/>
          <w:sz w:val="24"/>
          <w:szCs w:val="24"/>
        </w:rPr>
        <w:t xml:space="preserve"> </w:t>
      </w:r>
      <w:r w:rsidRPr="0069622A">
        <w:rPr>
          <w:sz w:val="24"/>
          <w:szCs w:val="24"/>
        </w:rPr>
        <w:t>receives Team Teach re-accreditation training.</w:t>
      </w:r>
    </w:p>
    <w:p w14:paraId="5487E7F3" w14:textId="77777777" w:rsidR="00262B57" w:rsidRPr="0069622A" w:rsidRDefault="00262B57" w:rsidP="00262B57">
      <w:pPr>
        <w:pStyle w:val="BodyText"/>
        <w:spacing w:before="70"/>
        <w:ind w:left="846"/>
        <w:jc w:val="both"/>
        <w:rPr>
          <w:sz w:val="24"/>
          <w:szCs w:val="24"/>
        </w:rPr>
      </w:pPr>
    </w:p>
    <w:p w14:paraId="330DDD65" w14:textId="77777777" w:rsidR="00623498" w:rsidRPr="0069622A" w:rsidRDefault="00262B57" w:rsidP="00623498">
      <w:pPr>
        <w:pStyle w:val="BodyText"/>
        <w:spacing w:before="70"/>
        <w:ind w:left="846"/>
        <w:jc w:val="both"/>
        <w:rPr>
          <w:b/>
          <w:bCs/>
          <w:color w:val="0070C0"/>
          <w:sz w:val="24"/>
          <w:szCs w:val="24"/>
        </w:rPr>
      </w:pPr>
      <w:r w:rsidRPr="0069622A">
        <w:rPr>
          <w:b/>
          <w:bCs/>
          <w:color w:val="0070C0"/>
          <w:sz w:val="24"/>
          <w:szCs w:val="24"/>
        </w:rPr>
        <w:t>Important definitions</w:t>
      </w:r>
      <w:bookmarkStart w:id="14" w:name="Appendix_1"/>
      <w:bookmarkStart w:id="15" w:name="Important_Definitions"/>
      <w:bookmarkStart w:id="16" w:name="Appendix_2"/>
      <w:bookmarkStart w:id="17" w:name="Single_Elbow"/>
      <w:bookmarkEnd w:id="14"/>
      <w:bookmarkEnd w:id="15"/>
      <w:bookmarkEnd w:id="16"/>
      <w:bookmarkEnd w:id="17"/>
    </w:p>
    <w:p w14:paraId="4D77E9D7" w14:textId="77777777" w:rsidR="00623498" w:rsidRPr="0069622A" w:rsidRDefault="00623498" w:rsidP="00623498">
      <w:pPr>
        <w:pStyle w:val="BodyText"/>
        <w:spacing w:before="70"/>
        <w:ind w:left="846"/>
        <w:jc w:val="both"/>
        <w:rPr>
          <w:b/>
          <w:bCs/>
          <w:color w:val="0070C0"/>
          <w:sz w:val="24"/>
          <w:szCs w:val="24"/>
        </w:rPr>
      </w:pPr>
    </w:p>
    <w:p w14:paraId="329961FA" w14:textId="77777777" w:rsidR="00623498" w:rsidRPr="0069622A" w:rsidRDefault="00F426EB" w:rsidP="00623498">
      <w:pPr>
        <w:pStyle w:val="BodyText"/>
        <w:spacing w:before="70"/>
        <w:ind w:left="846"/>
        <w:jc w:val="both"/>
        <w:rPr>
          <w:sz w:val="24"/>
          <w:szCs w:val="24"/>
        </w:rPr>
      </w:pPr>
      <w:r w:rsidRPr="0069622A">
        <w:rPr>
          <w:color w:val="0070C0"/>
          <w:sz w:val="24"/>
          <w:szCs w:val="24"/>
        </w:rPr>
        <w:t>Single</w:t>
      </w:r>
      <w:r w:rsidRPr="0069622A">
        <w:rPr>
          <w:color w:val="0070C0"/>
          <w:spacing w:val="-1"/>
          <w:sz w:val="24"/>
          <w:szCs w:val="24"/>
        </w:rPr>
        <w:t xml:space="preserve"> </w:t>
      </w:r>
      <w:r w:rsidRPr="0069622A">
        <w:rPr>
          <w:color w:val="0070C0"/>
          <w:spacing w:val="-2"/>
          <w:sz w:val="24"/>
          <w:szCs w:val="24"/>
        </w:rPr>
        <w:t>Elbow</w:t>
      </w:r>
      <w:r w:rsidR="00623498" w:rsidRPr="0069622A">
        <w:rPr>
          <w:sz w:val="24"/>
          <w:szCs w:val="24"/>
        </w:rPr>
        <w:t xml:space="preserve"> - </w:t>
      </w:r>
      <w:r w:rsidRPr="0069622A">
        <w:rPr>
          <w:sz w:val="24"/>
          <w:szCs w:val="24"/>
        </w:rPr>
        <w:t>Standing, sitting or kneeling alongside the person, holding the nearest</w:t>
      </w:r>
      <w:r w:rsidRPr="0069622A">
        <w:rPr>
          <w:spacing w:val="-1"/>
          <w:sz w:val="24"/>
          <w:szCs w:val="24"/>
        </w:rPr>
        <w:t xml:space="preserve"> </w:t>
      </w:r>
      <w:r w:rsidRPr="0069622A">
        <w:rPr>
          <w:sz w:val="24"/>
          <w:szCs w:val="24"/>
        </w:rPr>
        <w:t>forearm drawn back to be parallel</w:t>
      </w:r>
      <w:r w:rsidRPr="0069622A">
        <w:rPr>
          <w:spacing w:val="-2"/>
          <w:sz w:val="24"/>
          <w:szCs w:val="24"/>
        </w:rPr>
        <w:t xml:space="preserve"> </w:t>
      </w:r>
      <w:r w:rsidRPr="0069622A">
        <w:rPr>
          <w:sz w:val="24"/>
          <w:szCs w:val="24"/>
        </w:rPr>
        <w:t>to</w:t>
      </w:r>
      <w:r w:rsidRPr="0069622A">
        <w:rPr>
          <w:spacing w:val="-3"/>
          <w:sz w:val="24"/>
          <w:szCs w:val="24"/>
        </w:rPr>
        <w:t xml:space="preserve"> </w:t>
      </w:r>
      <w:r w:rsidRPr="0069622A">
        <w:rPr>
          <w:sz w:val="24"/>
          <w:szCs w:val="24"/>
        </w:rPr>
        <w:t>the</w:t>
      </w:r>
      <w:r w:rsidRPr="0069622A">
        <w:rPr>
          <w:spacing w:val="-3"/>
          <w:sz w:val="24"/>
          <w:szCs w:val="24"/>
        </w:rPr>
        <w:t xml:space="preserve"> </w:t>
      </w:r>
      <w:r w:rsidRPr="0069622A">
        <w:rPr>
          <w:sz w:val="24"/>
          <w:szCs w:val="24"/>
        </w:rPr>
        <w:t>ground</w:t>
      </w:r>
      <w:r w:rsidRPr="0069622A">
        <w:rPr>
          <w:spacing w:val="-2"/>
          <w:sz w:val="24"/>
          <w:szCs w:val="24"/>
        </w:rPr>
        <w:t xml:space="preserve"> </w:t>
      </w:r>
      <w:r w:rsidRPr="0069622A">
        <w:rPr>
          <w:sz w:val="24"/>
          <w:szCs w:val="24"/>
        </w:rPr>
        <w:t>with</w:t>
      </w:r>
      <w:r w:rsidRPr="0069622A">
        <w:rPr>
          <w:spacing w:val="-2"/>
          <w:sz w:val="24"/>
          <w:szCs w:val="24"/>
        </w:rPr>
        <w:t xml:space="preserve"> </w:t>
      </w:r>
      <w:r w:rsidRPr="0069622A">
        <w:rPr>
          <w:sz w:val="24"/>
          <w:szCs w:val="24"/>
        </w:rPr>
        <w:t>hands</w:t>
      </w:r>
      <w:r w:rsidRPr="0069622A">
        <w:rPr>
          <w:spacing w:val="-1"/>
          <w:sz w:val="24"/>
          <w:szCs w:val="24"/>
        </w:rPr>
        <w:t xml:space="preserve"> </w:t>
      </w:r>
      <w:r w:rsidRPr="0069622A">
        <w:rPr>
          <w:sz w:val="24"/>
          <w:szCs w:val="24"/>
        </w:rPr>
        <w:t>close</w:t>
      </w:r>
      <w:r w:rsidRPr="0069622A">
        <w:rPr>
          <w:spacing w:val="-3"/>
          <w:sz w:val="24"/>
          <w:szCs w:val="24"/>
        </w:rPr>
        <w:t xml:space="preserve"> </w:t>
      </w:r>
      <w:r w:rsidRPr="0069622A">
        <w:rPr>
          <w:sz w:val="24"/>
          <w:szCs w:val="24"/>
        </w:rPr>
        <w:t>to</w:t>
      </w:r>
      <w:r w:rsidRPr="0069622A">
        <w:rPr>
          <w:spacing w:val="-3"/>
          <w:sz w:val="24"/>
          <w:szCs w:val="24"/>
        </w:rPr>
        <w:t xml:space="preserve"> </w:t>
      </w:r>
      <w:r w:rsidRPr="0069622A">
        <w:rPr>
          <w:sz w:val="24"/>
          <w:szCs w:val="24"/>
        </w:rPr>
        <w:t>the</w:t>
      </w:r>
      <w:r w:rsidRPr="0069622A">
        <w:rPr>
          <w:spacing w:val="-3"/>
          <w:sz w:val="24"/>
          <w:szCs w:val="24"/>
        </w:rPr>
        <w:t xml:space="preserve"> </w:t>
      </w:r>
      <w:r w:rsidRPr="0069622A">
        <w:rPr>
          <w:sz w:val="24"/>
          <w:szCs w:val="24"/>
        </w:rPr>
        <w:t>chest and</w:t>
      </w:r>
      <w:r w:rsidRPr="0069622A">
        <w:rPr>
          <w:spacing w:val="-3"/>
          <w:sz w:val="24"/>
          <w:szCs w:val="24"/>
        </w:rPr>
        <w:t xml:space="preserve"> </w:t>
      </w:r>
      <w:r w:rsidRPr="0069622A">
        <w:rPr>
          <w:sz w:val="24"/>
          <w:szCs w:val="24"/>
        </w:rPr>
        <w:t>supporting pressure</w:t>
      </w:r>
      <w:r w:rsidRPr="0069622A">
        <w:rPr>
          <w:spacing w:val="-3"/>
          <w:sz w:val="24"/>
          <w:szCs w:val="24"/>
        </w:rPr>
        <w:t xml:space="preserve"> </w:t>
      </w:r>
      <w:r w:rsidRPr="0069622A">
        <w:rPr>
          <w:sz w:val="24"/>
          <w:szCs w:val="24"/>
        </w:rPr>
        <w:t>through</w:t>
      </w:r>
      <w:r w:rsidRPr="0069622A">
        <w:rPr>
          <w:spacing w:val="-3"/>
          <w:sz w:val="24"/>
          <w:szCs w:val="24"/>
        </w:rPr>
        <w:t xml:space="preserve"> </w:t>
      </w:r>
      <w:r w:rsidRPr="0069622A">
        <w:rPr>
          <w:sz w:val="24"/>
          <w:szCs w:val="24"/>
        </w:rPr>
        <w:t>the</w:t>
      </w:r>
      <w:r w:rsidRPr="0069622A">
        <w:rPr>
          <w:spacing w:val="-3"/>
          <w:sz w:val="24"/>
          <w:szCs w:val="24"/>
        </w:rPr>
        <w:t xml:space="preserve"> </w:t>
      </w:r>
      <w:r w:rsidRPr="0069622A">
        <w:rPr>
          <w:sz w:val="24"/>
          <w:szCs w:val="24"/>
        </w:rPr>
        <w:t>hip.</w:t>
      </w:r>
      <w:r w:rsidRPr="0069622A">
        <w:rPr>
          <w:spacing w:val="-3"/>
          <w:sz w:val="24"/>
          <w:szCs w:val="24"/>
        </w:rPr>
        <w:t xml:space="preserve"> </w:t>
      </w:r>
      <w:r w:rsidRPr="0069622A">
        <w:rPr>
          <w:sz w:val="24"/>
          <w:szCs w:val="24"/>
        </w:rPr>
        <w:t>The nearest hand holds the forearm with the other supporting the shoulder.</w:t>
      </w:r>
      <w:bookmarkStart w:id="18" w:name="Double_Elbow"/>
      <w:bookmarkEnd w:id="18"/>
    </w:p>
    <w:p w14:paraId="006A0E15" w14:textId="77777777" w:rsidR="00623498" w:rsidRPr="0069622A" w:rsidRDefault="00F426EB" w:rsidP="00623498">
      <w:pPr>
        <w:pStyle w:val="BodyText"/>
        <w:spacing w:before="70"/>
        <w:ind w:left="846"/>
        <w:jc w:val="both"/>
        <w:rPr>
          <w:spacing w:val="-2"/>
          <w:sz w:val="24"/>
          <w:szCs w:val="24"/>
        </w:rPr>
      </w:pPr>
      <w:r w:rsidRPr="0069622A">
        <w:rPr>
          <w:color w:val="0070C0"/>
          <w:sz w:val="24"/>
          <w:szCs w:val="24"/>
        </w:rPr>
        <w:t>Double</w:t>
      </w:r>
      <w:r w:rsidRPr="0069622A">
        <w:rPr>
          <w:color w:val="0070C0"/>
          <w:spacing w:val="-4"/>
          <w:sz w:val="24"/>
          <w:szCs w:val="24"/>
        </w:rPr>
        <w:t xml:space="preserve"> </w:t>
      </w:r>
      <w:r w:rsidRPr="0069622A">
        <w:rPr>
          <w:color w:val="0070C0"/>
          <w:spacing w:val="-2"/>
          <w:sz w:val="24"/>
          <w:szCs w:val="24"/>
        </w:rPr>
        <w:t>Elbow</w:t>
      </w:r>
      <w:r w:rsidR="00623498" w:rsidRPr="0069622A">
        <w:rPr>
          <w:spacing w:val="-2"/>
          <w:sz w:val="24"/>
          <w:szCs w:val="24"/>
        </w:rPr>
        <w:t xml:space="preserve"> - </w:t>
      </w:r>
      <w:r w:rsidRPr="0069622A">
        <w:rPr>
          <w:sz w:val="24"/>
          <w:szCs w:val="24"/>
        </w:rPr>
        <w:t>Standing alongside the person, holding both forearms drawn back to be parallel with the ground with hands</w:t>
      </w:r>
      <w:r w:rsidRPr="0069622A">
        <w:rPr>
          <w:spacing w:val="-1"/>
          <w:sz w:val="24"/>
          <w:szCs w:val="24"/>
        </w:rPr>
        <w:t xml:space="preserve"> </w:t>
      </w:r>
      <w:r w:rsidRPr="0069622A">
        <w:rPr>
          <w:sz w:val="24"/>
          <w:szCs w:val="24"/>
        </w:rPr>
        <w:t>close</w:t>
      </w:r>
      <w:r w:rsidRPr="0069622A">
        <w:rPr>
          <w:spacing w:val="-4"/>
          <w:sz w:val="24"/>
          <w:szCs w:val="24"/>
        </w:rPr>
        <w:t xml:space="preserve"> </w:t>
      </w:r>
      <w:r w:rsidRPr="0069622A">
        <w:rPr>
          <w:sz w:val="24"/>
          <w:szCs w:val="24"/>
        </w:rPr>
        <w:t>to</w:t>
      </w:r>
      <w:r w:rsidRPr="0069622A">
        <w:rPr>
          <w:spacing w:val="-4"/>
          <w:sz w:val="24"/>
          <w:szCs w:val="24"/>
        </w:rPr>
        <w:t xml:space="preserve"> </w:t>
      </w:r>
      <w:r w:rsidRPr="0069622A">
        <w:rPr>
          <w:sz w:val="24"/>
          <w:szCs w:val="24"/>
        </w:rPr>
        <w:t>the</w:t>
      </w:r>
      <w:r w:rsidRPr="0069622A">
        <w:rPr>
          <w:spacing w:val="-4"/>
          <w:sz w:val="24"/>
          <w:szCs w:val="24"/>
        </w:rPr>
        <w:t xml:space="preserve"> </w:t>
      </w:r>
      <w:r w:rsidRPr="0069622A">
        <w:rPr>
          <w:sz w:val="24"/>
          <w:szCs w:val="24"/>
        </w:rPr>
        <w:t>chest</w:t>
      </w:r>
      <w:r w:rsidRPr="0069622A">
        <w:rPr>
          <w:spacing w:val="-5"/>
          <w:sz w:val="24"/>
          <w:szCs w:val="24"/>
        </w:rPr>
        <w:t xml:space="preserve"> </w:t>
      </w:r>
      <w:r w:rsidRPr="0069622A">
        <w:rPr>
          <w:sz w:val="24"/>
          <w:szCs w:val="24"/>
        </w:rPr>
        <w:t>and</w:t>
      </w:r>
      <w:r w:rsidRPr="0069622A">
        <w:rPr>
          <w:spacing w:val="-2"/>
          <w:sz w:val="24"/>
          <w:szCs w:val="24"/>
        </w:rPr>
        <w:t xml:space="preserve"> </w:t>
      </w:r>
      <w:r w:rsidRPr="0069622A">
        <w:rPr>
          <w:sz w:val="24"/>
          <w:szCs w:val="24"/>
        </w:rPr>
        <w:t>supporting</w:t>
      </w:r>
      <w:r w:rsidRPr="0069622A">
        <w:rPr>
          <w:spacing w:val="-1"/>
          <w:sz w:val="24"/>
          <w:szCs w:val="24"/>
        </w:rPr>
        <w:t xml:space="preserve"> </w:t>
      </w:r>
      <w:r w:rsidRPr="0069622A">
        <w:rPr>
          <w:sz w:val="24"/>
          <w:szCs w:val="24"/>
        </w:rPr>
        <w:t>pressure</w:t>
      </w:r>
      <w:r w:rsidRPr="0069622A">
        <w:rPr>
          <w:spacing w:val="-5"/>
          <w:sz w:val="24"/>
          <w:szCs w:val="24"/>
        </w:rPr>
        <w:t xml:space="preserve"> </w:t>
      </w:r>
      <w:r w:rsidRPr="0069622A">
        <w:rPr>
          <w:sz w:val="24"/>
          <w:szCs w:val="24"/>
        </w:rPr>
        <w:t>through</w:t>
      </w:r>
      <w:r w:rsidRPr="0069622A">
        <w:rPr>
          <w:spacing w:val="-4"/>
          <w:sz w:val="24"/>
          <w:szCs w:val="24"/>
        </w:rPr>
        <w:t xml:space="preserve"> </w:t>
      </w:r>
      <w:r w:rsidRPr="0069622A">
        <w:rPr>
          <w:sz w:val="24"/>
          <w:szCs w:val="24"/>
        </w:rPr>
        <w:t>the</w:t>
      </w:r>
      <w:r w:rsidRPr="0069622A">
        <w:rPr>
          <w:spacing w:val="-4"/>
          <w:sz w:val="24"/>
          <w:szCs w:val="24"/>
        </w:rPr>
        <w:t xml:space="preserve"> </w:t>
      </w:r>
      <w:r w:rsidRPr="0069622A">
        <w:rPr>
          <w:sz w:val="24"/>
          <w:szCs w:val="24"/>
        </w:rPr>
        <w:t>hip.</w:t>
      </w:r>
      <w:r w:rsidRPr="0069622A">
        <w:rPr>
          <w:spacing w:val="-3"/>
          <w:sz w:val="24"/>
          <w:szCs w:val="24"/>
        </w:rPr>
        <w:t xml:space="preserve"> </w:t>
      </w:r>
      <w:r w:rsidRPr="0069622A">
        <w:rPr>
          <w:sz w:val="24"/>
          <w:szCs w:val="24"/>
        </w:rPr>
        <w:t>One</w:t>
      </w:r>
      <w:r w:rsidRPr="0069622A">
        <w:rPr>
          <w:spacing w:val="-4"/>
          <w:sz w:val="24"/>
          <w:szCs w:val="24"/>
        </w:rPr>
        <w:t xml:space="preserve"> </w:t>
      </w:r>
      <w:r w:rsidRPr="0069622A">
        <w:rPr>
          <w:sz w:val="24"/>
          <w:szCs w:val="24"/>
        </w:rPr>
        <w:t>arm</w:t>
      </w:r>
      <w:r w:rsidRPr="0069622A">
        <w:rPr>
          <w:spacing w:val="-3"/>
          <w:sz w:val="24"/>
          <w:szCs w:val="24"/>
        </w:rPr>
        <w:t xml:space="preserve"> </w:t>
      </w:r>
      <w:r w:rsidRPr="0069622A">
        <w:rPr>
          <w:sz w:val="24"/>
          <w:szCs w:val="24"/>
        </w:rPr>
        <w:t>is</w:t>
      </w:r>
      <w:r w:rsidRPr="0069622A">
        <w:rPr>
          <w:spacing w:val="-1"/>
          <w:sz w:val="24"/>
          <w:szCs w:val="24"/>
        </w:rPr>
        <w:t xml:space="preserve"> </w:t>
      </w:r>
      <w:r w:rsidRPr="0069622A">
        <w:rPr>
          <w:sz w:val="24"/>
          <w:szCs w:val="24"/>
        </w:rPr>
        <w:t>supporting</w:t>
      </w:r>
      <w:r w:rsidRPr="0069622A">
        <w:rPr>
          <w:spacing w:val="-2"/>
          <w:sz w:val="24"/>
          <w:szCs w:val="24"/>
        </w:rPr>
        <w:t xml:space="preserve"> </w:t>
      </w:r>
      <w:r w:rsidRPr="0069622A">
        <w:rPr>
          <w:sz w:val="24"/>
          <w:szCs w:val="24"/>
        </w:rPr>
        <w:t>the</w:t>
      </w:r>
      <w:r w:rsidRPr="0069622A">
        <w:rPr>
          <w:spacing w:val="-2"/>
          <w:sz w:val="24"/>
          <w:szCs w:val="24"/>
        </w:rPr>
        <w:t xml:space="preserve"> </w:t>
      </w:r>
      <w:r w:rsidRPr="0069622A">
        <w:rPr>
          <w:sz w:val="24"/>
          <w:szCs w:val="24"/>
        </w:rPr>
        <w:t xml:space="preserve">person’s </w:t>
      </w:r>
      <w:r w:rsidRPr="0069622A">
        <w:rPr>
          <w:spacing w:val="-2"/>
          <w:sz w:val="24"/>
          <w:szCs w:val="24"/>
        </w:rPr>
        <w:t>back.</w:t>
      </w:r>
      <w:bookmarkStart w:id="19" w:name="Figure_of_Four"/>
      <w:bookmarkEnd w:id="19"/>
    </w:p>
    <w:p w14:paraId="72B71911" w14:textId="77777777" w:rsidR="00623498" w:rsidRPr="0069622A" w:rsidRDefault="00F426EB" w:rsidP="00623498">
      <w:pPr>
        <w:pStyle w:val="BodyText"/>
        <w:spacing w:before="70"/>
        <w:ind w:left="846"/>
        <w:jc w:val="both"/>
        <w:rPr>
          <w:sz w:val="24"/>
          <w:szCs w:val="24"/>
        </w:rPr>
      </w:pPr>
      <w:r w:rsidRPr="0069622A">
        <w:rPr>
          <w:color w:val="0070C0"/>
          <w:sz w:val="24"/>
          <w:szCs w:val="24"/>
        </w:rPr>
        <w:t>Figure</w:t>
      </w:r>
      <w:r w:rsidRPr="0069622A">
        <w:rPr>
          <w:color w:val="0070C0"/>
          <w:spacing w:val="-3"/>
          <w:sz w:val="24"/>
          <w:szCs w:val="24"/>
        </w:rPr>
        <w:t xml:space="preserve"> </w:t>
      </w:r>
      <w:r w:rsidRPr="0069622A">
        <w:rPr>
          <w:color w:val="0070C0"/>
          <w:sz w:val="24"/>
          <w:szCs w:val="24"/>
        </w:rPr>
        <w:t xml:space="preserve">of </w:t>
      </w:r>
      <w:r w:rsidRPr="0069622A">
        <w:rPr>
          <w:color w:val="0070C0"/>
          <w:spacing w:val="-4"/>
          <w:sz w:val="24"/>
          <w:szCs w:val="24"/>
        </w:rPr>
        <w:t>Four</w:t>
      </w:r>
      <w:r w:rsidR="00623498" w:rsidRPr="0069622A">
        <w:rPr>
          <w:sz w:val="24"/>
          <w:szCs w:val="24"/>
        </w:rPr>
        <w:t xml:space="preserve"> - </w:t>
      </w:r>
      <w:r w:rsidRPr="0069622A">
        <w:rPr>
          <w:sz w:val="24"/>
          <w:szCs w:val="24"/>
        </w:rPr>
        <w:t>Standing,</w:t>
      </w:r>
      <w:r w:rsidRPr="0069622A">
        <w:rPr>
          <w:spacing w:val="-1"/>
          <w:sz w:val="24"/>
          <w:szCs w:val="24"/>
        </w:rPr>
        <w:t xml:space="preserve"> </w:t>
      </w:r>
      <w:r w:rsidRPr="0069622A">
        <w:rPr>
          <w:sz w:val="24"/>
          <w:szCs w:val="24"/>
        </w:rPr>
        <w:t>sitting or</w:t>
      </w:r>
      <w:r w:rsidRPr="0069622A">
        <w:rPr>
          <w:spacing w:val="-3"/>
          <w:sz w:val="24"/>
          <w:szCs w:val="24"/>
        </w:rPr>
        <w:t xml:space="preserve"> </w:t>
      </w:r>
      <w:r w:rsidRPr="0069622A">
        <w:rPr>
          <w:sz w:val="24"/>
          <w:szCs w:val="24"/>
        </w:rPr>
        <w:t>kneeling alongside</w:t>
      </w:r>
      <w:r w:rsidRPr="0069622A">
        <w:rPr>
          <w:spacing w:val="-4"/>
          <w:sz w:val="24"/>
          <w:szCs w:val="24"/>
        </w:rPr>
        <w:t xml:space="preserve"> </w:t>
      </w:r>
      <w:r w:rsidRPr="0069622A">
        <w:rPr>
          <w:sz w:val="24"/>
          <w:szCs w:val="24"/>
        </w:rPr>
        <w:t>the</w:t>
      </w:r>
      <w:r w:rsidRPr="0069622A">
        <w:rPr>
          <w:spacing w:val="-3"/>
          <w:sz w:val="24"/>
          <w:szCs w:val="24"/>
        </w:rPr>
        <w:t xml:space="preserve"> </w:t>
      </w:r>
      <w:r w:rsidRPr="0069622A">
        <w:rPr>
          <w:sz w:val="24"/>
          <w:szCs w:val="24"/>
        </w:rPr>
        <w:t>client</w:t>
      </w:r>
      <w:r w:rsidRPr="0069622A">
        <w:rPr>
          <w:spacing w:val="-5"/>
          <w:sz w:val="24"/>
          <w:szCs w:val="24"/>
        </w:rPr>
        <w:t xml:space="preserve"> </w:t>
      </w:r>
      <w:r w:rsidRPr="0069622A">
        <w:rPr>
          <w:sz w:val="24"/>
          <w:szCs w:val="24"/>
        </w:rPr>
        <w:t>with</w:t>
      </w:r>
      <w:r w:rsidRPr="0069622A">
        <w:rPr>
          <w:spacing w:val="-3"/>
          <w:sz w:val="24"/>
          <w:szCs w:val="24"/>
        </w:rPr>
        <w:t xml:space="preserve"> </w:t>
      </w:r>
      <w:r w:rsidRPr="0069622A">
        <w:rPr>
          <w:sz w:val="24"/>
          <w:szCs w:val="24"/>
        </w:rPr>
        <w:t>the</w:t>
      </w:r>
      <w:r w:rsidRPr="0069622A">
        <w:rPr>
          <w:spacing w:val="-4"/>
          <w:sz w:val="24"/>
          <w:szCs w:val="24"/>
        </w:rPr>
        <w:t xml:space="preserve"> </w:t>
      </w:r>
      <w:r w:rsidRPr="0069622A">
        <w:rPr>
          <w:sz w:val="24"/>
          <w:szCs w:val="24"/>
        </w:rPr>
        <w:t>hand</w:t>
      </w:r>
      <w:r w:rsidRPr="0069622A">
        <w:rPr>
          <w:spacing w:val="-3"/>
          <w:sz w:val="24"/>
          <w:szCs w:val="24"/>
        </w:rPr>
        <w:t xml:space="preserve"> </w:t>
      </w:r>
      <w:r w:rsidRPr="0069622A">
        <w:rPr>
          <w:sz w:val="24"/>
          <w:szCs w:val="24"/>
        </w:rPr>
        <w:t>of</w:t>
      </w:r>
      <w:r w:rsidRPr="0069622A">
        <w:rPr>
          <w:spacing w:val="-3"/>
          <w:sz w:val="24"/>
          <w:szCs w:val="24"/>
        </w:rPr>
        <w:t xml:space="preserve"> </w:t>
      </w:r>
      <w:r w:rsidRPr="0069622A">
        <w:rPr>
          <w:sz w:val="24"/>
          <w:szCs w:val="24"/>
        </w:rPr>
        <w:t>the</w:t>
      </w:r>
      <w:r w:rsidRPr="0069622A">
        <w:rPr>
          <w:spacing w:val="-3"/>
          <w:sz w:val="24"/>
          <w:szCs w:val="24"/>
        </w:rPr>
        <w:t xml:space="preserve"> </w:t>
      </w:r>
      <w:r w:rsidRPr="0069622A">
        <w:rPr>
          <w:sz w:val="24"/>
          <w:szCs w:val="24"/>
        </w:rPr>
        <w:t>outer</w:t>
      </w:r>
      <w:r w:rsidRPr="0069622A">
        <w:rPr>
          <w:spacing w:val="-1"/>
          <w:sz w:val="24"/>
          <w:szCs w:val="24"/>
        </w:rPr>
        <w:t xml:space="preserve"> </w:t>
      </w:r>
      <w:r w:rsidRPr="0069622A">
        <w:rPr>
          <w:sz w:val="24"/>
          <w:szCs w:val="24"/>
        </w:rPr>
        <w:t>arm</w:t>
      </w:r>
      <w:r w:rsidRPr="0069622A">
        <w:rPr>
          <w:spacing w:val="-3"/>
          <w:sz w:val="24"/>
          <w:szCs w:val="24"/>
        </w:rPr>
        <w:t xml:space="preserve"> </w:t>
      </w:r>
      <w:r w:rsidRPr="0069622A">
        <w:rPr>
          <w:sz w:val="24"/>
          <w:szCs w:val="24"/>
        </w:rPr>
        <w:t>holding</w:t>
      </w:r>
      <w:r w:rsidRPr="0069622A">
        <w:rPr>
          <w:spacing w:val="-3"/>
          <w:sz w:val="24"/>
          <w:szCs w:val="24"/>
        </w:rPr>
        <w:t xml:space="preserve"> </w:t>
      </w:r>
      <w:r w:rsidRPr="0069622A">
        <w:rPr>
          <w:sz w:val="24"/>
          <w:szCs w:val="24"/>
        </w:rPr>
        <w:t>underneath</w:t>
      </w:r>
      <w:r w:rsidRPr="0069622A">
        <w:rPr>
          <w:spacing w:val="-3"/>
          <w:sz w:val="24"/>
          <w:szCs w:val="24"/>
        </w:rPr>
        <w:t xml:space="preserve"> </w:t>
      </w:r>
      <w:r w:rsidRPr="0069622A">
        <w:rPr>
          <w:sz w:val="24"/>
          <w:szCs w:val="24"/>
        </w:rPr>
        <w:t>the persons nearest forearm and the other passing under the armpit, across</w:t>
      </w:r>
      <w:r w:rsidRPr="0069622A">
        <w:rPr>
          <w:spacing w:val="-1"/>
          <w:sz w:val="24"/>
          <w:szCs w:val="24"/>
        </w:rPr>
        <w:t xml:space="preserve"> </w:t>
      </w:r>
      <w:r w:rsidRPr="0069622A">
        <w:rPr>
          <w:sz w:val="24"/>
          <w:szCs w:val="24"/>
        </w:rPr>
        <w:t>the top of nearest forearm to hold own wrist.</w:t>
      </w:r>
      <w:bookmarkStart w:id="20" w:name="Back_Ground_Recovery"/>
      <w:bookmarkEnd w:id="20"/>
    </w:p>
    <w:p w14:paraId="5011D3C4" w14:textId="77777777" w:rsidR="00623498" w:rsidRPr="0069622A" w:rsidRDefault="00F426EB" w:rsidP="00623498">
      <w:pPr>
        <w:pStyle w:val="BodyText"/>
        <w:spacing w:before="70"/>
        <w:ind w:left="846"/>
        <w:jc w:val="both"/>
        <w:rPr>
          <w:sz w:val="24"/>
          <w:szCs w:val="24"/>
        </w:rPr>
      </w:pPr>
      <w:proofErr w:type="gramStart"/>
      <w:r w:rsidRPr="0069622A">
        <w:rPr>
          <w:color w:val="0070C0"/>
          <w:sz w:val="24"/>
          <w:szCs w:val="24"/>
        </w:rPr>
        <w:t>Back</w:t>
      </w:r>
      <w:r w:rsidRPr="0069622A">
        <w:rPr>
          <w:color w:val="0070C0"/>
          <w:spacing w:val="-4"/>
          <w:sz w:val="24"/>
          <w:szCs w:val="24"/>
        </w:rPr>
        <w:t xml:space="preserve"> </w:t>
      </w:r>
      <w:r w:rsidRPr="0069622A">
        <w:rPr>
          <w:color w:val="0070C0"/>
          <w:sz w:val="24"/>
          <w:szCs w:val="24"/>
        </w:rPr>
        <w:t>Ground</w:t>
      </w:r>
      <w:proofErr w:type="gramEnd"/>
      <w:r w:rsidRPr="0069622A">
        <w:rPr>
          <w:color w:val="0070C0"/>
          <w:spacing w:val="-4"/>
          <w:sz w:val="24"/>
          <w:szCs w:val="24"/>
        </w:rPr>
        <w:t xml:space="preserve"> </w:t>
      </w:r>
      <w:r w:rsidRPr="0069622A">
        <w:rPr>
          <w:color w:val="0070C0"/>
          <w:spacing w:val="-2"/>
          <w:sz w:val="24"/>
          <w:szCs w:val="24"/>
        </w:rPr>
        <w:t>Recovery</w:t>
      </w:r>
      <w:r w:rsidR="00623498" w:rsidRPr="0069622A">
        <w:rPr>
          <w:spacing w:val="-2"/>
          <w:sz w:val="24"/>
          <w:szCs w:val="24"/>
        </w:rPr>
        <w:t xml:space="preserve"> </w:t>
      </w:r>
      <w:r w:rsidR="00623498" w:rsidRPr="0069622A">
        <w:rPr>
          <w:sz w:val="24"/>
          <w:szCs w:val="24"/>
        </w:rPr>
        <w:t xml:space="preserve">- </w:t>
      </w:r>
      <w:r w:rsidRPr="0069622A">
        <w:rPr>
          <w:sz w:val="24"/>
          <w:szCs w:val="24"/>
        </w:rPr>
        <w:t>Kneeling alongside</w:t>
      </w:r>
      <w:r w:rsidRPr="0069622A">
        <w:rPr>
          <w:spacing w:val="-3"/>
          <w:sz w:val="24"/>
          <w:szCs w:val="24"/>
        </w:rPr>
        <w:t xml:space="preserve"> </w:t>
      </w:r>
      <w:r w:rsidRPr="0069622A">
        <w:rPr>
          <w:sz w:val="24"/>
          <w:szCs w:val="24"/>
        </w:rPr>
        <w:t>a</w:t>
      </w:r>
      <w:r w:rsidRPr="0069622A">
        <w:rPr>
          <w:spacing w:val="-3"/>
          <w:sz w:val="24"/>
          <w:szCs w:val="24"/>
        </w:rPr>
        <w:t xml:space="preserve"> </w:t>
      </w:r>
      <w:r w:rsidRPr="0069622A">
        <w:rPr>
          <w:sz w:val="24"/>
          <w:szCs w:val="24"/>
        </w:rPr>
        <w:t>supine</w:t>
      </w:r>
      <w:r w:rsidRPr="0069622A">
        <w:rPr>
          <w:spacing w:val="-3"/>
          <w:sz w:val="24"/>
          <w:szCs w:val="24"/>
        </w:rPr>
        <w:t xml:space="preserve"> </w:t>
      </w:r>
      <w:r w:rsidRPr="0069622A">
        <w:rPr>
          <w:sz w:val="24"/>
          <w:szCs w:val="24"/>
        </w:rPr>
        <w:t>person,</w:t>
      </w:r>
      <w:r w:rsidRPr="0069622A">
        <w:rPr>
          <w:spacing w:val="-3"/>
          <w:sz w:val="24"/>
          <w:szCs w:val="24"/>
        </w:rPr>
        <w:t xml:space="preserve"> </w:t>
      </w:r>
      <w:r w:rsidRPr="0069622A">
        <w:rPr>
          <w:sz w:val="24"/>
          <w:szCs w:val="24"/>
        </w:rPr>
        <w:t>entirely</w:t>
      </w:r>
      <w:r w:rsidRPr="0069622A">
        <w:rPr>
          <w:spacing w:val="-5"/>
          <w:sz w:val="24"/>
          <w:szCs w:val="24"/>
        </w:rPr>
        <w:t xml:space="preserve"> </w:t>
      </w:r>
      <w:r w:rsidRPr="0069622A">
        <w:rPr>
          <w:sz w:val="24"/>
          <w:szCs w:val="24"/>
        </w:rPr>
        <w:t>supporting own</w:t>
      </w:r>
      <w:r w:rsidRPr="0069622A">
        <w:rPr>
          <w:spacing w:val="-3"/>
          <w:sz w:val="24"/>
          <w:szCs w:val="24"/>
        </w:rPr>
        <w:t xml:space="preserve"> </w:t>
      </w:r>
      <w:r w:rsidRPr="0069622A">
        <w:rPr>
          <w:sz w:val="24"/>
          <w:szCs w:val="24"/>
        </w:rPr>
        <w:t>weight,</w:t>
      </w:r>
      <w:r w:rsidRPr="0069622A">
        <w:rPr>
          <w:spacing w:val="-3"/>
          <w:sz w:val="24"/>
          <w:szCs w:val="24"/>
        </w:rPr>
        <w:t xml:space="preserve"> </w:t>
      </w:r>
      <w:r w:rsidRPr="0069622A">
        <w:rPr>
          <w:sz w:val="24"/>
          <w:szCs w:val="24"/>
        </w:rPr>
        <w:t>securing</w:t>
      </w:r>
      <w:r w:rsidRPr="0069622A">
        <w:rPr>
          <w:spacing w:val="-3"/>
          <w:sz w:val="24"/>
          <w:szCs w:val="24"/>
        </w:rPr>
        <w:t xml:space="preserve"> </w:t>
      </w:r>
      <w:r w:rsidRPr="0069622A">
        <w:rPr>
          <w:sz w:val="24"/>
          <w:szCs w:val="24"/>
        </w:rPr>
        <w:t>the</w:t>
      </w:r>
      <w:r w:rsidRPr="0069622A">
        <w:rPr>
          <w:spacing w:val="-5"/>
          <w:sz w:val="24"/>
          <w:szCs w:val="24"/>
        </w:rPr>
        <w:t xml:space="preserve"> </w:t>
      </w:r>
      <w:r w:rsidRPr="0069622A">
        <w:rPr>
          <w:sz w:val="24"/>
          <w:szCs w:val="24"/>
        </w:rPr>
        <w:t>person’s</w:t>
      </w:r>
      <w:r w:rsidRPr="0069622A">
        <w:rPr>
          <w:spacing w:val="-5"/>
          <w:sz w:val="24"/>
          <w:szCs w:val="24"/>
        </w:rPr>
        <w:t xml:space="preserve"> </w:t>
      </w:r>
      <w:r w:rsidRPr="0069622A">
        <w:rPr>
          <w:sz w:val="24"/>
          <w:szCs w:val="24"/>
        </w:rPr>
        <w:t>elbows</w:t>
      </w:r>
      <w:r w:rsidRPr="0069622A">
        <w:rPr>
          <w:spacing w:val="-2"/>
          <w:sz w:val="24"/>
          <w:szCs w:val="24"/>
        </w:rPr>
        <w:t xml:space="preserve"> </w:t>
      </w:r>
      <w:r w:rsidRPr="0069622A">
        <w:rPr>
          <w:sz w:val="24"/>
          <w:szCs w:val="24"/>
        </w:rPr>
        <w:t>at sides with hip and heal of hand on the floor. Ribs and abdomen are left clear.</w:t>
      </w:r>
      <w:bookmarkStart w:id="21" w:name="Front_Ground_Recovery"/>
      <w:bookmarkEnd w:id="21"/>
    </w:p>
    <w:p w14:paraId="63D980DA" w14:textId="77777777" w:rsidR="00623498" w:rsidRPr="0069622A" w:rsidRDefault="00F426EB" w:rsidP="00623498">
      <w:pPr>
        <w:pStyle w:val="BodyText"/>
        <w:spacing w:before="70"/>
        <w:ind w:left="846"/>
        <w:jc w:val="both"/>
        <w:rPr>
          <w:sz w:val="24"/>
          <w:szCs w:val="24"/>
        </w:rPr>
      </w:pPr>
      <w:r w:rsidRPr="0069622A">
        <w:rPr>
          <w:color w:val="0070C0"/>
          <w:sz w:val="24"/>
          <w:szCs w:val="24"/>
        </w:rPr>
        <w:t>Front</w:t>
      </w:r>
      <w:r w:rsidRPr="0069622A">
        <w:rPr>
          <w:color w:val="0070C0"/>
          <w:spacing w:val="-4"/>
          <w:sz w:val="24"/>
          <w:szCs w:val="24"/>
        </w:rPr>
        <w:t xml:space="preserve"> </w:t>
      </w:r>
      <w:r w:rsidRPr="0069622A">
        <w:rPr>
          <w:color w:val="0070C0"/>
          <w:sz w:val="24"/>
          <w:szCs w:val="24"/>
        </w:rPr>
        <w:t>Ground</w:t>
      </w:r>
      <w:r w:rsidRPr="0069622A">
        <w:rPr>
          <w:color w:val="0070C0"/>
          <w:spacing w:val="-4"/>
          <w:sz w:val="24"/>
          <w:szCs w:val="24"/>
        </w:rPr>
        <w:t xml:space="preserve"> </w:t>
      </w:r>
      <w:r w:rsidRPr="0069622A">
        <w:rPr>
          <w:color w:val="0070C0"/>
          <w:spacing w:val="-2"/>
          <w:sz w:val="24"/>
          <w:szCs w:val="24"/>
        </w:rPr>
        <w:t>Recovery</w:t>
      </w:r>
      <w:r w:rsidR="00623498" w:rsidRPr="0069622A">
        <w:rPr>
          <w:spacing w:val="-2"/>
          <w:sz w:val="24"/>
          <w:szCs w:val="24"/>
        </w:rPr>
        <w:t xml:space="preserve"> </w:t>
      </w:r>
      <w:r w:rsidR="00623498" w:rsidRPr="0069622A">
        <w:rPr>
          <w:sz w:val="24"/>
          <w:szCs w:val="24"/>
        </w:rPr>
        <w:t xml:space="preserve">- </w:t>
      </w:r>
      <w:r w:rsidRPr="0069622A">
        <w:rPr>
          <w:sz w:val="24"/>
          <w:szCs w:val="24"/>
        </w:rPr>
        <w:t>Kneeling</w:t>
      </w:r>
      <w:r w:rsidRPr="0069622A">
        <w:rPr>
          <w:spacing w:val="-2"/>
          <w:sz w:val="24"/>
          <w:szCs w:val="24"/>
        </w:rPr>
        <w:t xml:space="preserve"> </w:t>
      </w:r>
      <w:r w:rsidRPr="0069622A">
        <w:rPr>
          <w:sz w:val="24"/>
          <w:szCs w:val="24"/>
        </w:rPr>
        <w:t>facing</w:t>
      </w:r>
      <w:r w:rsidRPr="0069622A">
        <w:rPr>
          <w:spacing w:val="-2"/>
          <w:sz w:val="24"/>
          <w:szCs w:val="24"/>
        </w:rPr>
        <w:t xml:space="preserve"> </w:t>
      </w:r>
      <w:r w:rsidRPr="0069622A">
        <w:rPr>
          <w:sz w:val="24"/>
          <w:szCs w:val="24"/>
        </w:rPr>
        <w:t>towards</w:t>
      </w:r>
      <w:r w:rsidRPr="0069622A">
        <w:rPr>
          <w:spacing w:val="-4"/>
          <w:sz w:val="24"/>
          <w:szCs w:val="24"/>
        </w:rPr>
        <w:t xml:space="preserve"> </w:t>
      </w:r>
      <w:r w:rsidRPr="0069622A">
        <w:rPr>
          <w:sz w:val="24"/>
          <w:szCs w:val="24"/>
        </w:rPr>
        <w:t>a</w:t>
      </w:r>
      <w:r w:rsidRPr="0069622A">
        <w:rPr>
          <w:spacing w:val="-2"/>
          <w:sz w:val="24"/>
          <w:szCs w:val="24"/>
        </w:rPr>
        <w:t xml:space="preserve"> </w:t>
      </w:r>
      <w:r w:rsidRPr="0069622A">
        <w:rPr>
          <w:sz w:val="24"/>
          <w:szCs w:val="24"/>
        </w:rPr>
        <w:t>prone</w:t>
      </w:r>
      <w:r w:rsidRPr="0069622A">
        <w:rPr>
          <w:spacing w:val="-4"/>
          <w:sz w:val="24"/>
          <w:szCs w:val="24"/>
        </w:rPr>
        <w:t xml:space="preserve"> </w:t>
      </w:r>
      <w:r w:rsidRPr="0069622A">
        <w:rPr>
          <w:sz w:val="24"/>
          <w:szCs w:val="24"/>
        </w:rPr>
        <w:t>person</w:t>
      </w:r>
      <w:r w:rsidRPr="0069622A">
        <w:rPr>
          <w:spacing w:val="-4"/>
          <w:sz w:val="24"/>
          <w:szCs w:val="24"/>
        </w:rPr>
        <w:t xml:space="preserve"> </w:t>
      </w:r>
      <w:r w:rsidRPr="0069622A">
        <w:rPr>
          <w:sz w:val="24"/>
          <w:szCs w:val="24"/>
        </w:rPr>
        <w:t>securing</w:t>
      </w:r>
      <w:r w:rsidRPr="0069622A">
        <w:rPr>
          <w:spacing w:val="-4"/>
          <w:sz w:val="24"/>
          <w:szCs w:val="24"/>
        </w:rPr>
        <w:t xml:space="preserve"> </w:t>
      </w:r>
      <w:r w:rsidRPr="0069622A">
        <w:rPr>
          <w:sz w:val="24"/>
          <w:szCs w:val="24"/>
        </w:rPr>
        <w:t>the</w:t>
      </w:r>
      <w:r w:rsidRPr="0069622A">
        <w:rPr>
          <w:spacing w:val="-2"/>
          <w:sz w:val="24"/>
          <w:szCs w:val="24"/>
        </w:rPr>
        <w:t xml:space="preserve"> </w:t>
      </w:r>
      <w:r w:rsidRPr="0069622A">
        <w:rPr>
          <w:sz w:val="24"/>
          <w:szCs w:val="24"/>
        </w:rPr>
        <w:t>wrist and</w:t>
      </w:r>
      <w:r w:rsidRPr="0069622A">
        <w:rPr>
          <w:spacing w:val="-4"/>
          <w:sz w:val="24"/>
          <w:szCs w:val="24"/>
        </w:rPr>
        <w:t xml:space="preserve"> </w:t>
      </w:r>
      <w:r w:rsidRPr="0069622A">
        <w:rPr>
          <w:sz w:val="24"/>
          <w:szCs w:val="24"/>
        </w:rPr>
        <w:t>elbow, limiting</w:t>
      </w:r>
      <w:r w:rsidRPr="0069622A">
        <w:rPr>
          <w:spacing w:val="-2"/>
          <w:sz w:val="24"/>
          <w:szCs w:val="24"/>
        </w:rPr>
        <w:t xml:space="preserve"> </w:t>
      </w:r>
      <w:r w:rsidRPr="0069622A">
        <w:rPr>
          <w:sz w:val="24"/>
          <w:szCs w:val="24"/>
        </w:rPr>
        <w:t>movement of</w:t>
      </w:r>
      <w:r w:rsidRPr="0069622A">
        <w:rPr>
          <w:spacing w:val="-3"/>
          <w:sz w:val="24"/>
          <w:szCs w:val="24"/>
        </w:rPr>
        <w:t xml:space="preserve"> </w:t>
      </w:r>
      <w:r w:rsidRPr="0069622A">
        <w:rPr>
          <w:sz w:val="24"/>
          <w:szCs w:val="24"/>
        </w:rPr>
        <w:t>the shoulder, but leaving ribs and abdomen clear.</w:t>
      </w:r>
      <w:bookmarkStart w:id="22" w:name="Legs"/>
      <w:bookmarkEnd w:id="22"/>
    </w:p>
    <w:p w14:paraId="0154C5A0" w14:textId="4550CD78" w:rsidR="00F426EB" w:rsidRPr="0069622A" w:rsidRDefault="00F426EB" w:rsidP="00623498">
      <w:pPr>
        <w:pStyle w:val="BodyText"/>
        <w:spacing w:before="70"/>
        <w:ind w:left="846"/>
        <w:jc w:val="both"/>
        <w:rPr>
          <w:spacing w:val="-2"/>
          <w:sz w:val="24"/>
          <w:szCs w:val="24"/>
        </w:rPr>
      </w:pPr>
      <w:r w:rsidRPr="0069622A">
        <w:rPr>
          <w:color w:val="0070C0"/>
          <w:spacing w:val="-4"/>
          <w:sz w:val="24"/>
          <w:szCs w:val="24"/>
        </w:rPr>
        <w:t>Legs</w:t>
      </w:r>
      <w:r w:rsidR="00623498" w:rsidRPr="0069622A">
        <w:rPr>
          <w:spacing w:val="-4"/>
          <w:sz w:val="24"/>
          <w:szCs w:val="24"/>
        </w:rPr>
        <w:t xml:space="preserve"> </w:t>
      </w:r>
      <w:r w:rsidR="00623498" w:rsidRPr="0069622A">
        <w:rPr>
          <w:sz w:val="24"/>
          <w:szCs w:val="24"/>
        </w:rPr>
        <w:t xml:space="preserve">- </w:t>
      </w:r>
      <w:r w:rsidRPr="0069622A">
        <w:rPr>
          <w:sz w:val="24"/>
          <w:szCs w:val="24"/>
        </w:rPr>
        <w:t>Sitting</w:t>
      </w:r>
      <w:r w:rsidRPr="0069622A">
        <w:rPr>
          <w:spacing w:val="-2"/>
          <w:sz w:val="24"/>
          <w:szCs w:val="24"/>
        </w:rPr>
        <w:t xml:space="preserve"> </w:t>
      </w:r>
      <w:r w:rsidRPr="0069622A">
        <w:rPr>
          <w:sz w:val="24"/>
          <w:szCs w:val="24"/>
        </w:rPr>
        <w:t>or</w:t>
      </w:r>
      <w:r w:rsidRPr="0069622A">
        <w:rPr>
          <w:spacing w:val="-5"/>
          <w:sz w:val="24"/>
          <w:szCs w:val="24"/>
        </w:rPr>
        <w:t xml:space="preserve"> </w:t>
      </w:r>
      <w:r w:rsidRPr="0069622A">
        <w:rPr>
          <w:sz w:val="24"/>
          <w:szCs w:val="24"/>
        </w:rPr>
        <w:t>kneeling, entirely</w:t>
      </w:r>
      <w:r w:rsidRPr="0069622A">
        <w:rPr>
          <w:spacing w:val="-4"/>
          <w:sz w:val="24"/>
          <w:szCs w:val="24"/>
        </w:rPr>
        <w:t xml:space="preserve"> </w:t>
      </w:r>
      <w:r w:rsidRPr="0069622A">
        <w:rPr>
          <w:sz w:val="24"/>
          <w:szCs w:val="24"/>
        </w:rPr>
        <w:t>supporting</w:t>
      </w:r>
      <w:r w:rsidRPr="0069622A">
        <w:rPr>
          <w:spacing w:val="-2"/>
          <w:sz w:val="24"/>
          <w:szCs w:val="24"/>
        </w:rPr>
        <w:t xml:space="preserve"> </w:t>
      </w:r>
      <w:r w:rsidRPr="0069622A">
        <w:rPr>
          <w:sz w:val="24"/>
          <w:szCs w:val="24"/>
        </w:rPr>
        <w:t>own</w:t>
      </w:r>
      <w:r w:rsidRPr="0069622A">
        <w:rPr>
          <w:spacing w:val="-2"/>
          <w:sz w:val="24"/>
          <w:szCs w:val="24"/>
        </w:rPr>
        <w:t xml:space="preserve"> </w:t>
      </w:r>
      <w:r w:rsidRPr="0069622A">
        <w:rPr>
          <w:sz w:val="24"/>
          <w:szCs w:val="24"/>
        </w:rPr>
        <w:t>weight, using hip, arm</w:t>
      </w:r>
      <w:r w:rsidRPr="0069622A">
        <w:rPr>
          <w:spacing w:val="-3"/>
          <w:sz w:val="24"/>
          <w:szCs w:val="24"/>
        </w:rPr>
        <w:t xml:space="preserve"> </w:t>
      </w:r>
      <w:r w:rsidRPr="0069622A">
        <w:rPr>
          <w:sz w:val="24"/>
          <w:szCs w:val="24"/>
        </w:rPr>
        <w:t>and</w:t>
      </w:r>
      <w:r w:rsidRPr="0069622A">
        <w:rPr>
          <w:spacing w:val="-4"/>
          <w:sz w:val="24"/>
          <w:szCs w:val="24"/>
        </w:rPr>
        <w:t xml:space="preserve"> </w:t>
      </w:r>
      <w:r w:rsidRPr="0069622A">
        <w:rPr>
          <w:sz w:val="24"/>
          <w:szCs w:val="24"/>
        </w:rPr>
        <w:t>forearm</w:t>
      </w:r>
      <w:r w:rsidRPr="0069622A">
        <w:rPr>
          <w:spacing w:val="-3"/>
          <w:sz w:val="24"/>
          <w:szCs w:val="24"/>
        </w:rPr>
        <w:t xml:space="preserve"> </w:t>
      </w:r>
      <w:r w:rsidRPr="0069622A">
        <w:rPr>
          <w:sz w:val="24"/>
          <w:szCs w:val="24"/>
        </w:rPr>
        <w:t>to</w:t>
      </w:r>
      <w:r w:rsidRPr="0069622A">
        <w:rPr>
          <w:spacing w:val="-4"/>
          <w:sz w:val="24"/>
          <w:szCs w:val="24"/>
        </w:rPr>
        <w:t xml:space="preserve"> </w:t>
      </w:r>
      <w:r w:rsidRPr="0069622A">
        <w:rPr>
          <w:sz w:val="24"/>
          <w:szCs w:val="24"/>
        </w:rPr>
        <w:t>limit</w:t>
      </w:r>
      <w:r w:rsidRPr="0069622A">
        <w:rPr>
          <w:spacing w:val="-3"/>
          <w:sz w:val="24"/>
          <w:szCs w:val="24"/>
        </w:rPr>
        <w:t xml:space="preserve"> </w:t>
      </w:r>
      <w:r w:rsidRPr="0069622A">
        <w:rPr>
          <w:sz w:val="24"/>
          <w:szCs w:val="24"/>
        </w:rPr>
        <w:t>the</w:t>
      </w:r>
      <w:r w:rsidRPr="0069622A">
        <w:rPr>
          <w:spacing w:val="-4"/>
          <w:sz w:val="24"/>
          <w:szCs w:val="24"/>
        </w:rPr>
        <w:t xml:space="preserve"> </w:t>
      </w:r>
      <w:r w:rsidRPr="0069622A">
        <w:rPr>
          <w:sz w:val="24"/>
          <w:szCs w:val="24"/>
        </w:rPr>
        <w:t>range</w:t>
      </w:r>
      <w:r w:rsidRPr="0069622A">
        <w:rPr>
          <w:spacing w:val="-2"/>
          <w:sz w:val="24"/>
          <w:szCs w:val="24"/>
        </w:rPr>
        <w:t xml:space="preserve"> </w:t>
      </w:r>
      <w:r w:rsidRPr="0069622A">
        <w:rPr>
          <w:sz w:val="24"/>
          <w:szCs w:val="24"/>
        </w:rPr>
        <w:t xml:space="preserve">of </w:t>
      </w:r>
      <w:r w:rsidRPr="0069622A">
        <w:rPr>
          <w:spacing w:val="-2"/>
          <w:sz w:val="24"/>
          <w:szCs w:val="24"/>
        </w:rPr>
        <w:t>kicking.</w:t>
      </w:r>
    </w:p>
    <w:p w14:paraId="1028E4F5" w14:textId="77777777" w:rsidR="00623498" w:rsidRDefault="00623498" w:rsidP="00623498">
      <w:pPr>
        <w:pStyle w:val="BodyText"/>
        <w:spacing w:before="70"/>
        <w:ind w:left="846"/>
        <w:jc w:val="both"/>
      </w:pPr>
    </w:p>
    <w:p w14:paraId="487DC1B9" w14:textId="77777777" w:rsidR="00F426EB" w:rsidRDefault="00F426EB" w:rsidP="00F426EB">
      <w:pPr>
        <w:spacing w:line="247" w:lineRule="auto"/>
      </w:pPr>
    </w:p>
    <w:p w14:paraId="403669C4" w14:textId="77777777" w:rsidR="00623498" w:rsidRDefault="00623498" w:rsidP="00F426EB">
      <w:pPr>
        <w:spacing w:line="247" w:lineRule="auto"/>
      </w:pPr>
    </w:p>
    <w:p w14:paraId="27E56287" w14:textId="77777777" w:rsidR="00623498" w:rsidRDefault="00623498" w:rsidP="00F426EB">
      <w:pPr>
        <w:spacing w:line="247" w:lineRule="auto"/>
      </w:pPr>
    </w:p>
    <w:p w14:paraId="27577708" w14:textId="77777777" w:rsidR="00623498" w:rsidRDefault="00623498" w:rsidP="00F426EB">
      <w:pPr>
        <w:spacing w:line="247" w:lineRule="auto"/>
      </w:pPr>
    </w:p>
    <w:p w14:paraId="42099949" w14:textId="77777777" w:rsidR="00623498" w:rsidRDefault="00623498" w:rsidP="00F426EB">
      <w:pPr>
        <w:spacing w:line="247" w:lineRule="auto"/>
      </w:pPr>
    </w:p>
    <w:p w14:paraId="12C00C82" w14:textId="77777777" w:rsidR="00623498" w:rsidRDefault="00623498" w:rsidP="00F426EB">
      <w:pPr>
        <w:spacing w:line="247" w:lineRule="auto"/>
      </w:pPr>
    </w:p>
    <w:p w14:paraId="347F93F9" w14:textId="77777777" w:rsidR="00623498" w:rsidRDefault="00623498" w:rsidP="00F426EB">
      <w:pPr>
        <w:spacing w:line="247" w:lineRule="auto"/>
      </w:pPr>
    </w:p>
    <w:p w14:paraId="04195875" w14:textId="77777777" w:rsidR="00623498" w:rsidRDefault="00623498" w:rsidP="00F426EB">
      <w:pPr>
        <w:spacing w:line="247" w:lineRule="auto"/>
      </w:pPr>
    </w:p>
    <w:p w14:paraId="06CB4180" w14:textId="77777777" w:rsidR="00623498" w:rsidRDefault="00623498" w:rsidP="00F426EB">
      <w:pPr>
        <w:spacing w:line="247" w:lineRule="auto"/>
      </w:pPr>
    </w:p>
    <w:p w14:paraId="12C62542" w14:textId="77777777" w:rsidR="00623498" w:rsidRDefault="00623498" w:rsidP="00F426EB">
      <w:pPr>
        <w:spacing w:line="247" w:lineRule="auto"/>
      </w:pPr>
    </w:p>
    <w:p w14:paraId="6E05E2CB" w14:textId="77777777" w:rsidR="00623498" w:rsidRDefault="00623498" w:rsidP="00F426EB">
      <w:pPr>
        <w:spacing w:line="247" w:lineRule="auto"/>
      </w:pPr>
    </w:p>
    <w:p w14:paraId="431B1AFE" w14:textId="77777777" w:rsidR="00623498" w:rsidRDefault="00623498" w:rsidP="00F426EB">
      <w:pPr>
        <w:spacing w:line="247" w:lineRule="auto"/>
      </w:pPr>
    </w:p>
    <w:p w14:paraId="22782536" w14:textId="77777777" w:rsidR="00623498" w:rsidRDefault="00623498" w:rsidP="00F426EB">
      <w:pPr>
        <w:spacing w:line="247" w:lineRule="auto"/>
      </w:pPr>
    </w:p>
    <w:p w14:paraId="68FB6FA5" w14:textId="77777777" w:rsidR="00623498" w:rsidRDefault="00623498" w:rsidP="00F426EB">
      <w:pPr>
        <w:spacing w:line="247" w:lineRule="auto"/>
      </w:pPr>
    </w:p>
    <w:p w14:paraId="71051302" w14:textId="77777777" w:rsidR="00623498" w:rsidRDefault="00623498" w:rsidP="00F426EB">
      <w:pPr>
        <w:spacing w:line="247" w:lineRule="auto"/>
      </w:pPr>
    </w:p>
    <w:p w14:paraId="0DEBEA44" w14:textId="77777777" w:rsidR="00623498" w:rsidRDefault="00623498" w:rsidP="00F426EB">
      <w:pPr>
        <w:spacing w:line="247" w:lineRule="auto"/>
      </w:pPr>
    </w:p>
    <w:p w14:paraId="2F525FEF" w14:textId="564C80A0" w:rsidR="00E871A5" w:rsidRDefault="00C35843" w:rsidP="002F3270">
      <w:pPr>
        <w:pStyle w:val="Heading1"/>
        <w:spacing w:before="70"/>
        <w:ind w:left="0" w:right="1296"/>
        <w:jc w:val="both"/>
        <w:rPr>
          <w:rFonts w:ascii="Arial"/>
        </w:rPr>
      </w:pPr>
      <w:r>
        <w:rPr>
          <w:noProof/>
        </w:rPr>
        <w:lastRenderedPageBreak/>
        <w:drawing>
          <wp:anchor distT="0" distB="0" distL="0" distR="0" simplePos="0" relativeHeight="251658240" behindDoc="0" locked="0" layoutInCell="1" allowOverlap="1" wp14:anchorId="242AC37A" wp14:editId="07777777">
            <wp:simplePos x="0" y="0"/>
            <wp:positionH relativeFrom="page">
              <wp:posOffset>313690</wp:posOffset>
            </wp:positionH>
            <wp:positionV relativeFrom="paragraph">
              <wp:posOffset>334010</wp:posOffset>
            </wp:positionV>
            <wp:extent cx="6782435" cy="9334500"/>
            <wp:effectExtent l="0" t="0" r="0" b="0"/>
            <wp:wrapTopAndBottom/>
            <wp:docPr id="1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3" cstate="print"/>
                    <a:stretch>
                      <a:fillRect/>
                    </a:stretch>
                  </pic:blipFill>
                  <pic:spPr>
                    <a:xfrm>
                      <a:off x="0" y="0"/>
                      <a:ext cx="6782435" cy="9334500"/>
                    </a:xfrm>
                    <a:prstGeom prst="rect">
                      <a:avLst/>
                    </a:prstGeom>
                  </pic:spPr>
                </pic:pic>
              </a:graphicData>
            </a:graphic>
            <wp14:sizeRelH relativeFrom="margin">
              <wp14:pctWidth>0</wp14:pctWidth>
            </wp14:sizeRelH>
            <wp14:sizeRelV relativeFrom="margin">
              <wp14:pctHeight>0</wp14:pctHeight>
            </wp14:sizeRelV>
          </wp:anchor>
        </w:drawing>
      </w:r>
      <w:r w:rsidR="001B3E8A">
        <w:rPr>
          <w:rFonts w:ascii="Arial"/>
          <w:color w:val="001F5F"/>
          <w:u w:val="thick" w:color="001F5F"/>
        </w:rPr>
        <w:t>x 1</w:t>
      </w:r>
    </w:p>
    <w:p w14:paraId="3B22BB7D" w14:textId="77777777" w:rsidR="00E871A5" w:rsidRDefault="00000000" w:rsidP="009B755F">
      <w:pPr>
        <w:pStyle w:val="BodyText"/>
        <w:spacing w:before="4"/>
        <w:jc w:val="both"/>
        <w:rPr>
          <w:sz w:val="14"/>
        </w:rPr>
        <w:sectPr w:rsidR="00E871A5" w:rsidSect="00C35843">
          <w:pgSz w:w="11900" w:h="16860"/>
          <w:pgMar w:top="720" w:right="720" w:bottom="720" w:left="720" w:header="0" w:footer="666" w:gutter="0"/>
          <w:cols w:space="720"/>
          <w:docGrid w:linePitch="299"/>
        </w:sectPr>
      </w:pPr>
      <w:r>
        <w:rPr>
          <w:noProof/>
        </w:rPr>
        <w:pict w14:anchorId="1D96EF07">
          <v:roundrect id="_x0000_s2111" style="position:absolute;left:0;text-align:left;margin-left:455.95pt;margin-top:6.25pt;width:62.6pt;height:83.15pt;z-index:487594496" arcsize="10923f" strokecolor="white [3212]"/>
        </w:pict>
      </w:r>
    </w:p>
    <w:tbl>
      <w:tblPr>
        <w:tblW w:w="12575"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3"/>
        <w:gridCol w:w="263"/>
        <w:gridCol w:w="263"/>
        <w:gridCol w:w="263"/>
        <w:gridCol w:w="263"/>
        <w:gridCol w:w="263"/>
        <w:gridCol w:w="263"/>
        <w:gridCol w:w="263"/>
        <w:gridCol w:w="260"/>
        <w:gridCol w:w="265"/>
        <w:gridCol w:w="263"/>
        <w:gridCol w:w="263"/>
        <w:gridCol w:w="263"/>
        <w:gridCol w:w="263"/>
        <w:gridCol w:w="263"/>
        <w:gridCol w:w="263"/>
        <w:gridCol w:w="263"/>
        <w:gridCol w:w="265"/>
        <w:gridCol w:w="265"/>
        <w:gridCol w:w="260"/>
        <w:gridCol w:w="265"/>
        <w:gridCol w:w="260"/>
        <w:gridCol w:w="265"/>
        <w:gridCol w:w="260"/>
        <w:gridCol w:w="265"/>
        <w:gridCol w:w="263"/>
        <w:gridCol w:w="263"/>
        <w:gridCol w:w="263"/>
        <w:gridCol w:w="263"/>
        <w:gridCol w:w="263"/>
        <w:gridCol w:w="263"/>
        <w:gridCol w:w="263"/>
        <w:gridCol w:w="263"/>
        <w:gridCol w:w="263"/>
        <w:gridCol w:w="263"/>
        <w:gridCol w:w="263"/>
        <w:gridCol w:w="263"/>
        <w:gridCol w:w="2844"/>
      </w:tblGrid>
      <w:tr w:rsidR="00623498" w14:paraId="3C05B296" w14:textId="77777777" w:rsidTr="00623498">
        <w:trPr>
          <w:trHeight w:val="1408"/>
        </w:trPr>
        <w:tc>
          <w:tcPr>
            <w:tcW w:w="263" w:type="dxa"/>
            <w:tcBorders>
              <w:left w:val="single" w:sz="6" w:space="0" w:color="000000" w:themeColor="text1"/>
              <w:bottom w:val="single" w:sz="6" w:space="0" w:color="000000" w:themeColor="text1"/>
            </w:tcBorders>
          </w:tcPr>
          <w:p w14:paraId="17B246DD"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6BF89DA3"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5C3E0E74"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66A1FAB9"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76BB753C"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513DA1E0"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75CAC6F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bottom w:val="single" w:sz="6" w:space="0" w:color="000000" w:themeColor="text1"/>
            </w:tcBorders>
          </w:tcPr>
          <w:p w14:paraId="66060428" w14:textId="77777777" w:rsidR="009B755F" w:rsidRDefault="009B755F" w:rsidP="002F3270">
            <w:pPr>
              <w:pStyle w:val="TableParagraph"/>
              <w:jc w:val="both"/>
              <w:rPr>
                <w:rFonts w:ascii="Times New Roman"/>
                <w:sz w:val="26"/>
              </w:rPr>
            </w:pPr>
          </w:p>
        </w:tc>
        <w:tc>
          <w:tcPr>
            <w:tcW w:w="260" w:type="dxa"/>
            <w:tcBorders>
              <w:bottom w:val="single" w:sz="6" w:space="0" w:color="000000" w:themeColor="text1"/>
            </w:tcBorders>
          </w:tcPr>
          <w:p w14:paraId="1D0656FE"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7B37605A"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94798F2"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889A505"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29079D35"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17686DC7"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53BD644D"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1A3FAC43"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2BBD94B2"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5854DE7F"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52E85DC0" w14:textId="3AFFC6DD" w:rsidR="403FEBF6" w:rsidRDefault="403FEBF6" w:rsidP="403FEBF6">
            <w:pPr>
              <w:pStyle w:val="TableParagraph"/>
              <w:jc w:val="both"/>
              <w:rPr>
                <w:rFonts w:ascii="Times New Roman"/>
                <w:sz w:val="26"/>
                <w:szCs w:val="26"/>
              </w:rPr>
            </w:pPr>
          </w:p>
        </w:tc>
        <w:tc>
          <w:tcPr>
            <w:tcW w:w="260" w:type="dxa"/>
            <w:tcBorders>
              <w:bottom w:val="single" w:sz="6" w:space="0" w:color="000000" w:themeColor="text1"/>
            </w:tcBorders>
          </w:tcPr>
          <w:p w14:paraId="2CA7ADD4"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314EE24A" w14:textId="77777777" w:rsidR="009B755F" w:rsidRDefault="009B755F" w:rsidP="002F3270">
            <w:pPr>
              <w:pStyle w:val="TableParagraph"/>
              <w:jc w:val="both"/>
              <w:rPr>
                <w:rFonts w:ascii="Times New Roman"/>
                <w:sz w:val="26"/>
              </w:rPr>
            </w:pPr>
          </w:p>
        </w:tc>
        <w:tc>
          <w:tcPr>
            <w:tcW w:w="260" w:type="dxa"/>
            <w:tcBorders>
              <w:bottom w:val="single" w:sz="6" w:space="0" w:color="000000" w:themeColor="text1"/>
            </w:tcBorders>
          </w:tcPr>
          <w:p w14:paraId="76614669"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57590049" w14:textId="77777777" w:rsidR="009B755F" w:rsidRDefault="009B755F" w:rsidP="002F3270">
            <w:pPr>
              <w:pStyle w:val="TableParagraph"/>
              <w:jc w:val="both"/>
              <w:rPr>
                <w:rFonts w:ascii="Times New Roman"/>
                <w:sz w:val="26"/>
              </w:rPr>
            </w:pPr>
          </w:p>
        </w:tc>
        <w:tc>
          <w:tcPr>
            <w:tcW w:w="260" w:type="dxa"/>
            <w:tcBorders>
              <w:bottom w:val="single" w:sz="6" w:space="0" w:color="000000" w:themeColor="text1"/>
            </w:tcBorders>
          </w:tcPr>
          <w:p w14:paraId="0C5B615A" w14:textId="77777777" w:rsidR="009B755F" w:rsidRDefault="009B755F" w:rsidP="002F3270">
            <w:pPr>
              <w:pStyle w:val="TableParagraph"/>
              <w:jc w:val="both"/>
              <w:rPr>
                <w:rFonts w:ascii="Times New Roman"/>
                <w:sz w:val="26"/>
              </w:rPr>
            </w:pPr>
          </w:p>
        </w:tc>
        <w:tc>
          <w:tcPr>
            <w:tcW w:w="265" w:type="dxa"/>
            <w:tcBorders>
              <w:bottom w:val="single" w:sz="6" w:space="0" w:color="000000" w:themeColor="text1"/>
            </w:tcBorders>
          </w:tcPr>
          <w:p w14:paraId="792F1AA2"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1A499DFC"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5E7E3C41"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03F828E4"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2AC57CB0"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5186B13D"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6C57C439"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D404BC9"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61319B8A"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1A560F4"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70DF735C"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A413BF6" w14:textId="77777777" w:rsidR="009B755F" w:rsidRDefault="009B755F" w:rsidP="002F3270">
            <w:pPr>
              <w:pStyle w:val="TableParagraph"/>
              <w:jc w:val="both"/>
              <w:rPr>
                <w:rFonts w:ascii="Times New Roman"/>
                <w:sz w:val="26"/>
              </w:rPr>
            </w:pPr>
          </w:p>
        </w:tc>
        <w:tc>
          <w:tcPr>
            <w:tcW w:w="263" w:type="dxa"/>
            <w:tcBorders>
              <w:bottom w:val="single" w:sz="6" w:space="0" w:color="000000" w:themeColor="text1"/>
            </w:tcBorders>
          </w:tcPr>
          <w:p w14:paraId="33D28B4B" w14:textId="77777777" w:rsidR="009B755F" w:rsidRDefault="009B755F" w:rsidP="002F3270">
            <w:pPr>
              <w:pStyle w:val="TableParagraph"/>
              <w:jc w:val="both"/>
              <w:rPr>
                <w:rFonts w:ascii="Times New Roman"/>
                <w:sz w:val="26"/>
              </w:rPr>
            </w:pPr>
          </w:p>
        </w:tc>
        <w:tc>
          <w:tcPr>
            <w:tcW w:w="2844" w:type="dxa"/>
            <w:tcBorders>
              <w:bottom w:val="single" w:sz="6" w:space="0" w:color="000000" w:themeColor="text1"/>
            </w:tcBorders>
            <w:shd w:val="clear" w:color="auto" w:fill="6EAC46"/>
            <w:textDirection w:val="tbRl"/>
          </w:tcPr>
          <w:p w14:paraId="37EFA3E3" w14:textId="20ADEC64" w:rsidR="009B755F" w:rsidRDefault="00000000" w:rsidP="002F3270">
            <w:pPr>
              <w:pStyle w:val="TableParagraph"/>
              <w:jc w:val="both"/>
              <w:rPr>
                <w:b/>
                <w:sz w:val="24"/>
              </w:rPr>
            </w:pPr>
            <w:r>
              <w:rPr>
                <w:noProof/>
              </w:rPr>
              <w:pict w14:anchorId="2665F6DB">
                <v:rect id="_x0000_s2062" style="position:absolute;left:0;text-align:left;margin-left:-1.5pt;margin-top:1.95pt;width:104.95pt;height:498.95pt;z-index:14;mso-position-horizontal-relative:text;mso-position-vertical-relative:text" fillcolor="#4470c4" stroked="f"/>
              </w:pict>
            </w:r>
          </w:p>
          <w:p w14:paraId="41C6AC2A" w14:textId="77777777" w:rsidR="009B755F" w:rsidRDefault="009B755F" w:rsidP="002F3270">
            <w:pPr>
              <w:pStyle w:val="TableParagraph"/>
              <w:jc w:val="both"/>
              <w:rPr>
                <w:b/>
                <w:sz w:val="24"/>
              </w:rPr>
            </w:pPr>
          </w:p>
          <w:p w14:paraId="2DC44586" w14:textId="77777777" w:rsidR="009B755F" w:rsidRDefault="009B755F" w:rsidP="002F3270">
            <w:pPr>
              <w:pStyle w:val="TableParagraph"/>
              <w:jc w:val="both"/>
              <w:rPr>
                <w:b/>
                <w:sz w:val="24"/>
              </w:rPr>
            </w:pPr>
          </w:p>
          <w:p w14:paraId="4FFCBC07" w14:textId="77777777" w:rsidR="009B755F" w:rsidRDefault="009B755F" w:rsidP="002F3270">
            <w:pPr>
              <w:pStyle w:val="TableParagraph"/>
              <w:jc w:val="both"/>
              <w:rPr>
                <w:b/>
                <w:sz w:val="24"/>
              </w:rPr>
            </w:pPr>
          </w:p>
          <w:p w14:paraId="1728B4D0" w14:textId="77777777" w:rsidR="009B755F" w:rsidRDefault="009B755F" w:rsidP="002F3270">
            <w:pPr>
              <w:pStyle w:val="TableParagraph"/>
              <w:jc w:val="both"/>
              <w:rPr>
                <w:b/>
                <w:sz w:val="24"/>
              </w:rPr>
            </w:pPr>
          </w:p>
          <w:p w14:paraId="34959D4B" w14:textId="77777777" w:rsidR="009B755F" w:rsidRDefault="009B755F" w:rsidP="002F3270">
            <w:pPr>
              <w:pStyle w:val="TableParagraph"/>
              <w:jc w:val="both"/>
              <w:rPr>
                <w:b/>
                <w:sz w:val="24"/>
              </w:rPr>
            </w:pPr>
          </w:p>
          <w:p w14:paraId="7BD58BA2" w14:textId="77777777" w:rsidR="009B755F" w:rsidRDefault="009B755F" w:rsidP="002F3270">
            <w:pPr>
              <w:pStyle w:val="TableParagraph"/>
              <w:jc w:val="both"/>
              <w:rPr>
                <w:b/>
                <w:sz w:val="24"/>
              </w:rPr>
            </w:pPr>
          </w:p>
          <w:p w14:paraId="4FFBB1B4" w14:textId="77777777" w:rsidR="009B755F" w:rsidRDefault="009B755F" w:rsidP="002F3270">
            <w:pPr>
              <w:pStyle w:val="TableParagraph"/>
              <w:spacing w:before="165"/>
              <w:ind w:left="102"/>
              <w:jc w:val="both"/>
            </w:pPr>
            <w:r>
              <w:rPr>
                <w:color w:val="001F5F"/>
              </w:rPr>
              <w:t>Pupil Names</w:t>
            </w:r>
          </w:p>
        </w:tc>
      </w:tr>
      <w:tr w:rsidR="00623498" w14:paraId="68C355B7" w14:textId="77777777" w:rsidTr="00623498">
        <w:trPr>
          <w:trHeight w:val="1408"/>
        </w:trPr>
        <w:tc>
          <w:tcPr>
            <w:tcW w:w="263" w:type="dxa"/>
            <w:tcBorders>
              <w:top w:val="single" w:sz="6" w:space="0" w:color="000000" w:themeColor="text1"/>
              <w:left w:val="single" w:sz="6" w:space="0" w:color="000000" w:themeColor="text1"/>
            </w:tcBorders>
          </w:tcPr>
          <w:p w14:paraId="4357A966"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44690661"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74539910"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5A7E0CF2"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60FA6563"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1AC5CDB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342D4C27"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left w:val="single" w:sz="6" w:space="0" w:color="000000" w:themeColor="text1"/>
            </w:tcBorders>
          </w:tcPr>
          <w:p w14:paraId="3572E399" w14:textId="77777777" w:rsidR="009B755F" w:rsidRDefault="009B755F" w:rsidP="002F3270">
            <w:pPr>
              <w:pStyle w:val="TableParagraph"/>
              <w:jc w:val="both"/>
              <w:rPr>
                <w:rFonts w:ascii="Times New Roman"/>
                <w:sz w:val="26"/>
              </w:rPr>
            </w:pPr>
          </w:p>
        </w:tc>
        <w:tc>
          <w:tcPr>
            <w:tcW w:w="260" w:type="dxa"/>
            <w:tcBorders>
              <w:top w:val="single" w:sz="6" w:space="0" w:color="000000" w:themeColor="text1"/>
            </w:tcBorders>
          </w:tcPr>
          <w:p w14:paraId="6CEB15CE"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66518E39"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7E75FCD0"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10FDAA0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774AF2BF"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7A292896"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2191599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7673E5A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041D98D7"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5AB7C0C5"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4CF6AA4A" w14:textId="6385B8F9" w:rsidR="403FEBF6" w:rsidRDefault="403FEBF6" w:rsidP="403FEBF6">
            <w:pPr>
              <w:pStyle w:val="TableParagraph"/>
              <w:jc w:val="both"/>
              <w:rPr>
                <w:rFonts w:ascii="Times New Roman"/>
                <w:sz w:val="26"/>
                <w:szCs w:val="26"/>
              </w:rPr>
            </w:pPr>
          </w:p>
        </w:tc>
        <w:tc>
          <w:tcPr>
            <w:tcW w:w="260" w:type="dxa"/>
            <w:tcBorders>
              <w:top w:val="single" w:sz="6" w:space="0" w:color="000000" w:themeColor="text1"/>
            </w:tcBorders>
          </w:tcPr>
          <w:p w14:paraId="55B33694"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4455F193" w14:textId="77777777" w:rsidR="009B755F" w:rsidRDefault="009B755F" w:rsidP="002F3270">
            <w:pPr>
              <w:pStyle w:val="TableParagraph"/>
              <w:jc w:val="both"/>
              <w:rPr>
                <w:rFonts w:ascii="Times New Roman"/>
                <w:sz w:val="26"/>
              </w:rPr>
            </w:pPr>
          </w:p>
        </w:tc>
        <w:tc>
          <w:tcPr>
            <w:tcW w:w="260" w:type="dxa"/>
            <w:tcBorders>
              <w:top w:val="single" w:sz="6" w:space="0" w:color="000000" w:themeColor="text1"/>
            </w:tcBorders>
          </w:tcPr>
          <w:p w14:paraId="1C2776EB"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15342E60" w14:textId="77777777" w:rsidR="009B755F" w:rsidRDefault="009B755F" w:rsidP="002F3270">
            <w:pPr>
              <w:pStyle w:val="TableParagraph"/>
              <w:jc w:val="both"/>
              <w:rPr>
                <w:rFonts w:ascii="Times New Roman"/>
                <w:sz w:val="26"/>
              </w:rPr>
            </w:pPr>
          </w:p>
        </w:tc>
        <w:tc>
          <w:tcPr>
            <w:tcW w:w="260" w:type="dxa"/>
            <w:tcBorders>
              <w:top w:val="single" w:sz="6" w:space="0" w:color="000000" w:themeColor="text1"/>
            </w:tcBorders>
          </w:tcPr>
          <w:p w14:paraId="5EB89DE8" w14:textId="77777777" w:rsidR="009B755F" w:rsidRDefault="009B755F" w:rsidP="002F3270">
            <w:pPr>
              <w:pStyle w:val="TableParagraph"/>
              <w:jc w:val="both"/>
              <w:rPr>
                <w:rFonts w:ascii="Times New Roman"/>
                <w:sz w:val="26"/>
              </w:rPr>
            </w:pPr>
          </w:p>
        </w:tc>
        <w:tc>
          <w:tcPr>
            <w:tcW w:w="265" w:type="dxa"/>
            <w:tcBorders>
              <w:top w:val="single" w:sz="6" w:space="0" w:color="000000" w:themeColor="text1"/>
            </w:tcBorders>
          </w:tcPr>
          <w:p w14:paraId="7D62D461"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078B034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492506DD"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31CD0C16"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7FD8715F"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6BDFDFC2"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41F9AE5E"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00F03A6D"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6930E822"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20E36DAB"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32D85219"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0CE19BC3" w14:textId="77777777" w:rsidR="009B755F" w:rsidRDefault="009B755F" w:rsidP="002F3270">
            <w:pPr>
              <w:pStyle w:val="TableParagraph"/>
              <w:jc w:val="both"/>
              <w:rPr>
                <w:rFonts w:ascii="Times New Roman"/>
                <w:sz w:val="26"/>
              </w:rPr>
            </w:pPr>
          </w:p>
        </w:tc>
        <w:tc>
          <w:tcPr>
            <w:tcW w:w="263" w:type="dxa"/>
            <w:tcBorders>
              <w:top w:val="single" w:sz="6" w:space="0" w:color="000000" w:themeColor="text1"/>
            </w:tcBorders>
          </w:tcPr>
          <w:p w14:paraId="63966B72" w14:textId="77777777" w:rsidR="009B755F" w:rsidRDefault="009B755F" w:rsidP="002F3270">
            <w:pPr>
              <w:pStyle w:val="TableParagraph"/>
              <w:jc w:val="both"/>
              <w:rPr>
                <w:rFonts w:ascii="Times New Roman"/>
                <w:sz w:val="26"/>
              </w:rPr>
            </w:pPr>
          </w:p>
        </w:tc>
        <w:tc>
          <w:tcPr>
            <w:tcW w:w="2844" w:type="dxa"/>
            <w:tcBorders>
              <w:top w:val="single" w:sz="6" w:space="0" w:color="000000" w:themeColor="text1"/>
            </w:tcBorders>
            <w:shd w:val="clear" w:color="auto" w:fill="FFFF00"/>
          </w:tcPr>
          <w:p w14:paraId="12B92F30" w14:textId="77777777" w:rsidR="009B755F" w:rsidRDefault="009B755F" w:rsidP="002F3270">
            <w:pPr>
              <w:pStyle w:val="TableParagraph"/>
              <w:spacing w:before="106" w:line="244" w:lineRule="auto"/>
              <w:ind w:left="99" w:right="1128"/>
              <w:jc w:val="both"/>
              <w:rPr>
                <w:b/>
                <w:sz w:val="24"/>
              </w:rPr>
            </w:pPr>
            <w:r>
              <w:rPr>
                <w:b/>
                <w:color w:val="001F5F"/>
                <w:sz w:val="24"/>
              </w:rPr>
              <w:t>(C1)</w:t>
            </w:r>
            <w:r w:rsidR="000E0CC9">
              <w:rPr>
                <w:b/>
                <w:color w:val="001F5F"/>
                <w:sz w:val="24"/>
              </w:rPr>
              <w:t xml:space="preserve"> 5 mins time in</w:t>
            </w:r>
          </w:p>
        </w:tc>
      </w:tr>
      <w:tr w:rsidR="00623498" w14:paraId="07027B63" w14:textId="77777777" w:rsidTr="00623498">
        <w:trPr>
          <w:trHeight w:val="1408"/>
        </w:trPr>
        <w:tc>
          <w:tcPr>
            <w:tcW w:w="263" w:type="dxa"/>
            <w:tcBorders>
              <w:left w:val="single" w:sz="6" w:space="0" w:color="000000" w:themeColor="text1"/>
            </w:tcBorders>
          </w:tcPr>
          <w:p w14:paraId="23536548"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271AE1F2"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4AE5B7AF"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3955E093"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12C42424"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379CA55B"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ABF93C4"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71DCB018" w14:textId="77777777" w:rsidR="009B755F" w:rsidRDefault="009B755F" w:rsidP="002F3270">
            <w:pPr>
              <w:pStyle w:val="TableParagraph"/>
              <w:jc w:val="both"/>
              <w:rPr>
                <w:rFonts w:ascii="Times New Roman"/>
                <w:sz w:val="26"/>
              </w:rPr>
            </w:pPr>
          </w:p>
        </w:tc>
        <w:tc>
          <w:tcPr>
            <w:tcW w:w="260" w:type="dxa"/>
          </w:tcPr>
          <w:p w14:paraId="4B644A8D" w14:textId="77777777" w:rsidR="009B755F" w:rsidRDefault="009B755F" w:rsidP="002F3270">
            <w:pPr>
              <w:pStyle w:val="TableParagraph"/>
              <w:jc w:val="both"/>
              <w:rPr>
                <w:rFonts w:ascii="Times New Roman"/>
                <w:sz w:val="26"/>
              </w:rPr>
            </w:pPr>
          </w:p>
        </w:tc>
        <w:tc>
          <w:tcPr>
            <w:tcW w:w="265" w:type="dxa"/>
          </w:tcPr>
          <w:p w14:paraId="082C48EB" w14:textId="77777777" w:rsidR="009B755F" w:rsidRDefault="009B755F" w:rsidP="002F3270">
            <w:pPr>
              <w:pStyle w:val="TableParagraph"/>
              <w:jc w:val="both"/>
              <w:rPr>
                <w:rFonts w:ascii="Times New Roman"/>
                <w:sz w:val="26"/>
              </w:rPr>
            </w:pPr>
          </w:p>
        </w:tc>
        <w:tc>
          <w:tcPr>
            <w:tcW w:w="263" w:type="dxa"/>
          </w:tcPr>
          <w:p w14:paraId="2677290C" w14:textId="77777777" w:rsidR="009B755F" w:rsidRDefault="009B755F" w:rsidP="002F3270">
            <w:pPr>
              <w:pStyle w:val="TableParagraph"/>
              <w:jc w:val="both"/>
              <w:rPr>
                <w:rFonts w:ascii="Times New Roman"/>
                <w:sz w:val="26"/>
              </w:rPr>
            </w:pPr>
          </w:p>
        </w:tc>
        <w:tc>
          <w:tcPr>
            <w:tcW w:w="263" w:type="dxa"/>
          </w:tcPr>
          <w:p w14:paraId="249BF8C6" w14:textId="77777777" w:rsidR="009B755F" w:rsidRDefault="009B755F" w:rsidP="002F3270">
            <w:pPr>
              <w:pStyle w:val="TableParagraph"/>
              <w:jc w:val="both"/>
              <w:rPr>
                <w:rFonts w:ascii="Times New Roman"/>
                <w:sz w:val="26"/>
              </w:rPr>
            </w:pPr>
          </w:p>
        </w:tc>
        <w:tc>
          <w:tcPr>
            <w:tcW w:w="263" w:type="dxa"/>
          </w:tcPr>
          <w:p w14:paraId="0EF46479" w14:textId="77777777" w:rsidR="009B755F" w:rsidRDefault="009B755F" w:rsidP="002F3270">
            <w:pPr>
              <w:pStyle w:val="TableParagraph"/>
              <w:jc w:val="both"/>
              <w:rPr>
                <w:rFonts w:ascii="Times New Roman"/>
                <w:sz w:val="26"/>
              </w:rPr>
            </w:pPr>
          </w:p>
        </w:tc>
        <w:tc>
          <w:tcPr>
            <w:tcW w:w="263" w:type="dxa"/>
          </w:tcPr>
          <w:p w14:paraId="3AB58C42" w14:textId="77777777" w:rsidR="009B755F" w:rsidRDefault="009B755F" w:rsidP="002F3270">
            <w:pPr>
              <w:pStyle w:val="TableParagraph"/>
              <w:jc w:val="both"/>
              <w:rPr>
                <w:rFonts w:ascii="Times New Roman"/>
                <w:sz w:val="26"/>
              </w:rPr>
            </w:pPr>
          </w:p>
        </w:tc>
        <w:tc>
          <w:tcPr>
            <w:tcW w:w="263" w:type="dxa"/>
          </w:tcPr>
          <w:p w14:paraId="4EA9BA15" w14:textId="77777777" w:rsidR="009B755F" w:rsidRDefault="009B755F" w:rsidP="002F3270">
            <w:pPr>
              <w:pStyle w:val="TableParagraph"/>
              <w:jc w:val="both"/>
              <w:rPr>
                <w:rFonts w:ascii="Times New Roman"/>
                <w:sz w:val="26"/>
              </w:rPr>
            </w:pPr>
          </w:p>
        </w:tc>
        <w:tc>
          <w:tcPr>
            <w:tcW w:w="263" w:type="dxa"/>
          </w:tcPr>
          <w:p w14:paraId="7332107B" w14:textId="77777777" w:rsidR="009B755F" w:rsidRDefault="009B755F" w:rsidP="002F3270">
            <w:pPr>
              <w:pStyle w:val="TableParagraph"/>
              <w:jc w:val="both"/>
              <w:rPr>
                <w:rFonts w:ascii="Times New Roman"/>
                <w:sz w:val="26"/>
              </w:rPr>
            </w:pPr>
          </w:p>
        </w:tc>
        <w:tc>
          <w:tcPr>
            <w:tcW w:w="263" w:type="dxa"/>
          </w:tcPr>
          <w:p w14:paraId="5D98A3F1" w14:textId="77777777" w:rsidR="009B755F" w:rsidRDefault="009B755F" w:rsidP="002F3270">
            <w:pPr>
              <w:pStyle w:val="TableParagraph"/>
              <w:jc w:val="both"/>
              <w:rPr>
                <w:rFonts w:ascii="Times New Roman"/>
                <w:sz w:val="26"/>
              </w:rPr>
            </w:pPr>
          </w:p>
        </w:tc>
        <w:tc>
          <w:tcPr>
            <w:tcW w:w="265" w:type="dxa"/>
          </w:tcPr>
          <w:p w14:paraId="50C86B8C" w14:textId="77777777" w:rsidR="009B755F" w:rsidRDefault="009B755F" w:rsidP="002F3270">
            <w:pPr>
              <w:pStyle w:val="TableParagraph"/>
              <w:jc w:val="both"/>
              <w:rPr>
                <w:rFonts w:ascii="Times New Roman"/>
                <w:sz w:val="26"/>
              </w:rPr>
            </w:pPr>
          </w:p>
        </w:tc>
        <w:tc>
          <w:tcPr>
            <w:tcW w:w="265" w:type="dxa"/>
          </w:tcPr>
          <w:p w14:paraId="1046E178" w14:textId="31E2E0D4" w:rsidR="403FEBF6" w:rsidRDefault="403FEBF6" w:rsidP="403FEBF6">
            <w:pPr>
              <w:pStyle w:val="TableParagraph"/>
              <w:jc w:val="both"/>
              <w:rPr>
                <w:rFonts w:ascii="Times New Roman"/>
                <w:sz w:val="26"/>
                <w:szCs w:val="26"/>
              </w:rPr>
            </w:pPr>
          </w:p>
        </w:tc>
        <w:tc>
          <w:tcPr>
            <w:tcW w:w="260" w:type="dxa"/>
          </w:tcPr>
          <w:p w14:paraId="60EDCC55" w14:textId="77777777" w:rsidR="009B755F" w:rsidRDefault="009B755F" w:rsidP="002F3270">
            <w:pPr>
              <w:pStyle w:val="TableParagraph"/>
              <w:jc w:val="both"/>
              <w:rPr>
                <w:rFonts w:ascii="Times New Roman"/>
                <w:sz w:val="26"/>
              </w:rPr>
            </w:pPr>
          </w:p>
        </w:tc>
        <w:tc>
          <w:tcPr>
            <w:tcW w:w="265" w:type="dxa"/>
          </w:tcPr>
          <w:p w14:paraId="3BBB8815" w14:textId="77777777" w:rsidR="009B755F" w:rsidRDefault="009B755F" w:rsidP="002F3270">
            <w:pPr>
              <w:pStyle w:val="TableParagraph"/>
              <w:jc w:val="both"/>
              <w:rPr>
                <w:rFonts w:ascii="Times New Roman"/>
                <w:sz w:val="26"/>
              </w:rPr>
            </w:pPr>
          </w:p>
        </w:tc>
        <w:tc>
          <w:tcPr>
            <w:tcW w:w="260" w:type="dxa"/>
          </w:tcPr>
          <w:p w14:paraId="55B91B0D" w14:textId="77777777" w:rsidR="009B755F" w:rsidRDefault="009B755F" w:rsidP="002F3270">
            <w:pPr>
              <w:pStyle w:val="TableParagraph"/>
              <w:jc w:val="both"/>
              <w:rPr>
                <w:rFonts w:ascii="Times New Roman"/>
                <w:sz w:val="26"/>
              </w:rPr>
            </w:pPr>
          </w:p>
        </w:tc>
        <w:tc>
          <w:tcPr>
            <w:tcW w:w="265" w:type="dxa"/>
          </w:tcPr>
          <w:p w14:paraId="6810F0D1" w14:textId="77777777" w:rsidR="009B755F" w:rsidRDefault="009B755F" w:rsidP="002F3270">
            <w:pPr>
              <w:pStyle w:val="TableParagraph"/>
              <w:jc w:val="both"/>
              <w:rPr>
                <w:rFonts w:ascii="Times New Roman"/>
                <w:sz w:val="26"/>
              </w:rPr>
            </w:pPr>
          </w:p>
        </w:tc>
        <w:tc>
          <w:tcPr>
            <w:tcW w:w="260" w:type="dxa"/>
          </w:tcPr>
          <w:p w14:paraId="74E797DC" w14:textId="77777777" w:rsidR="009B755F" w:rsidRDefault="009B755F" w:rsidP="002F3270">
            <w:pPr>
              <w:pStyle w:val="TableParagraph"/>
              <w:jc w:val="both"/>
              <w:rPr>
                <w:rFonts w:ascii="Times New Roman"/>
                <w:sz w:val="26"/>
              </w:rPr>
            </w:pPr>
          </w:p>
        </w:tc>
        <w:tc>
          <w:tcPr>
            <w:tcW w:w="265" w:type="dxa"/>
          </w:tcPr>
          <w:p w14:paraId="25AF7EAE" w14:textId="77777777" w:rsidR="009B755F" w:rsidRDefault="009B755F" w:rsidP="002F3270">
            <w:pPr>
              <w:pStyle w:val="TableParagraph"/>
              <w:jc w:val="both"/>
              <w:rPr>
                <w:rFonts w:ascii="Times New Roman"/>
                <w:sz w:val="26"/>
              </w:rPr>
            </w:pPr>
          </w:p>
        </w:tc>
        <w:tc>
          <w:tcPr>
            <w:tcW w:w="263" w:type="dxa"/>
          </w:tcPr>
          <w:p w14:paraId="2633CEB9" w14:textId="77777777" w:rsidR="009B755F" w:rsidRDefault="009B755F" w:rsidP="002F3270">
            <w:pPr>
              <w:pStyle w:val="TableParagraph"/>
              <w:jc w:val="both"/>
              <w:rPr>
                <w:rFonts w:ascii="Times New Roman"/>
                <w:sz w:val="26"/>
              </w:rPr>
            </w:pPr>
          </w:p>
        </w:tc>
        <w:tc>
          <w:tcPr>
            <w:tcW w:w="263" w:type="dxa"/>
          </w:tcPr>
          <w:p w14:paraId="4B1D477B" w14:textId="77777777" w:rsidR="009B755F" w:rsidRDefault="009B755F" w:rsidP="002F3270">
            <w:pPr>
              <w:pStyle w:val="TableParagraph"/>
              <w:jc w:val="both"/>
              <w:rPr>
                <w:rFonts w:ascii="Times New Roman"/>
                <w:sz w:val="26"/>
              </w:rPr>
            </w:pPr>
          </w:p>
        </w:tc>
        <w:tc>
          <w:tcPr>
            <w:tcW w:w="263" w:type="dxa"/>
          </w:tcPr>
          <w:p w14:paraId="65BE1F1D" w14:textId="77777777" w:rsidR="009B755F" w:rsidRDefault="009B755F" w:rsidP="002F3270">
            <w:pPr>
              <w:pStyle w:val="TableParagraph"/>
              <w:jc w:val="both"/>
              <w:rPr>
                <w:rFonts w:ascii="Times New Roman"/>
                <w:sz w:val="26"/>
              </w:rPr>
            </w:pPr>
          </w:p>
        </w:tc>
        <w:tc>
          <w:tcPr>
            <w:tcW w:w="263" w:type="dxa"/>
          </w:tcPr>
          <w:p w14:paraId="6AFAB436" w14:textId="77777777" w:rsidR="009B755F" w:rsidRDefault="009B755F" w:rsidP="002F3270">
            <w:pPr>
              <w:pStyle w:val="TableParagraph"/>
              <w:jc w:val="both"/>
              <w:rPr>
                <w:rFonts w:ascii="Times New Roman"/>
                <w:sz w:val="26"/>
              </w:rPr>
            </w:pPr>
          </w:p>
        </w:tc>
        <w:tc>
          <w:tcPr>
            <w:tcW w:w="263" w:type="dxa"/>
          </w:tcPr>
          <w:p w14:paraId="042C5D41" w14:textId="77777777" w:rsidR="009B755F" w:rsidRDefault="009B755F" w:rsidP="002F3270">
            <w:pPr>
              <w:pStyle w:val="TableParagraph"/>
              <w:jc w:val="both"/>
              <w:rPr>
                <w:rFonts w:ascii="Times New Roman"/>
                <w:sz w:val="26"/>
              </w:rPr>
            </w:pPr>
          </w:p>
        </w:tc>
        <w:tc>
          <w:tcPr>
            <w:tcW w:w="263" w:type="dxa"/>
          </w:tcPr>
          <w:p w14:paraId="4D2E12B8" w14:textId="77777777" w:rsidR="009B755F" w:rsidRDefault="009B755F" w:rsidP="002F3270">
            <w:pPr>
              <w:pStyle w:val="TableParagraph"/>
              <w:jc w:val="both"/>
              <w:rPr>
                <w:rFonts w:ascii="Times New Roman"/>
                <w:sz w:val="26"/>
              </w:rPr>
            </w:pPr>
          </w:p>
        </w:tc>
        <w:tc>
          <w:tcPr>
            <w:tcW w:w="263" w:type="dxa"/>
          </w:tcPr>
          <w:p w14:paraId="308F224F" w14:textId="77777777" w:rsidR="009B755F" w:rsidRDefault="009B755F" w:rsidP="002F3270">
            <w:pPr>
              <w:pStyle w:val="TableParagraph"/>
              <w:jc w:val="both"/>
              <w:rPr>
                <w:rFonts w:ascii="Times New Roman"/>
                <w:sz w:val="26"/>
              </w:rPr>
            </w:pPr>
          </w:p>
        </w:tc>
        <w:tc>
          <w:tcPr>
            <w:tcW w:w="263" w:type="dxa"/>
          </w:tcPr>
          <w:p w14:paraId="5E6D6F63" w14:textId="77777777" w:rsidR="009B755F" w:rsidRDefault="009B755F" w:rsidP="002F3270">
            <w:pPr>
              <w:pStyle w:val="TableParagraph"/>
              <w:jc w:val="both"/>
              <w:rPr>
                <w:rFonts w:ascii="Times New Roman"/>
                <w:sz w:val="26"/>
              </w:rPr>
            </w:pPr>
          </w:p>
        </w:tc>
        <w:tc>
          <w:tcPr>
            <w:tcW w:w="263" w:type="dxa"/>
          </w:tcPr>
          <w:p w14:paraId="7B969857" w14:textId="77777777" w:rsidR="009B755F" w:rsidRDefault="009B755F" w:rsidP="002F3270">
            <w:pPr>
              <w:pStyle w:val="TableParagraph"/>
              <w:jc w:val="both"/>
              <w:rPr>
                <w:rFonts w:ascii="Times New Roman"/>
                <w:sz w:val="26"/>
              </w:rPr>
            </w:pPr>
          </w:p>
        </w:tc>
        <w:tc>
          <w:tcPr>
            <w:tcW w:w="263" w:type="dxa"/>
          </w:tcPr>
          <w:p w14:paraId="0FE634FD" w14:textId="77777777" w:rsidR="009B755F" w:rsidRDefault="009B755F" w:rsidP="002F3270">
            <w:pPr>
              <w:pStyle w:val="TableParagraph"/>
              <w:jc w:val="both"/>
              <w:rPr>
                <w:rFonts w:ascii="Times New Roman"/>
                <w:sz w:val="26"/>
              </w:rPr>
            </w:pPr>
          </w:p>
        </w:tc>
        <w:tc>
          <w:tcPr>
            <w:tcW w:w="263" w:type="dxa"/>
          </w:tcPr>
          <w:p w14:paraId="62A1F980" w14:textId="77777777" w:rsidR="009B755F" w:rsidRDefault="009B755F" w:rsidP="002F3270">
            <w:pPr>
              <w:pStyle w:val="TableParagraph"/>
              <w:jc w:val="both"/>
              <w:rPr>
                <w:rFonts w:ascii="Times New Roman"/>
                <w:sz w:val="26"/>
              </w:rPr>
            </w:pPr>
          </w:p>
        </w:tc>
        <w:tc>
          <w:tcPr>
            <w:tcW w:w="263" w:type="dxa"/>
          </w:tcPr>
          <w:p w14:paraId="300079F4" w14:textId="77777777" w:rsidR="009B755F" w:rsidRDefault="009B755F" w:rsidP="002F3270">
            <w:pPr>
              <w:pStyle w:val="TableParagraph"/>
              <w:jc w:val="both"/>
              <w:rPr>
                <w:rFonts w:ascii="Times New Roman"/>
                <w:sz w:val="26"/>
              </w:rPr>
            </w:pPr>
          </w:p>
        </w:tc>
        <w:tc>
          <w:tcPr>
            <w:tcW w:w="2844" w:type="dxa"/>
            <w:shd w:val="clear" w:color="auto" w:fill="FFC000"/>
          </w:tcPr>
          <w:p w14:paraId="6EC2097F" w14:textId="77777777" w:rsidR="009B755F" w:rsidRDefault="009B755F" w:rsidP="002F3270">
            <w:pPr>
              <w:pStyle w:val="TableParagraph"/>
              <w:spacing w:before="106"/>
              <w:ind w:left="99"/>
              <w:jc w:val="both"/>
              <w:rPr>
                <w:b/>
                <w:sz w:val="24"/>
              </w:rPr>
            </w:pPr>
            <w:r>
              <w:rPr>
                <w:b/>
                <w:color w:val="001F5F"/>
                <w:sz w:val="24"/>
              </w:rPr>
              <w:t>(C2)</w:t>
            </w:r>
            <w:r w:rsidR="000E0CC9">
              <w:rPr>
                <w:b/>
                <w:color w:val="001F5F"/>
                <w:sz w:val="24"/>
              </w:rPr>
              <w:t xml:space="preserve"> 10 mins time in</w:t>
            </w:r>
          </w:p>
        </w:tc>
      </w:tr>
      <w:tr w:rsidR="00623498" w14:paraId="3149AF06" w14:textId="77777777" w:rsidTr="00623498">
        <w:trPr>
          <w:trHeight w:val="1408"/>
        </w:trPr>
        <w:tc>
          <w:tcPr>
            <w:tcW w:w="263" w:type="dxa"/>
            <w:tcBorders>
              <w:left w:val="single" w:sz="6" w:space="0" w:color="000000" w:themeColor="text1"/>
            </w:tcBorders>
          </w:tcPr>
          <w:p w14:paraId="299D8616"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491D2769"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6F5CD9ED"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4EF7FBD7"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740C982E"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15C78039"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27D639D"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101B52C" w14:textId="77777777" w:rsidR="009B755F" w:rsidRDefault="009B755F" w:rsidP="002F3270">
            <w:pPr>
              <w:pStyle w:val="TableParagraph"/>
              <w:jc w:val="both"/>
              <w:rPr>
                <w:rFonts w:ascii="Times New Roman"/>
                <w:sz w:val="26"/>
              </w:rPr>
            </w:pPr>
          </w:p>
        </w:tc>
        <w:tc>
          <w:tcPr>
            <w:tcW w:w="260" w:type="dxa"/>
          </w:tcPr>
          <w:p w14:paraId="3C8EC45C" w14:textId="77777777" w:rsidR="009B755F" w:rsidRDefault="009B755F" w:rsidP="002F3270">
            <w:pPr>
              <w:pStyle w:val="TableParagraph"/>
              <w:jc w:val="both"/>
              <w:rPr>
                <w:rFonts w:ascii="Times New Roman"/>
                <w:sz w:val="26"/>
              </w:rPr>
            </w:pPr>
          </w:p>
        </w:tc>
        <w:tc>
          <w:tcPr>
            <w:tcW w:w="265" w:type="dxa"/>
          </w:tcPr>
          <w:p w14:paraId="326DC100" w14:textId="77777777" w:rsidR="009B755F" w:rsidRDefault="009B755F" w:rsidP="002F3270">
            <w:pPr>
              <w:pStyle w:val="TableParagraph"/>
              <w:jc w:val="both"/>
              <w:rPr>
                <w:rFonts w:ascii="Times New Roman"/>
                <w:sz w:val="26"/>
              </w:rPr>
            </w:pPr>
          </w:p>
        </w:tc>
        <w:tc>
          <w:tcPr>
            <w:tcW w:w="263" w:type="dxa"/>
          </w:tcPr>
          <w:p w14:paraId="0A821549" w14:textId="77777777" w:rsidR="009B755F" w:rsidRDefault="009B755F" w:rsidP="002F3270">
            <w:pPr>
              <w:pStyle w:val="TableParagraph"/>
              <w:jc w:val="both"/>
              <w:rPr>
                <w:rFonts w:ascii="Times New Roman"/>
                <w:sz w:val="26"/>
              </w:rPr>
            </w:pPr>
          </w:p>
        </w:tc>
        <w:tc>
          <w:tcPr>
            <w:tcW w:w="263" w:type="dxa"/>
          </w:tcPr>
          <w:p w14:paraId="66FDCF4E" w14:textId="77777777" w:rsidR="009B755F" w:rsidRDefault="009B755F" w:rsidP="002F3270">
            <w:pPr>
              <w:pStyle w:val="TableParagraph"/>
              <w:jc w:val="both"/>
              <w:rPr>
                <w:rFonts w:ascii="Times New Roman"/>
                <w:sz w:val="26"/>
              </w:rPr>
            </w:pPr>
          </w:p>
        </w:tc>
        <w:tc>
          <w:tcPr>
            <w:tcW w:w="263" w:type="dxa"/>
          </w:tcPr>
          <w:p w14:paraId="3BEE236D" w14:textId="77777777" w:rsidR="009B755F" w:rsidRDefault="009B755F" w:rsidP="002F3270">
            <w:pPr>
              <w:pStyle w:val="TableParagraph"/>
              <w:jc w:val="both"/>
              <w:rPr>
                <w:rFonts w:ascii="Times New Roman"/>
                <w:sz w:val="26"/>
              </w:rPr>
            </w:pPr>
          </w:p>
        </w:tc>
        <w:tc>
          <w:tcPr>
            <w:tcW w:w="263" w:type="dxa"/>
          </w:tcPr>
          <w:p w14:paraId="0CCC0888" w14:textId="77777777" w:rsidR="009B755F" w:rsidRDefault="009B755F" w:rsidP="002F3270">
            <w:pPr>
              <w:pStyle w:val="TableParagraph"/>
              <w:jc w:val="both"/>
              <w:rPr>
                <w:rFonts w:ascii="Times New Roman"/>
                <w:sz w:val="26"/>
              </w:rPr>
            </w:pPr>
          </w:p>
        </w:tc>
        <w:tc>
          <w:tcPr>
            <w:tcW w:w="263" w:type="dxa"/>
          </w:tcPr>
          <w:p w14:paraId="4A990D24" w14:textId="77777777" w:rsidR="009B755F" w:rsidRDefault="009B755F" w:rsidP="002F3270">
            <w:pPr>
              <w:pStyle w:val="TableParagraph"/>
              <w:jc w:val="both"/>
              <w:rPr>
                <w:rFonts w:ascii="Times New Roman"/>
                <w:sz w:val="26"/>
              </w:rPr>
            </w:pPr>
          </w:p>
        </w:tc>
        <w:tc>
          <w:tcPr>
            <w:tcW w:w="263" w:type="dxa"/>
          </w:tcPr>
          <w:p w14:paraId="603CC4DB" w14:textId="77777777" w:rsidR="009B755F" w:rsidRDefault="009B755F" w:rsidP="002F3270">
            <w:pPr>
              <w:pStyle w:val="TableParagraph"/>
              <w:jc w:val="both"/>
              <w:rPr>
                <w:rFonts w:ascii="Times New Roman"/>
                <w:sz w:val="26"/>
              </w:rPr>
            </w:pPr>
          </w:p>
        </w:tc>
        <w:tc>
          <w:tcPr>
            <w:tcW w:w="263" w:type="dxa"/>
          </w:tcPr>
          <w:p w14:paraId="5BAD3425" w14:textId="77777777" w:rsidR="009B755F" w:rsidRDefault="009B755F" w:rsidP="002F3270">
            <w:pPr>
              <w:pStyle w:val="TableParagraph"/>
              <w:jc w:val="both"/>
              <w:rPr>
                <w:rFonts w:ascii="Times New Roman"/>
                <w:sz w:val="26"/>
              </w:rPr>
            </w:pPr>
          </w:p>
        </w:tc>
        <w:tc>
          <w:tcPr>
            <w:tcW w:w="265" w:type="dxa"/>
          </w:tcPr>
          <w:p w14:paraId="0C7D08AC" w14:textId="77777777" w:rsidR="009B755F" w:rsidRDefault="009B755F" w:rsidP="002F3270">
            <w:pPr>
              <w:pStyle w:val="TableParagraph"/>
              <w:jc w:val="both"/>
              <w:rPr>
                <w:rFonts w:ascii="Times New Roman"/>
                <w:sz w:val="26"/>
              </w:rPr>
            </w:pPr>
          </w:p>
        </w:tc>
        <w:tc>
          <w:tcPr>
            <w:tcW w:w="265" w:type="dxa"/>
          </w:tcPr>
          <w:p w14:paraId="09420422" w14:textId="6B3EF494" w:rsidR="403FEBF6" w:rsidRDefault="403FEBF6" w:rsidP="403FEBF6">
            <w:pPr>
              <w:pStyle w:val="TableParagraph"/>
              <w:jc w:val="both"/>
              <w:rPr>
                <w:rFonts w:ascii="Times New Roman"/>
                <w:sz w:val="26"/>
                <w:szCs w:val="26"/>
              </w:rPr>
            </w:pPr>
          </w:p>
        </w:tc>
        <w:tc>
          <w:tcPr>
            <w:tcW w:w="260" w:type="dxa"/>
          </w:tcPr>
          <w:p w14:paraId="37A31054" w14:textId="77777777" w:rsidR="009B755F" w:rsidRDefault="009B755F" w:rsidP="002F3270">
            <w:pPr>
              <w:pStyle w:val="TableParagraph"/>
              <w:jc w:val="both"/>
              <w:rPr>
                <w:rFonts w:ascii="Times New Roman"/>
                <w:sz w:val="26"/>
              </w:rPr>
            </w:pPr>
          </w:p>
        </w:tc>
        <w:tc>
          <w:tcPr>
            <w:tcW w:w="265" w:type="dxa"/>
          </w:tcPr>
          <w:p w14:paraId="7DC8C081" w14:textId="77777777" w:rsidR="009B755F" w:rsidRDefault="009B755F" w:rsidP="002F3270">
            <w:pPr>
              <w:pStyle w:val="TableParagraph"/>
              <w:jc w:val="both"/>
              <w:rPr>
                <w:rFonts w:ascii="Times New Roman"/>
                <w:sz w:val="26"/>
              </w:rPr>
            </w:pPr>
          </w:p>
        </w:tc>
        <w:tc>
          <w:tcPr>
            <w:tcW w:w="260" w:type="dxa"/>
          </w:tcPr>
          <w:p w14:paraId="0477E574" w14:textId="77777777" w:rsidR="009B755F" w:rsidRDefault="009B755F" w:rsidP="002F3270">
            <w:pPr>
              <w:pStyle w:val="TableParagraph"/>
              <w:jc w:val="both"/>
              <w:rPr>
                <w:rFonts w:ascii="Times New Roman"/>
                <w:sz w:val="26"/>
              </w:rPr>
            </w:pPr>
          </w:p>
        </w:tc>
        <w:tc>
          <w:tcPr>
            <w:tcW w:w="265" w:type="dxa"/>
          </w:tcPr>
          <w:p w14:paraId="3FD9042A" w14:textId="77777777" w:rsidR="009B755F" w:rsidRDefault="009B755F" w:rsidP="002F3270">
            <w:pPr>
              <w:pStyle w:val="TableParagraph"/>
              <w:jc w:val="both"/>
              <w:rPr>
                <w:rFonts w:ascii="Times New Roman"/>
                <w:sz w:val="26"/>
              </w:rPr>
            </w:pPr>
          </w:p>
        </w:tc>
        <w:tc>
          <w:tcPr>
            <w:tcW w:w="260" w:type="dxa"/>
          </w:tcPr>
          <w:p w14:paraId="052D4810" w14:textId="77777777" w:rsidR="009B755F" w:rsidRDefault="009B755F" w:rsidP="002F3270">
            <w:pPr>
              <w:pStyle w:val="TableParagraph"/>
              <w:jc w:val="both"/>
              <w:rPr>
                <w:rFonts w:ascii="Times New Roman"/>
                <w:sz w:val="26"/>
              </w:rPr>
            </w:pPr>
          </w:p>
        </w:tc>
        <w:tc>
          <w:tcPr>
            <w:tcW w:w="265" w:type="dxa"/>
          </w:tcPr>
          <w:p w14:paraId="62D3F89E" w14:textId="77777777" w:rsidR="009B755F" w:rsidRDefault="009B755F" w:rsidP="002F3270">
            <w:pPr>
              <w:pStyle w:val="TableParagraph"/>
              <w:jc w:val="both"/>
              <w:rPr>
                <w:rFonts w:ascii="Times New Roman"/>
                <w:sz w:val="26"/>
              </w:rPr>
            </w:pPr>
          </w:p>
        </w:tc>
        <w:tc>
          <w:tcPr>
            <w:tcW w:w="263" w:type="dxa"/>
          </w:tcPr>
          <w:p w14:paraId="2780AF0D" w14:textId="77777777" w:rsidR="009B755F" w:rsidRDefault="009B755F" w:rsidP="002F3270">
            <w:pPr>
              <w:pStyle w:val="TableParagraph"/>
              <w:jc w:val="both"/>
              <w:rPr>
                <w:rFonts w:ascii="Times New Roman"/>
                <w:sz w:val="26"/>
              </w:rPr>
            </w:pPr>
          </w:p>
        </w:tc>
        <w:tc>
          <w:tcPr>
            <w:tcW w:w="263" w:type="dxa"/>
          </w:tcPr>
          <w:p w14:paraId="46FC4A0D" w14:textId="77777777" w:rsidR="009B755F" w:rsidRDefault="009B755F" w:rsidP="002F3270">
            <w:pPr>
              <w:pStyle w:val="TableParagraph"/>
              <w:jc w:val="both"/>
              <w:rPr>
                <w:rFonts w:ascii="Times New Roman"/>
                <w:sz w:val="26"/>
              </w:rPr>
            </w:pPr>
          </w:p>
        </w:tc>
        <w:tc>
          <w:tcPr>
            <w:tcW w:w="263" w:type="dxa"/>
          </w:tcPr>
          <w:p w14:paraId="4DC2ECC6" w14:textId="77777777" w:rsidR="009B755F" w:rsidRDefault="009B755F" w:rsidP="002F3270">
            <w:pPr>
              <w:pStyle w:val="TableParagraph"/>
              <w:jc w:val="both"/>
              <w:rPr>
                <w:rFonts w:ascii="Times New Roman"/>
                <w:sz w:val="26"/>
              </w:rPr>
            </w:pPr>
          </w:p>
        </w:tc>
        <w:tc>
          <w:tcPr>
            <w:tcW w:w="263" w:type="dxa"/>
          </w:tcPr>
          <w:p w14:paraId="79796693" w14:textId="77777777" w:rsidR="009B755F" w:rsidRDefault="009B755F" w:rsidP="002F3270">
            <w:pPr>
              <w:pStyle w:val="TableParagraph"/>
              <w:jc w:val="both"/>
              <w:rPr>
                <w:rFonts w:ascii="Times New Roman"/>
                <w:sz w:val="26"/>
              </w:rPr>
            </w:pPr>
          </w:p>
        </w:tc>
        <w:tc>
          <w:tcPr>
            <w:tcW w:w="263" w:type="dxa"/>
          </w:tcPr>
          <w:p w14:paraId="47297C67" w14:textId="77777777" w:rsidR="009B755F" w:rsidRDefault="009B755F" w:rsidP="002F3270">
            <w:pPr>
              <w:pStyle w:val="TableParagraph"/>
              <w:jc w:val="both"/>
              <w:rPr>
                <w:rFonts w:ascii="Times New Roman"/>
                <w:sz w:val="26"/>
              </w:rPr>
            </w:pPr>
          </w:p>
        </w:tc>
        <w:tc>
          <w:tcPr>
            <w:tcW w:w="263" w:type="dxa"/>
          </w:tcPr>
          <w:p w14:paraId="048740F3" w14:textId="77777777" w:rsidR="009B755F" w:rsidRDefault="009B755F" w:rsidP="002F3270">
            <w:pPr>
              <w:pStyle w:val="TableParagraph"/>
              <w:jc w:val="both"/>
              <w:rPr>
                <w:rFonts w:ascii="Times New Roman"/>
                <w:sz w:val="26"/>
              </w:rPr>
            </w:pPr>
          </w:p>
        </w:tc>
        <w:tc>
          <w:tcPr>
            <w:tcW w:w="263" w:type="dxa"/>
          </w:tcPr>
          <w:p w14:paraId="51371A77" w14:textId="77777777" w:rsidR="009B755F" w:rsidRDefault="009B755F" w:rsidP="002F3270">
            <w:pPr>
              <w:pStyle w:val="TableParagraph"/>
              <w:jc w:val="both"/>
              <w:rPr>
                <w:rFonts w:ascii="Times New Roman"/>
                <w:sz w:val="26"/>
              </w:rPr>
            </w:pPr>
          </w:p>
        </w:tc>
        <w:tc>
          <w:tcPr>
            <w:tcW w:w="263" w:type="dxa"/>
          </w:tcPr>
          <w:p w14:paraId="732434A0" w14:textId="77777777" w:rsidR="009B755F" w:rsidRDefault="009B755F" w:rsidP="002F3270">
            <w:pPr>
              <w:pStyle w:val="TableParagraph"/>
              <w:jc w:val="both"/>
              <w:rPr>
                <w:rFonts w:ascii="Times New Roman"/>
                <w:sz w:val="26"/>
              </w:rPr>
            </w:pPr>
          </w:p>
        </w:tc>
        <w:tc>
          <w:tcPr>
            <w:tcW w:w="263" w:type="dxa"/>
          </w:tcPr>
          <w:p w14:paraId="2328BB07" w14:textId="77777777" w:rsidR="009B755F" w:rsidRDefault="009B755F" w:rsidP="002F3270">
            <w:pPr>
              <w:pStyle w:val="TableParagraph"/>
              <w:jc w:val="both"/>
              <w:rPr>
                <w:rFonts w:ascii="Times New Roman"/>
                <w:sz w:val="26"/>
              </w:rPr>
            </w:pPr>
          </w:p>
        </w:tc>
        <w:tc>
          <w:tcPr>
            <w:tcW w:w="263" w:type="dxa"/>
          </w:tcPr>
          <w:p w14:paraId="256AC6DA" w14:textId="77777777" w:rsidR="009B755F" w:rsidRDefault="009B755F" w:rsidP="002F3270">
            <w:pPr>
              <w:pStyle w:val="TableParagraph"/>
              <w:jc w:val="both"/>
              <w:rPr>
                <w:rFonts w:ascii="Times New Roman"/>
                <w:sz w:val="26"/>
              </w:rPr>
            </w:pPr>
          </w:p>
        </w:tc>
        <w:tc>
          <w:tcPr>
            <w:tcW w:w="263" w:type="dxa"/>
          </w:tcPr>
          <w:p w14:paraId="38AA98D6" w14:textId="77777777" w:rsidR="009B755F" w:rsidRDefault="009B755F" w:rsidP="002F3270">
            <w:pPr>
              <w:pStyle w:val="TableParagraph"/>
              <w:jc w:val="both"/>
              <w:rPr>
                <w:rFonts w:ascii="Times New Roman"/>
                <w:sz w:val="26"/>
              </w:rPr>
            </w:pPr>
          </w:p>
        </w:tc>
        <w:tc>
          <w:tcPr>
            <w:tcW w:w="263" w:type="dxa"/>
          </w:tcPr>
          <w:p w14:paraId="665A1408" w14:textId="77777777" w:rsidR="009B755F" w:rsidRDefault="009B755F" w:rsidP="002F3270">
            <w:pPr>
              <w:pStyle w:val="TableParagraph"/>
              <w:jc w:val="both"/>
              <w:rPr>
                <w:rFonts w:ascii="Times New Roman"/>
                <w:sz w:val="26"/>
              </w:rPr>
            </w:pPr>
          </w:p>
        </w:tc>
        <w:tc>
          <w:tcPr>
            <w:tcW w:w="2844" w:type="dxa"/>
            <w:tcBorders>
              <w:bottom w:val="nil"/>
            </w:tcBorders>
            <w:shd w:val="clear" w:color="auto" w:fill="FF0000"/>
          </w:tcPr>
          <w:p w14:paraId="55338DB8" w14:textId="77777777" w:rsidR="009B755F" w:rsidRDefault="009B755F" w:rsidP="002F3270">
            <w:pPr>
              <w:pStyle w:val="TableParagraph"/>
              <w:spacing w:before="108" w:line="247" w:lineRule="auto"/>
              <w:ind w:left="99" w:right="127"/>
              <w:jc w:val="both"/>
              <w:rPr>
                <w:b/>
                <w:sz w:val="24"/>
              </w:rPr>
            </w:pPr>
            <w:r>
              <w:rPr>
                <w:color w:val="001F5F"/>
                <w:sz w:val="24"/>
              </w:rPr>
              <w:t xml:space="preserve">Miss 15 minutes of break or lunch/fill in expectations form </w:t>
            </w:r>
            <w:r>
              <w:rPr>
                <w:b/>
                <w:color w:val="001F5F"/>
                <w:sz w:val="24"/>
              </w:rPr>
              <w:t>(C3)</w:t>
            </w:r>
          </w:p>
        </w:tc>
      </w:tr>
      <w:tr w:rsidR="00623498" w14:paraId="70267EC3" w14:textId="77777777" w:rsidTr="00623498">
        <w:trPr>
          <w:trHeight w:val="1408"/>
        </w:trPr>
        <w:tc>
          <w:tcPr>
            <w:tcW w:w="263" w:type="dxa"/>
            <w:tcBorders>
              <w:left w:val="single" w:sz="6" w:space="0" w:color="000000" w:themeColor="text1"/>
            </w:tcBorders>
          </w:tcPr>
          <w:p w14:paraId="71049383"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4D16AC41"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12A4EA11"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A1EA13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8717D39"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338A720"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61DAA4D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2AEAF47F" w14:textId="77777777" w:rsidR="009B755F" w:rsidRDefault="009B755F" w:rsidP="002F3270">
            <w:pPr>
              <w:pStyle w:val="TableParagraph"/>
              <w:jc w:val="both"/>
              <w:rPr>
                <w:rFonts w:ascii="Times New Roman"/>
                <w:sz w:val="26"/>
              </w:rPr>
            </w:pPr>
          </w:p>
        </w:tc>
        <w:tc>
          <w:tcPr>
            <w:tcW w:w="260" w:type="dxa"/>
          </w:tcPr>
          <w:p w14:paraId="281B37BA" w14:textId="77777777" w:rsidR="009B755F" w:rsidRDefault="009B755F" w:rsidP="002F3270">
            <w:pPr>
              <w:pStyle w:val="TableParagraph"/>
              <w:jc w:val="both"/>
              <w:rPr>
                <w:rFonts w:ascii="Times New Roman"/>
                <w:sz w:val="26"/>
              </w:rPr>
            </w:pPr>
          </w:p>
        </w:tc>
        <w:tc>
          <w:tcPr>
            <w:tcW w:w="265" w:type="dxa"/>
          </w:tcPr>
          <w:p w14:paraId="2E500C74" w14:textId="77777777" w:rsidR="009B755F" w:rsidRDefault="009B755F" w:rsidP="002F3270">
            <w:pPr>
              <w:pStyle w:val="TableParagraph"/>
              <w:jc w:val="both"/>
              <w:rPr>
                <w:rFonts w:ascii="Times New Roman"/>
                <w:sz w:val="26"/>
              </w:rPr>
            </w:pPr>
          </w:p>
        </w:tc>
        <w:tc>
          <w:tcPr>
            <w:tcW w:w="263" w:type="dxa"/>
          </w:tcPr>
          <w:p w14:paraId="74CD1D1F" w14:textId="77777777" w:rsidR="009B755F" w:rsidRDefault="009B755F" w:rsidP="002F3270">
            <w:pPr>
              <w:pStyle w:val="TableParagraph"/>
              <w:jc w:val="both"/>
              <w:rPr>
                <w:rFonts w:ascii="Times New Roman"/>
                <w:sz w:val="26"/>
              </w:rPr>
            </w:pPr>
          </w:p>
        </w:tc>
        <w:tc>
          <w:tcPr>
            <w:tcW w:w="263" w:type="dxa"/>
          </w:tcPr>
          <w:p w14:paraId="1C5BEDD8" w14:textId="77777777" w:rsidR="009B755F" w:rsidRDefault="009B755F" w:rsidP="002F3270">
            <w:pPr>
              <w:pStyle w:val="TableParagraph"/>
              <w:jc w:val="both"/>
              <w:rPr>
                <w:rFonts w:ascii="Times New Roman"/>
                <w:sz w:val="26"/>
              </w:rPr>
            </w:pPr>
          </w:p>
        </w:tc>
        <w:tc>
          <w:tcPr>
            <w:tcW w:w="263" w:type="dxa"/>
          </w:tcPr>
          <w:p w14:paraId="02915484" w14:textId="77777777" w:rsidR="009B755F" w:rsidRDefault="009B755F" w:rsidP="002F3270">
            <w:pPr>
              <w:pStyle w:val="TableParagraph"/>
              <w:jc w:val="both"/>
              <w:rPr>
                <w:rFonts w:ascii="Times New Roman"/>
                <w:sz w:val="26"/>
              </w:rPr>
            </w:pPr>
          </w:p>
        </w:tc>
        <w:tc>
          <w:tcPr>
            <w:tcW w:w="263" w:type="dxa"/>
          </w:tcPr>
          <w:p w14:paraId="03B94F49" w14:textId="77777777" w:rsidR="009B755F" w:rsidRDefault="009B755F" w:rsidP="002F3270">
            <w:pPr>
              <w:pStyle w:val="TableParagraph"/>
              <w:jc w:val="both"/>
              <w:rPr>
                <w:rFonts w:ascii="Times New Roman"/>
                <w:sz w:val="26"/>
              </w:rPr>
            </w:pPr>
          </w:p>
        </w:tc>
        <w:tc>
          <w:tcPr>
            <w:tcW w:w="263" w:type="dxa"/>
          </w:tcPr>
          <w:p w14:paraId="6D846F5D" w14:textId="77777777" w:rsidR="009B755F" w:rsidRDefault="009B755F" w:rsidP="002F3270">
            <w:pPr>
              <w:pStyle w:val="TableParagraph"/>
              <w:jc w:val="both"/>
              <w:rPr>
                <w:rFonts w:ascii="Times New Roman"/>
                <w:sz w:val="26"/>
              </w:rPr>
            </w:pPr>
          </w:p>
        </w:tc>
        <w:tc>
          <w:tcPr>
            <w:tcW w:w="263" w:type="dxa"/>
          </w:tcPr>
          <w:p w14:paraId="62F015AF" w14:textId="77777777" w:rsidR="009B755F" w:rsidRDefault="009B755F" w:rsidP="002F3270">
            <w:pPr>
              <w:pStyle w:val="TableParagraph"/>
              <w:jc w:val="both"/>
              <w:rPr>
                <w:rFonts w:ascii="Times New Roman"/>
                <w:sz w:val="26"/>
              </w:rPr>
            </w:pPr>
          </w:p>
        </w:tc>
        <w:tc>
          <w:tcPr>
            <w:tcW w:w="263" w:type="dxa"/>
          </w:tcPr>
          <w:p w14:paraId="1B15DD1D" w14:textId="77777777" w:rsidR="009B755F" w:rsidRDefault="009B755F" w:rsidP="002F3270">
            <w:pPr>
              <w:pStyle w:val="TableParagraph"/>
              <w:jc w:val="both"/>
              <w:rPr>
                <w:rFonts w:ascii="Times New Roman"/>
                <w:sz w:val="26"/>
              </w:rPr>
            </w:pPr>
          </w:p>
        </w:tc>
        <w:tc>
          <w:tcPr>
            <w:tcW w:w="265" w:type="dxa"/>
          </w:tcPr>
          <w:p w14:paraId="6E681184" w14:textId="77777777" w:rsidR="009B755F" w:rsidRDefault="009B755F" w:rsidP="002F3270">
            <w:pPr>
              <w:pStyle w:val="TableParagraph"/>
              <w:jc w:val="both"/>
              <w:rPr>
                <w:rFonts w:ascii="Times New Roman"/>
                <w:sz w:val="26"/>
              </w:rPr>
            </w:pPr>
          </w:p>
        </w:tc>
        <w:tc>
          <w:tcPr>
            <w:tcW w:w="265" w:type="dxa"/>
          </w:tcPr>
          <w:p w14:paraId="6524A781" w14:textId="2CB4D10E" w:rsidR="403FEBF6" w:rsidRDefault="403FEBF6" w:rsidP="403FEBF6">
            <w:pPr>
              <w:pStyle w:val="TableParagraph"/>
              <w:jc w:val="both"/>
              <w:rPr>
                <w:rFonts w:ascii="Times New Roman"/>
                <w:sz w:val="26"/>
                <w:szCs w:val="26"/>
              </w:rPr>
            </w:pPr>
          </w:p>
        </w:tc>
        <w:tc>
          <w:tcPr>
            <w:tcW w:w="260" w:type="dxa"/>
          </w:tcPr>
          <w:p w14:paraId="230165FA" w14:textId="77777777" w:rsidR="009B755F" w:rsidRDefault="009B755F" w:rsidP="002F3270">
            <w:pPr>
              <w:pStyle w:val="TableParagraph"/>
              <w:jc w:val="both"/>
              <w:rPr>
                <w:rFonts w:ascii="Times New Roman"/>
                <w:sz w:val="26"/>
              </w:rPr>
            </w:pPr>
          </w:p>
        </w:tc>
        <w:tc>
          <w:tcPr>
            <w:tcW w:w="265" w:type="dxa"/>
          </w:tcPr>
          <w:p w14:paraId="7CB33CA5" w14:textId="77777777" w:rsidR="009B755F" w:rsidRDefault="009B755F" w:rsidP="002F3270">
            <w:pPr>
              <w:pStyle w:val="TableParagraph"/>
              <w:jc w:val="both"/>
              <w:rPr>
                <w:rFonts w:ascii="Times New Roman"/>
                <w:sz w:val="26"/>
              </w:rPr>
            </w:pPr>
          </w:p>
        </w:tc>
        <w:tc>
          <w:tcPr>
            <w:tcW w:w="260" w:type="dxa"/>
          </w:tcPr>
          <w:p w14:paraId="17414610" w14:textId="77777777" w:rsidR="009B755F" w:rsidRDefault="009B755F" w:rsidP="002F3270">
            <w:pPr>
              <w:pStyle w:val="TableParagraph"/>
              <w:jc w:val="both"/>
              <w:rPr>
                <w:rFonts w:ascii="Times New Roman"/>
                <w:sz w:val="26"/>
              </w:rPr>
            </w:pPr>
          </w:p>
        </w:tc>
        <w:tc>
          <w:tcPr>
            <w:tcW w:w="265" w:type="dxa"/>
          </w:tcPr>
          <w:p w14:paraId="781DF2CB" w14:textId="77777777" w:rsidR="009B755F" w:rsidRDefault="009B755F" w:rsidP="002F3270">
            <w:pPr>
              <w:pStyle w:val="TableParagraph"/>
              <w:jc w:val="both"/>
              <w:rPr>
                <w:rFonts w:ascii="Times New Roman"/>
                <w:sz w:val="26"/>
              </w:rPr>
            </w:pPr>
          </w:p>
        </w:tc>
        <w:tc>
          <w:tcPr>
            <w:tcW w:w="260" w:type="dxa"/>
          </w:tcPr>
          <w:p w14:paraId="16788234" w14:textId="77777777" w:rsidR="009B755F" w:rsidRDefault="009B755F" w:rsidP="002F3270">
            <w:pPr>
              <w:pStyle w:val="TableParagraph"/>
              <w:jc w:val="both"/>
              <w:rPr>
                <w:rFonts w:ascii="Times New Roman"/>
                <w:sz w:val="26"/>
              </w:rPr>
            </w:pPr>
          </w:p>
        </w:tc>
        <w:tc>
          <w:tcPr>
            <w:tcW w:w="265" w:type="dxa"/>
          </w:tcPr>
          <w:p w14:paraId="57A6A0F0" w14:textId="77777777" w:rsidR="009B755F" w:rsidRDefault="009B755F" w:rsidP="002F3270">
            <w:pPr>
              <w:pStyle w:val="TableParagraph"/>
              <w:jc w:val="both"/>
              <w:rPr>
                <w:rFonts w:ascii="Times New Roman"/>
                <w:sz w:val="26"/>
              </w:rPr>
            </w:pPr>
          </w:p>
        </w:tc>
        <w:tc>
          <w:tcPr>
            <w:tcW w:w="263" w:type="dxa"/>
          </w:tcPr>
          <w:p w14:paraId="7DF0CA62" w14:textId="77777777" w:rsidR="009B755F" w:rsidRDefault="009B755F" w:rsidP="002F3270">
            <w:pPr>
              <w:pStyle w:val="TableParagraph"/>
              <w:jc w:val="both"/>
              <w:rPr>
                <w:rFonts w:ascii="Times New Roman"/>
                <w:sz w:val="26"/>
              </w:rPr>
            </w:pPr>
          </w:p>
        </w:tc>
        <w:tc>
          <w:tcPr>
            <w:tcW w:w="263" w:type="dxa"/>
          </w:tcPr>
          <w:p w14:paraId="44BA3426" w14:textId="77777777" w:rsidR="009B755F" w:rsidRDefault="009B755F" w:rsidP="002F3270">
            <w:pPr>
              <w:pStyle w:val="TableParagraph"/>
              <w:jc w:val="both"/>
              <w:rPr>
                <w:rFonts w:ascii="Times New Roman"/>
                <w:sz w:val="26"/>
              </w:rPr>
            </w:pPr>
          </w:p>
        </w:tc>
        <w:tc>
          <w:tcPr>
            <w:tcW w:w="263" w:type="dxa"/>
          </w:tcPr>
          <w:p w14:paraId="175D53C2" w14:textId="77777777" w:rsidR="009B755F" w:rsidRDefault="009B755F" w:rsidP="002F3270">
            <w:pPr>
              <w:pStyle w:val="TableParagraph"/>
              <w:jc w:val="both"/>
              <w:rPr>
                <w:rFonts w:ascii="Times New Roman"/>
                <w:sz w:val="26"/>
              </w:rPr>
            </w:pPr>
          </w:p>
        </w:tc>
        <w:tc>
          <w:tcPr>
            <w:tcW w:w="263" w:type="dxa"/>
          </w:tcPr>
          <w:p w14:paraId="7DB1D1D4" w14:textId="77777777" w:rsidR="009B755F" w:rsidRDefault="009B755F" w:rsidP="002F3270">
            <w:pPr>
              <w:pStyle w:val="TableParagraph"/>
              <w:jc w:val="both"/>
              <w:rPr>
                <w:rFonts w:ascii="Times New Roman"/>
                <w:sz w:val="26"/>
              </w:rPr>
            </w:pPr>
          </w:p>
        </w:tc>
        <w:tc>
          <w:tcPr>
            <w:tcW w:w="263" w:type="dxa"/>
          </w:tcPr>
          <w:p w14:paraId="0841E4F5" w14:textId="77777777" w:rsidR="009B755F" w:rsidRDefault="009B755F" w:rsidP="002F3270">
            <w:pPr>
              <w:pStyle w:val="TableParagraph"/>
              <w:jc w:val="both"/>
              <w:rPr>
                <w:rFonts w:ascii="Times New Roman"/>
                <w:sz w:val="26"/>
              </w:rPr>
            </w:pPr>
          </w:p>
        </w:tc>
        <w:tc>
          <w:tcPr>
            <w:tcW w:w="263" w:type="dxa"/>
          </w:tcPr>
          <w:p w14:paraId="711A9A35" w14:textId="77777777" w:rsidR="009B755F" w:rsidRDefault="009B755F" w:rsidP="002F3270">
            <w:pPr>
              <w:pStyle w:val="TableParagraph"/>
              <w:jc w:val="both"/>
              <w:rPr>
                <w:rFonts w:ascii="Times New Roman"/>
                <w:sz w:val="26"/>
              </w:rPr>
            </w:pPr>
          </w:p>
        </w:tc>
        <w:tc>
          <w:tcPr>
            <w:tcW w:w="263" w:type="dxa"/>
          </w:tcPr>
          <w:p w14:paraId="4EE333D4" w14:textId="77777777" w:rsidR="009B755F" w:rsidRDefault="009B755F" w:rsidP="002F3270">
            <w:pPr>
              <w:pStyle w:val="TableParagraph"/>
              <w:jc w:val="both"/>
              <w:rPr>
                <w:rFonts w:ascii="Times New Roman"/>
                <w:sz w:val="26"/>
              </w:rPr>
            </w:pPr>
          </w:p>
        </w:tc>
        <w:tc>
          <w:tcPr>
            <w:tcW w:w="263" w:type="dxa"/>
          </w:tcPr>
          <w:p w14:paraId="0D6BC734" w14:textId="77777777" w:rsidR="009B755F" w:rsidRDefault="009B755F" w:rsidP="002F3270">
            <w:pPr>
              <w:pStyle w:val="TableParagraph"/>
              <w:jc w:val="both"/>
              <w:rPr>
                <w:rFonts w:ascii="Times New Roman"/>
                <w:sz w:val="26"/>
              </w:rPr>
            </w:pPr>
          </w:p>
        </w:tc>
        <w:tc>
          <w:tcPr>
            <w:tcW w:w="263" w:type="dxa"/>
          </w:tcPr>
          <w:p w14:paraId="34A104AC" w14:textId="77777777" w:rsidR="009B755F" w:rsidRDefault="009B755F" w:rsidP="002F3270">
            <w:pPr>
              <w:pStyle w:val="TableParagraph"/>
              <w:jc w:val="both"/>
              <w:rPr>
                <w:rFonts w:ascii="Times New Roman"/>
                <w:sz w:val="26"/>
              </w:rPr>
            </w:pPr>
          </w:p>
        </w:tc>
        <w:tc>
          <w:tcPr>
            <w:tcW w:w="263" w:type="dxa"/>
          </w:tcPr>
          <w:p w14:paraId="114B4F84" w14:textId="77777777" w:rsidR="009B755F" w:rsidRDefault="009B755F" w:rsidP="002F3270">
            <w:pPr>
              <w:pStyle w:val="TableParagraph"/>
              <w:jc w:val="both"/>
              <w:rPr>
                <w:rFonts w:ascii="Times New Roman"/>
                <w:sz w:val="26"/>
              </w:rPr>
            </w:pPr>
          </w:p>
        </w:tc>
        <w:tc>
          <w:tcPr>
            <w:tcW w:w="263" w:type="dxa"/>
          </w:tcPr>
          <w:p w14:paraId="1AABDC09" w14:textId="77777777" w:rsidR="009B755F" w:rsidRDefault="009B755F" w:rsidP="002F3270">
            <w:pPr>
              <w:pStyle w:val="TableParagraph"/>
              <w:jc w:val="both"/>
              <w:rPr>
                <w:rFonts w:ascii="Times New Roman"/>
                <w:sz w:val="26"/>
              </w:rPr>
            </w:pPr>
          </w:p>
        </w:tc>
        <w:tc>
          <w:tcPr>
            <w:tcW w:w="263" w:type="dxa"/>
            <w:tcBorders>
              <w:right w:val="nil"/>
            </w:tcBorders>
          </w:tcPr>
          <w:p w14:paraId="3F82752B" w14:textId="77777777" w:rsidR="009B755F" w:rsidRDefault="009B755F" w:rsidP="002F3270">
            <w:pPr>
              <w:pStyle w:val="TableParagraph"/>
              <w:jc w:val="both"/>
              <w:rPr>
                <w:rFonts w:ascii="Times New Roman"/>
                <w:sz w:val="26"/>
              </w:rPr>
            </w:pPr>
          </w:p>
        </w:tc>
        <w:tc>
          <w:tcPr>
            <w:tcW w:w="2844" w:type="dxa"/>
            <w:tcBorders>
              <w:top w:val="nil"/>
              <w:left w:val="nil"/>
              <w:bottom w:val="nil"/>
              <w:right w:val="nil"/>
            </w:tcBorders>
            <w:shd w:val="clear" w:color="auto" w:fill="000000" w:themeFill="text1"/>
          </w:tcPr>
          <w:p w14:paraId="271C382F" w14:textId="77777777" w:rsidR="009B755F" w:rsidRDefault="009B755F" w:rsidP="002F3270">
            <w:pPr>
              <w:pStyle w:val="TableParagraph"/>
              <w:spacing w:before="108" w:line="247" w:lineRule="auto"/>
              <w:ind w:left="101" w:right="308"/>
              <w:jc w:val="both"/>
              <w:rPr>
                <w:b/>
                <w:sz w:val="24"/>
              </w:rPr>
            </w:pPr>
            <w:r>
              <w:rPr>
                <w:color w:val="FFFFFF"/>
                <w:sz w:val="24"/>
              </w:rPr>
              <w:t xml:space="preserve">Miss lunch time and complete expectations reflection with HT/DHT </w:t>
            </w:r>
            <w:r>
              <w:rPr>
                <w:b/>
                <w:color w:val="FFFFFF"/>
                <w:sz w:val="24"/>
              </w:rPr>
              <w:t>(C4)</w:t>
            </w:r>
          </w:p>
        </w:tc>
      </w:tr>
      <w:tr w:rsidR="00623498" w14:paraId="58652865" w14:textId="77777777" w:rsidTr="00623498">
        <w:trPr>
          <w:trHeight w:val="1408"/>
        </w:trPr>
        <w:tc>
          <w:tcPr>
            <w:tcW w:w="263" w:type="dxa"/>
            <w:tcBorders>
              <w:left w:val="single" w:sz="6" w:space="0" w:color="000000" w:themeColor="text1"/>
            </w:tcBorders>
          </w:tcPr>
          <w:p w14:paraId="6CA203BD"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1EEB5C6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27EFE50A"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44D1216F"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3517F98F"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34223B4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39CD7A1"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6A9A2604" w14:textId="77777777" w:rsidR="009B755F" w:rsidRDefault="009B755F" w:rsidP="002F3270">
            <w:pPr>
              <w:pStyle w:val="TableParagraph"/>
              <w:jc w:val="both"/>
              <w:rPr>
                <w:rFonts w:ascii="Times New Roman"/>
                <w:sz w:val="26"/>
              </w:rPr>
            </w:pPr>
          </w:p>
        </w:tc>
        <w:tc>
          <w:tcPr>
            <w:tcW w:w="260" w:type="dxa"/>
          </w:tcPr>
          <w:p w14:paraId="3DD220FA" w14:textId="77777777" w:rsidR="009B755F" w:rsidRDefault="009B755F" w:rsidP="002F3270">
            <w:pPr>
              <w:pStyle w:val="TableParagraph"/>
              <w:jc w:val="both"/>
              <w:rPr>
                <w:rFonts w:ascii="Times New Roman"/>
                <w:sz w:val="26"/>
              </w:rPr>
            </w:pPr>
          </w:p>
        </w:tc>
        <w:tc>
          <w:tcPr>
            <w:tcW w:w="265" w:type="dxa"/>
          </w:tcPr>
          <w:p w14:paraId="7B186A81" w14:textId="77777777" w:rsidR="009B755F" w:rsidRDefault="009B755F" w:rsidP="002F3270">
            <w:pPr>
              <w:pStyle w:val="TableParagraph"/>
              <w:jc w:val="both"/>
              <w:rPr>
                <w:rFonts w:ascii="Times New Roman"/>
                <w:sz w:val="26"/>
              </w:rPr>
            </w:pPr>
          </w:p>
        </w:tc>
        <w:tc>
          <w:tcPr>
            <w:tcW w:w="263" w:type="dxa"/>
          </w:tcPr>
          <w:p w14:paraId="4F24943C" w14:textId="77777777" w:rsidR="009B755F" w:rsidRDefault="009B755F" w:rsidP="002F3270">
            <w:pPr>
              <w:pStyle w:val="TableParagraph"/>
              <w:jc w:val="both"/>
              <w:rPr>
                <w:rFonts w:ascii="Times New Roman"/>
                <w:sz w:val="26"/>
              </w:rPr>
            </w:pPr>
          </w:p>
        </w:tc>
        <w:tc>
          <w:tcPr>
            <w:tcW w:w="263" w:type="dxa"/>
          </w:tcPr>
          <w:p w14:paraId="6AD9664E" w14:textId="77777777" w:rsidR="009B755F" w:rsidRDefault="009B755F" w:rsidP="002F3270">
            <w:pPr>
              <w:pStyle w:val="TableParagraph"/>
              <w:jc w:val="both"/>
              <w:rPr>
                <w:rFonts w:ascii="Times New Roman"/>
                <w:sz w:val="26"/>
              </w:rPr>
            </w:pPr>
          </w:p>
        </w:tc>
        <w:tc>
          <w:tcPr>
            <w:tcW w:w="263" w:type="dxa"/>
          </w:tcPr>
          <w:p w14:paraId="6BF7610E" w14:textId="77777777" w:rsidR="009B755F" w:rsidRDefault="009B755F" w:rsidP="002F3270">
            <w:pPr>
              <w:pStyle w:val="TableParagraph"/>
              <w:jc w:val="both"/>
              <w:rPr>
                <w:rFonts w:ascii="Times New Roman"/>
                <w:sz w:val="26"/>
              </w:rPr>
            </w:pPr>
          </w:p>
        </w:tc>
        <w:tc>
          <w:tcPr>
            <w:tcW w:w="263" w:type="dxa"/>
          </w:tcPr>
          <w:p w14:paraId="25DC539F" w14:textId="77777777" w:rsidR="009B755F" w:rsidRDefault="009B755F" w:rsidP="002F3270">
            <w:pPr>
              <w:pStyle w:val="TableParagraph"/>
              <w:jc w:val="both"/>
              <w:rPr>
                <w:rFonts w:ascii="Times New Roman"/>
                <w:sz w:val="26"/>
              </w:rPr>
            </w:pPr>
          </w:p>
        </w:tc>
        <w:tc>
          <w:tcPr>
            <w:tcW w:w="263" w:type="dxa"/>
          </w:tcPr>
          <w:p w14:paraId="63E83F18" w14:textId="77777777" w:rsidR="009B755F" w:rsidRDefault="009B755F" w:rsidP="002F3270">
            <w:pPr>
              <w:pStyle w:val="TableParagraph"/>
              <w:jc w:val="both"/>
              <w:rPr>
                <w:rFonts w:ascii="Times New Roman"/>
                <w:sz w:val="26"/>
              </w:rPr>
            </w:pPr>
          </w:p>
        </w:tc>
        <w:tc>
          <w:tcPr>
            <w:tcW w:w="263" w:type="dxa"/>
          </w:tcPr>
          <w:p w14:paraId="6FBAD364" w14:textId="77777777" w:rsidR="009B755F" w:rsidRDefault="009B755F" w:rsidP="002F3270">
            <w:pPr>
              <w:pStyle w:val="TableParagraph"/>
              <w:jc w:val="both"/>
              <w:rPr>
                <w:rFonts w:ascii="Times New Roman"/>
                <w:sz w:val="26"/>
              </w:rPr>
            </w:pPr>
          </w:p>
        </w:tc>
        <w:tc>
          <w:tcPr>
            <w:tcW w:w="263" w:type="dxa"/>
          </w:tcPr>
          <w:p w14:paraId="5DC4596E" w14:textId="77777777" w:rsidR="009B755F" w:rsidRDefault="009B755F" w:rsidP="002F3270">
            <w:pPr>
              <w:pStyle w:val="TableParagraph"/>
              <w:jc w:val="both"/>
              <w:rPr>
                <w:rFonts w:ascii="Times New Roman"/>
                <w:sz w:val="26"/>
              </w:rPr>
            </w:pPr>
          </w:p>
        </w:tc>
        <w:tc>
          <w:tcPr>
            <w:tcW w:w="265" w:type="dxa"/>
          </w:tcPr>
          <w:p w14:paraId="71E9947C" w14:textId="77777777" w:rsidR="009B755F" w:rsidRDefault="009B755F" w:rsidP="002F3270">
            <w:pPr>
              <w:pStyle w:val="TableParagraph"/>
              <w:jc w:val="both"/>
              <w:rPr>
                <w:rFonts w:ascii="Times New Roman"/>
                <w:sz w:val="26"/>
              </w:rPr>
            </w:pPr>
          </w:p>
        </w:tc>
        <w:tc>
          <w:tcPr>
            <w:tcW w:w="265" w:type="dxa"/>
          </w:tcPr>
          <w:p w14:paraId="56BEA093" w14:textId="20F1688C" w:rsidR="403FEBF6" w:rsidRDefault="403FEBF6" w:rsidP="403FEBF6">
            <w:pPr>
              <w:pStyle w:val="TableParagraph"/>
              <w:jc w:val="both"/>
              <w:rPr>
                <w:rFonts w:ascii="Times New Roman"/>
                <w:sz w:val="26"/>
                <w:szCs w:val="26"/>
              </w:rPr>
            </w:pPr>
          </w:p>
        </w:tc>
        <w:tc>
          <w:tcPr>
            <w:tcW w:w="260" w:type="dxa"/>
          </w:tcPr>
          <w:p w14:paraId="1413D853" w14:textId="77777777" w:rsidR="009B755F" w:rsidRDefault="009B755F" w:rsidP="002F3270">
            <w:pPr>
              <w:pStyle w:val="TableParagraph"/>
              <w:jc w:val="both"/>
              <w:rPr>
                <w:rFonts w:ascii="Times New Roman"/>
                <w:sz w:val="26"/>
              </w:rPr>
            </w:pPr>
          </w:p>
        </w:tc>
        <w:tc>
          <w:tcPr>
            <w:tcW w:w="265" w:type="dxa"/>
          </w:tcPr>
          <w:p w14:paraId="2A7A9836" w14:textId="77777777" w:rsidR="009B755F" w:rsidRDefault="009B755F" w:rsidP="002F3270">
            <w:pPr>
              <w:pStyle w:val="TableParagraph"/>
              <w:jc w:val="both"/>
              <w:rPr>
                <w:rFonts w:ascii="Times New Roman"/>
                <w:sz w:val="26"/>
              </w:rPr>
            </w:pPr>
          </w:p>
        </w:tc>
        <w:tc>
          <w:tcPr>
            <w:tcW w:w="260" w:type="dxa"/>
          </w:tcPr>
          <w:p w14:paraId="47CE7A2C" w14:textId="77777777" w:rsidR="009B755F" w:rsidRDefault="009B755F" w:rsidP="002F3270">
            <w:pPr>
              <w:pStyle w:val="TableParagraph"/>
              <w:jc w:val="both"/>
              <w:rPr>
                <w:rFonts w:ascii="Times New Roman"/>
                <w:sz w:val="26"/>
              </w:rPr>
            </w:pPr>
          </w:p>
        </w:tc>
        <w:tc>
          <w:tcPr>
            <w:tcW w:w="265" w:type="dxa"/>
          </w:tcPr>
          <w:p w14:paraId="2C7DA92C" w14:textId="77777777" w:rsidR="009B755F" w:rsidRDefault="009B755F" w:rsidP="002F3270">
            <w:pPr>
              <w:pStyle w:val="TableParagraph"/>
              <w:jc w:val="both"/>
              <w:rPr>
                <w:rFonts w:ascii="Times New Roman"/>
                <w:sz w:val="26"/>
              </w:rPr>
            </w:pPr>
          </w:p>
        </w:tc>
        <w:tc>
          <w:tcPr>
            <w:tcW w:w="260" w:type="dxa"/>
          </w:tcPr>
          <w:p w14:paraId="3F904CCB" w14:textId="77777777" w:rsidR="009B755F" w:rsidRDefault="009B755F" w:rsidP="002F3270">
            <w:pPr>
              <w:pStyle w:val="TableParagraph"/>
              <w:jc w:val="both"/>
              <w:rPr>
                <w:rFonts w:ascii="Times New Roman"/>
                <w:sz w:val="26"/>
              </w:rPr>
            </w:pPr>
          </w:p>
        </w:tc>
        <w:tc>
          <w:tcPr>
            <w:tcW w:w="265" w:type="dxa"/>
          </w:tcPr>
          <w:p w14:paraId="040360B8" w14:textId="77777777" w:rsidR="009B755F" w:rsidRDefault="009B755F" w:rsidP="002F3270">
            <w:pPr>
              <w:pStyle w:val="TableParagraph"/>
              <w:jc w:val="both"/>
              <w:rPr>
                <w:rFonts w:ascii="Times New Roman"/>
                <w:sz w:val="26"/>
              </w:rPr>
            </w:pPr>
          </w:p>
        </w:tc>
        <w:tc>
          <w:tcPr>
            <w:tcW w:w="263" w:type="dxa"/>
          </w:tcPr>
          <w:p w14:paraId="17A1CA98" w14:textId="77777777" w:rsidR="009B755F" w:rsidRDefault="009B755F" w:rsidP="002F3270">
            <w:pPr>
              <w:pStyle w:val="TableParagraph"/>
              <w:jc w:val="both"/>
              <w:rPr>
                <w:rFonts w:ascii="Times New Roman"/>
                <w:sz w:val="26"/>
              </w:rPr>
            </w:pPr>
          </w:p>
        </w:tc>
        <w:tc>
          <w:tcPr>
            <w:tcW w:w="263" w:type="dxa"/>
          </w:tcPr>
          <w:p w14:paraId="1A55251A" w14:textId="77777777" w:rsidR="009B755F" w:rsidRDefault="009B755F" w:rsidP="002F3270">
            <w:pPr>
              <w:pStyle w:val="TableParagraph"/>
              <w:jc w:val="both"/>
              <w:rPr>
                <w:rFonts w:ascii="Times New Roman"/>
                <w:sz w:val="26"/>
              </w:rPr>
            </w:pPr>
          </w:p>
        </w:tc>
        <w:tc>
          <w:tcPr>
            <w:tcW w:w="263" w:type="dxa"/>
          </w:tcPr>
          <w:p w14:paraId="4F6D2C48" w14:textId="77777777" w:rsidR="009B755F" w:rsidRDefault="009B755F" w:rsidP="002F3270">
            <w:pPr>
              <w:pStyle w:val="TableParagraph"/>
              <w:jc w:val="both"/>
              <w:rPr>
                <w:rFonts w:ascii="Times New Roman"/>
                <w:sz w:val="26"/>
              </w:rPr>
            </w:pPr>
          </w:p>
        </w:tc>
        <w:tc>
          <w:tcPr>
            <w:tcW w:w="263" w:type="dxa"/>
          </w:tcPr>
          <w:p w14:paraId="31F27C88" w14:textId="77777777" w:rsidR="009B755F" w:rsidRDefault="009B755F" w:rsidP="002F3270">
            <w:pPr>
              <w:pStyle w:val="TableParagraph"/>
              <w:jc w:val="both"/>
              <w:rPr>
                <w:rFonts w:ascii="Times New Roman"/>
                <w:sz w:val="26"/>
              </w:rPr>
            </w:pPr>
          </w:p>
        </w:tc>
        <w:tc>
          <w:tcPr>
            <w:tcW w:w="263" w:type="dxa"/>
          </w:tcPr>
          <w:p w14:paraId="79B88F8C" w14:textId="77777777" w:rsidR="009B755F" w:rsidRDefault="009B755F" w:rsidP="002F3270">
            <w:pPr>
              <w:pStyle w:val="TableParagraph"/>
              <w:jc w:val="both"/>
              <w:rPr>
                <w:rFonts w:ascii="Times New Roman"/>
                <w:sz w:val="26"/>
              </w:rPr>
            </w:pPr>
          </w:p>
        </w:tc>
        <w:tc>
          <w:tcPr>
            <w:tcW w:w="263" w:type="dxa"/>
          </w:tcPr>
          <w:p w14:paraId="145C11DD" w14:textId="77777777" w:rsidR="009B755F" w:rsidRDefault="009B755F" w:rsidP="002F3270">
            <w:pPr>
              <w:pStyle w:val="TableParagraph"/>
              <w:jc w:val="both"/>
              <w:rPr>
                <w:rFonts w:ascii="Times New Roman"/>
                <w:sz w:val="26"/>
              </w:rPr>
            </w:pPr>
          </w:p>
        </w:tc>
        <w:tc>
          <w:tcPr>
            <w:tcW w:w="263" w:type="dxa"/>
          </w:tcPr>
          <w:p w14:paraId="6B40E7A7" w14:textId="77777777" w:rsidR="009B755F" w:rsidRDefault="009B755F" w:rsidP="002F3270">
            <w:pPr>
              <w:pStyle w:val="TableParagraph"/>
              <w:jc w:val="both"/>
              <w:rPr>
                <w:rFonts w:ascii="Times New Roman"/>
                <w:sz w:val="26"/>
              </w:rPr>
            </w:pPr>
          </w:p>
        </w:tc>
        <w:tc>
          <w:tcPr>
            <w:tcW w:w="263" w:type="dxa"/>
          </w:tcPr>
          <w:p w14:paraId="3FFF7D4A" w14:textId="77777777" w:rsidR="009B755F" w:rsidRDefault="009B755F" w:rsidP="002F3270">
            <w:pPr>
              <w:pStyle w:val="TableParagraph"/>
              <w:jc w:val="both"/>
              <w:rPr>
                <w:rFonts w:ascii="Times New Roman"/>
                <w:sz w:val="26"/>
              </w:rPr>
            </w:pPr>
          </w:p>
        </w:tc>
        <w:tc>
          <w:tcPr>
            <w:tcW w:w="263" w:type="dxa"/>
          </w:tcPr>
          <w:p w14:paraId="287B69A3" w14:textId="77777777" w:rsidR="009B755F" w:rsidRDefault="009B755F" w:rsidP="002F3270">
            <w:pPr>
              <w:pStyle w:val="TableParagraph"/>
              <w:jc w:val="both"/>
              <w:rPr>
                <w:rFonts w:ascii="Times New Roman"/>
                <w:sz w:val="26"/>
              </w:rPr>
            </w:pPr>
          </w:p>
        </w:tc>
        <w:tc>
          <w:tcPr>
            <w:tcW w:w="263" w:type="dxa"/>
          </w:tcPr>
          <w:p w14:paraId="63A0829D" w14:textId="77777777" w:rsidR="009B755F" w:rsidRDefault="009B755F" w:rsidP="002F3270">
            <w:pPr>
              <w:pStyle w:val="TableParagraph"/>
              <w:jc w:val="both"/>
              <w:rPr>
                <w:rFonts w:ascii="Times New Roman"/>
                <w:sz w:val="26"/>
              </w:rPr>
            </w:pPr>
          </w:p>
        </w:tc>
        <w:tc>
          <w:tcPr>
            <w:tcW w:w="263" w:type="dxa"/>
          </w:tcPr>
          <w:p w14:paraId="39CA8924" w14:textId="77777777" w:rsidR="009B755F" w:rsidRDefault="009B755F" w:rsidP="002F3270">
            <w:pPr>
              <w:pStyle w:val="TableParagraph"/>
              <w:jc w:val="both"/>
              <w:rPr>
                <w:rFonts w:ascii="Times New Roman"/>
                <w:sz w:val="26"/>
              </w:rPr>
            </w:pPr>
          </w:p>
        </w:tc>
        <w:tc>
          <w:tcPr>
            <w:tcW w:w="263" w:type="dxa"/>
          </w:tcPr>
          <w:p w14:paraId="1BB6F150" w14:textId="77777777" w:rsidR="009B755F" w:rsidRDefault="009B755F" w:rsidP="002F3270">
            <w:pPr>
              <w:pStyle w:val="TableParagraph"/>
              <w:jc w:val="both"/>
              <w:rPr>
                <w:rFonts w:ascii="Times New Roman"/>
                <w:sz w:val="26"/>
              </w:rPr>
            </w:pPr>
          </w:p>
        </w:tc>
        <w:tc>
          <w:tcPr>
            <w:tcW w:w="2844" w:type="dxa"/>
            <w:tcBorders>
              <w:top w:val="nil"/>
            </w:tcBorders>
          </w:tcPr>
          <w:p w14:paraId="483A31A7" w14:textId="77777777" w:rsidR="009B755F" w:rsidRDefault="009B755F" w:rsidP="002F3270">
            <w:pPr>
              <w:pStyle w:val="TableParagraph"/>
              <w:spacing w:before="109" w:line="244" w:lineRule="auto"/>
              <w:ind w:left="99" w:right="300"/>
              <w:jc w:val="both"/>
              <w:rPr>
                <w:sz w:val="24"/>
              </w:rPr>
            </w:pPr>
            <w:r>
              <w:rPr>
                <w:sz w:val="24"/>
              </w:rPr>
              <w:t>Miss lunch time and complete expectations</w:t>
            </w:r>
          </w:p>
          <w:p w14:paraId="35A931DF" w14:textId="77777777" w:rsidR="009B755F" w:rsidRDefault="009B755F" w:rsidP="002F3270">
            <w:pPr>
              <w:pStyle w:val="TableParagraph"/>
              <w:spacing w:before="35" w:line="206" w:lineRule="auto"/>
              <w:ind w:left="99" w:right="248"/>
              <w:jc w:val="both"/>
              <w:rPr>
                <w:b/>
                <w:sz w:val="24"/>
              </w:rPr>
            </w:pPr>
            <w:r>
              <w:rPr>
                <w:sz w:val="24"/>
              </w:rPr>
              <w:t xml:space="preserve">reflection. Parent meeting with HT/DHT </w:t>
            </w:r>
            <w:r>
              <w:rPr>
                <w:b/>
                <w:sz w:val="24"/>
              </w:rPr>
              <w:t>(C5)</w:t>
            </w:r>
          </w:p>
        </w:tc>
      </w:tr>
      <w:tr w:rsidR="00623498" w14:paraId="5AC42D19" w14:textId="77777777" w:rsidTr="00623498">
        <w:trPr>
          <w:trHeight w:val="1408"/>
        </w:trPr>
        <w:tc>
          <w:tcPr>
            <w:tcW w:w="263" w:type="dxa"/>
            <w:tcBorders>
              <w:left w:val="single" w:sz="6" w:space="0" w:color="000000" w:themeColor="text1"/>
            </w:tcBorders>
          </w:tcPr>
          <w:p w14:paraId="0433887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2CCB938B"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796B98D5"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344BE600"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7EE3B4B9"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17D63EA2"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52E608EF" w14:textId="77777777" w:rsidR="009B755F" w:rsidRDefault="009B755F" w:rsidP="002F3270">
            <w:pPr>
              <w:pStyle w:val="TableParagraph"/>
              <w:jc w:val="both"/>
              <w:rPr>
                <w:rFonts w:ascii="Times New Roman"/>
                <w:sz w:val="26"/>
              </w:rPr>
            </w:pPr>
          </w:p>
        </w:tc>
        <w:tc>
          <w:tcPr>
            <w:tcW w:w="263" w:type="dxa"/>
            <w:tcBorders>
              <w:left w:val="single" w:sz="6" w:space="0" w:color="000000" w:themeColor="text1"/>
            </w:tcBorders>
          </w:tcPr>
          <w:p w14:paraId="074E47F7" w14:textId="77777777" w:rsidR="009B755F" w:rsidRDefault="009B755F" w:rsidP="002F3270">
            <w:pPr>
              <w:pStyle w:val="TableParagraph"/>
              <w:jc w:val="both"/>
              <w:rPr>
                <w:rFonts w:ascii="Times New Roman"/>
                <w:sz w:val="26"/>
              </w:rPr>
            </w:pPr>
          </w:p>
        </w:tc>
        <w:tc>
          <w:tcPr>
            <w:tcW w:w="260" w:type="dxa"/>
          </w:tcPr>
          <w:p w14:paraId="4A852BA6" w14:textId="77777777" w:rsidR="009B755F" w:rsidRDefault="009B755F" w:rsidP="002F3270">
            <w:pPr>
              <w:pStyle w:val="TableParagraph"/>
              <w:jc w:val="both"/>
              <w:rPr>
                <w:rFonts w:ascii="Times New Roman"/>
                <w:sz w:val="26"/>
              </w:rPr>
            </w:pPr>
          </w:p>
        </w:tc>
        <w:tc>
          <w:tcPr>
            <w:tcW w:w="265" w:type="dxa"/>
          </w:tcPr>
          <w:p w14:paraId="1299FC03" w14:textId="77777777" w:rsidR="009B755F" w:rsidRDefault="009B755F" w:rsidP="002F3270">
            <w:pPr>
              <w:pStyle w:val="TableParagraph"/>
              <w:jc w:val="both"/>
              <w:rPr>
                <w:rFonts w:ascii="Times New Roman"/>
                <w:sz w:val="26"/>
              </w:rPr>
            </w:pPr>
          </w:p>
        </w:tc>
        <w:tc>
          <w:tcPr>
            <w:tcW w:w="263" w:type="dxa"/>
          </w:tcPr>
          <w:p w14:paraId="53508331" w14:textId="77777777" w:rsidR="009B755F" w:rsidRDefault="009B755F" w:rsidP="002F3270">
            <w:pPr>
              <w:pStyle w:val="TableParagraph"/>
              <w:jc w:val="both"/>
              <w:rPr>
                <w:rFonts w:ascii="Times New Roman"/>
                <w:sz w:val="26"/>
              </w:rPr>
            </w:pPr>
          </w:p>
        </w:tc>
        <w:tc>
          <w:tcPr>
            <w:tcW w:w="263" w:type="dxa"/>
          </w:tcPr>
          <w:p w14:paraId="4C694B97" w14:textId="77777777" w:rsidR="009B755F" w:rsidRDefault="009B755F" w:rsidP="002F3270">
            <w:pPr>
              <w:pStyle w:val="TableParagraph"/>
              <w:jc w:val="both"/>
              <w:rPr>
                <w:rFonts w:ascii="Times New Roman"/>
                <w:sz w:val="26"/>
              </w:rPr>
            </w:pPr>
          </w:p>
        </w:tc>
        <w:tc>
          <w:tcPr>
            <w:tcW w:w="263" w:type="dxa"/>
          </w:tcPr>
          <w:p w14:paraId="5EB26D91" w14:textId="77777777" w:rsidR="009B755F" w:rsidRDefault="009B755F" w:rsidP="002F3270">
            <w:pPr>
              <w:pStyle w:val="TableParagraph"/>
              <w:jc w:val="both"/>
              <w:rPr>
                <w:rFonts w:ascii="Times New Roman"/>
                <w:sz w:val="26"/>
              </w:rPr>
            </w:pPr>
          </w:p>
        </w:tc>
        <w:tc>
          <w:tcPr>
            <w:tcW w:w="263" w:type="dxa"/>
          </w:tcPr>
          <w:p w14:paraId="3BC8F9AD" w14:textId="77777777" w:rsidR="009B755F" w:rsidRDefault="009B755F" w:rsidP="002F3270">
            <w:pPr>
              <w:pStyle w:val="TableParagraph"/>
              <w:jc w:val="both"/>
              <w:rPr>
                <w:rFonts w:ascii="Times New Roman"/>
                <w:sz w:val="26"/>
              </w:rPr>
            </w:pPr>
          </w:p>
        </w:tc>
        <w:tc>
          <w:tcPr>
            <w:tcW w:w="263" w:type="dxa"/>
          </w:tcPr>
          <w:p w14:paraId="18D160CB" w14:textId="77777777" w:rsidR="009B755F" w:rsidRDefault="009B755F" w:rsidP="002F3270">
            <w:pPr>
              <w:pStyle w:val="TableParagraph"/>
              <w:jc w:val="both"/>
              <w:rPr>
                <w:rFonts w:ascii="Times New Roman"/>
                <w:sz w:val="26"/>
              </w:rPr>
            </w:pPr>
          </w:p>
        </w:tc>
        <w:tc>
          <w:tcPr>
            <w:tcW w:w="263" w:type="dxa"/>
          </w:tcPr>
          <w:p w14:paraId="61AC30FB" w14:textId="77777777" w:rsidR="009B755F" w:rsidRDefault="009B755F" w:rsidP="002F3270">
            <w:pPr>
              <w:pStyle w:val="TableParagraph"/>
              <w:jc w:val="both"/>
              <w:rPr>
                <w:rFonts w:ascii="Times New Roman"/>
                <w:sz w:val="26"/>
              </w:rPr>
            </w:pPr>
          </w:p>
        </w:tc>
        <w:tc>
          <w:tcPr>
            <w:tcW w:w="263" w:type="dxa"/>
          </w:tcPr>
          <w:p w14:paraId="26B1A375" w14:textId="77777777" w:rsidR="009B755F" w:rsidRDefault="009B755F" w:rsidP="002F3270">
            <w:pPr>
              <w:pStyle w:val="TableParagraph"/>
              <w:jc w:val="both"/>
              <w:rPr>
                <w:rFonts w:ascii="Times New Roman"/>
                <w:sz w:val="26"/>
              </w:rPr>
            </w:pPr>
          </w:p>
        </w:tc>
        <w:tc>
          <w:tcPr>
            <w:tcW w:w="265" w:type="dxa"/>
          </w:tcPr>
          <w:p w14:paraId="211FC6EA" w14:textId="77777777" w:rsidR="009B755F" w:rsidRDefault="009B755F" w:rsidP="002F3270">
            <w:pPr>
              <w:pStyle w:val="TableParagraph"/>
              <w:jc w:val="both"/>
              <w:rPr>
                <w:rFonts w:ascii="Times New Roman"/>
                <w:sz w:val="26"/>
              </w:rPr>
            </w:pPr>
          </w:p>
        </w:tc>
        <w:tc>
          <w:tcPr>
            <w:tcW w:w="265" w:type="dxa"/>
          </w:tcPr>
          <w:p w14:paraId="442AA755" w14:textId="1BEBEF20" w:rsidR="403FEBF6" w:rsidRDefault="403FEBF6" w:rsidP="403FEBF6">
            <w:pPr>
              <w:pStyle w:val="TableParagraph"/>
              <w:jc w:val="both"/>
              <w:rPr>
                <w:rFonts w:ascii="Times New Roman"/>
                <w:sz w:val="26"/>
                <w:szCs w:val="26"/>
              </w:rPr>
            </w:pPr>
          </w:p>
        </w:tc>
        <w:tc>
          <w:tcPr>
            <w:tcW w:w="260" w:type="dxa"/>
          </w:tcPr>
          <w:p w14:paraId="764ED501" w14:textId="77777777" w:rsidR="009B755F" w:rsidRDefault="009B755F" w:rsidP="002F3270">
            <w:pPr>
              <w:pStyle w:val="TableParagraph"/>
              <w:jc w:val="both"/>
              <w:rPr>
                <w:rFonts w:ascii="Times New Roman"/>
                <w:sz w:val="26"/>
              </w:rPr>
            </w:pPr>
          </w:p>
        </w:tc>
        <w:tc>
          <w:tcPr>
            <w:tcW w:w="265" w:type="dxa"/>
          </w:tcPr>
          <w:p w14:paraId="0AB93745" w14:textId="77777777" w:rsidR="009B755F" w:rsidRDefault="009B755F" w:rsidP="002F3270">
            <w:pPr>
              <w:pStyle w:val="TableParagraph"/>
              <w:jc w:val="both"/>
              <w:rPr>
                <w:rFonts w:ascii="Times New Roman"/>
                <w:sz w:val="26"/>
              </w:rPr>
            </w:pPr>
          </w:p>
        </w:tc>
        <w:tc>
          <w:tcPr>
            <w:tcW w:w="260" w:type="dxa"/>
          </w:tcPr>
          <w:p w14:paraId="49635555" w14:textId="77777777" w:rsidR="009B755F" w:rsidRDefault="009B755F" w:rsidP="002F3270">
            <w:pPr>
              <w:pStyle w:val="TableParagraph"/>
              <w:jc w:val="both"/>
              <w:rPr>
                <w:rFonts w:ascii="Times New Roman"/>
                <w:sz w:val="26"/>
              </w:rPr>
            </w:pPr>
          </w:p>
        </w:tc>
        <w:tc>
          <w:tcPr>
            <w:tcW w:w="265" w:type="dxa"/>
          </w:tcPr>
          <w:p w14:paraId="17A53FC6" w14:textId="77777777" w:rsidR="009B755F" w:rsidRDefault="009B755F" w:rsidP="002F3270">
            <w:pPr>
              <w:pStyle w:val="TableParagraph"/>
              <w:jc w:val="both"/>
              <w:rPr>
                <w:rFonts w:ascii="Times New Roman"/>
                <w:sz w:val="26"/>
              </w:rPr>
            </w:pPr>
          </w:p>
        </w:tc>
        <w:tc>
          <w:tcPr>
            <w:tcW w:w="260" w:type="dxa"/>
          </w:tcPr>
          <w:p w14:paraId="1CDEAE01" w14:textId="77777777" w:rsidR="009B755F" w:rsidRDefault="009B755F" w:rsidP="002F3270">
            <w:pPr>
              <w:pStyle w:val="TableParagraph"/>
              <w:jc w:val="both"/>
              <w:rPr>
                <w:rFonts w:ascii="Times New Roman"/>
                <w:sz w:val="26"/>
              </w:rPr>
            </w:pPr>
          </w:p>
        </w:tc>
        <w:tc>
          <w:tcPr>
            <w:tcW w:w="265" w:type="dxa"/>
          </w:tcPr>
          <w:p w14:paraId="50F07069" w14:textId="77777777" w:rsidR="009B755F" w:rsidRDefault="009B755F" w:rsidP="002F3270">
            <w:pPr>
              <w:pStyle w:val="TableParagraph"/>
              <w:jc w:val="both"/>
              <w:rPr>
                <w:rFonts w:ascii="Times New Roman"/>
                <w:sz w:val="26"/>
              </w:rPr>
            </w:pPr>
          </w:p>
        </w:tc>
        <w:tc>
          <w:tcPr>
            <w:tcW w:w="263" w:type="dxa"/>
          </w:tcPr>
          <w:p w14:paraId="2FF85D32" w14:textId="77777777" w:rsidR="009B755F" w:rsidRDefault="009B755F" w:rsidP="002F3270">
            <w:pPr>
              <w:pStyle w:val="TableParagraph"/>
              <w:jc w:val="both"/>
              <w:rPr>
                <w:rFonts w:ascii="Times New Roman"/>
                <w:sz w:val="26"/>
              </w:rPr>
            </w:pPr>
          </w:p>
        </w:tc>
        <w:tc>
          <w:tcPr>
            <w:tcW w:w="263" w:type="dxa"/>
          </w:tcPr>
          <w:p w14:paraId="1E954643" w14:textId="77777777" w:rsidR="009B755F" w:rsidRDefault="009B755F" w:rsidP="002F3270">
            <w:pPr>
              <w:pStyle w:val="TableParagraph"/>
              <w:jc w:val="both"/>
              <w:rPr>
                <w:rFonts w:ascii="Times New Roman"/>
                <w:sz w:val="26"/>
              </w:rPr>
            </w:pPr>
          </w:p>
        </w:tc>
        <w:tc>
          <w:tcPr>
            <w:tcW w:w="263" w:type="dxa"/>
          </w:tcPr>
          <w:p w14:paraId="627AA0AC" w14:textId="77777777" w:rsidR="009B755F" w:rsidRDefault="009B755F" w:rsidP="002F3270">
            <w:pPr>
              <w:pStyle w:val="TableParagraph"/>
              <w:jc w:val="both"/>
              <w:rPr>
                <w:rFonts w:ascii="Times New Roman"/>
                <w:sz w:val="26"/>
              </w:rPr>
            </w:pPr>
          </w:p>
        </w:tc>
        <w:tc>
          <w:tcPr>
            <w:tcW w:w="263" w:type="dxa"/>
          </w:tcPr>
          <w:p w14:paraId="5A7AF15D" w14:textId="77777777" w:rsidR="009B755F" w:rsidRDefault="009B755F" w:rsidP="002F3270">
            <w:pPr>
              <w:pStyle w:val="TableParagraph"/>
              <w:jc w:val="both"/>
              <w:rPr>
                <w:rFonts w:ascii="Times New Roman"/>
                <w:sz w:val="26"/>
              </w:rPr>
            </w:pPr>
          </w:p>
        </w:tc>
        <w:tc>
          <w:tcPr>
            <w:tcW w:w="263" w:type="dxa"/>
          </w:tcPr>
          <w:p w14:paraId="06686FEF" w14:textId="77777777" w:rsidR="009B755F" w:rsidRDefault="009B755F" w:rsidP="002F3270">
            <w:pPr>
              <w:pStyle w:val="TableParagraph"/>
              <w:jc w:val="both"/>
              <w:rPr>
                <w:rFonts w:ascii="Times New Roman"/>
                <w:sz w:val="26"/>
              </w:rPr>
            </w:pPr>
          </w:p>
        </w:tc>
        <w:tc>
          <w:tcPr>
            <w:tcW w:w="263" w:type="dxa"/>
          </w:tcPr>
          <w:p w14:paraId="401A7268" w14:textId="77777777" w:rsidR="009B755F" w:rsidRDefault="009B755F" w:rsidP="002F3270">
            <w:pPr>
              <w:pStyle w:val="TableParagraph"/>
              <w:jc w:val="both"/>
              <w:rPr>
                <w:rFonts w:ascii="Times New Roman"/>
                <w:sz w:val="26"/>
              </w:rPr>
            </w:pPr>
          </w:p>
        </w:tc>
        <w:tc>
          <w:tcPr>
            <w:tcW w:w="263" w:type="dxa"/>
          </w:tcPr>
          <w:p w14:paraId="752F30A4" w14:textId="77777777" w:rsidR="009B755F" w:rsidRDefault="009B755F" w:rsidP="002F3270">
            <w:pPr>
              <w:pStyle w:val="TableParagraph"/>
              <w:jc w:val="both"/>
              <w:rPr>
                <w:rFonts w:ascii="Times New Roman"/>
                <w:sz w:val="26"/>
              </w:rPr>
            </w:pPr>
          </w:p>
        </w:tc>
        <w:tc>
          <w:tcPr>
            <w:tcW w:w="263" w:type="dxa"/>
          </w:tcPr>
          <w:p w14:paraId="3048BA75" w14:textId="77777777" w:rsidR="009B755F" w:rsidRDefault="009B755F" w:rsidP="002F3270">
            <w:pPr>
              <w:pStyle w:val="TableParagraph"/>
              <w:jc w:val="both"/>
              <w:rPr>
                <w:rFonts w:ascii="Times New Roman"/>
                <w:sz w:val="26"/>
              </w:rPr>
            </w:pPr>
          </w:p>
        </w:tc>
        <w:tc>
          <w:tcPr>
            <w:tcW w:w="263" w:type="dxa"/>
          </w:tcPr>
          <w:p w14:paraId="3793568E" w14:textId="77777777" w:rsidR="009B755F" w:rsidRDefault="009B755F" w:rsidP="002F3270">
            <w:pPr>
              <w:pStyle w:val="TableParagraph"/>
              <w:jc w:val="both"/>
              <w:rPr>
                <w:rFonts w:ascii="Times New Roman"/>
                <w:sz w:val="26"/>
              </w:rPr>
            </w:pPr>
          </w:p>
        </w:tc>
        <w:tc>
          <w:tcPr>
            <w:tcW w:w="263" w:type="dxa"/>
          </w:tcPr>
          <w:p w14:paraId="081CEB47" w14:textId="77777777" w:rsidR="009B755F" w:rsidRDefault="009B755F" w:rsidP="002F3270">
            <w:pPr>
              <w:pStyle w:val="TableParagraph"/>
              <w:jc w:val="both"/>
              <w:rPr>
                <w:rFonts w:ascii="Times New Roman"/>
                <w:sz w:val="26"/>
              </w:rPr>
            </w:pPr>
          </w:p>
        </w:tc>
        <w:tc>
          <w:tcPr>
            <w:tcW w:w="263" w:type="dxa"/>
          </w:tcPr>
          <w:p w14:paraId="54D4AFED" w14:textId="77777777" w:rsidR="009B755F" w:rsidRDefault="009B755F" w:rsidP="002F3270">
            <w:pPr>
              <w:pStyle w:val="TableParagraph"/>
              <w:jc w:val="both"/>
              <w:rPr>
                <w:rFonts w:ascii="Times New Roman"/>
                <w:sz w:val="26"/>
              </w:rPr>
            </w:pPr>
          </w:p>
        </w:tc>
        <w:tc>
          <w:tcPr>
            <w:tcW w:w="263" w:type="dxa"/>
          </w:tcPr>
          <w:p w14:paraId="0FBA7733" w14:textId="77777777" w:rsidR="009B755F" w:rsidRDefault="009B755F" w:rsidP="002F3270">
            <w:pPr>
              <w:pStyle w:val="TableParagraph"/>
              <w:jc w:val="both"/>
              <w:rPr>
                <w:rFonts w:ascii="Times New Roman"/>
                <w:sz w:val="26"/>
              </w:rPr>
            </w:pPr>
          </w:p>
        </w:tc>
        <w:tc>
          <w:tcPr>
            <w:tcW w:w="2844" w:type="dxa"/>
          </w:tcPr>
          <w:p w14:paraId="186EFBB7" w14:textId="7F2DFC2A" w:rsidR="009B755F" w:rsidRDefault="009B755F" w:rsidP="62069004">
            <w:pPr>
              <w:pStyle w:val="TableParagraph"/>
              <w:spacing w:before="108" w:line="244" w:lineRule="auto"/>
              <w:ind w:left="99" w:right="1061"/>
              <w:jc w:val="both"/>
              <w:rPr>
                <w:b/>
                <w:bCs/>
                <w:sz w:val="24"/>
                <w:szCs w:val="24"/>
              </w:rPr>
            </w:pPr>
            <w:r w:rsidRPr="62069004">
              <w:rPr>
                <w:sz w:val="24"/>
                <w:szCs w:val="24"/>
              </w:rPr>
              <w:t xml:space="preserve">Letter home for suspension </w:t>
            </w:r>
            <w:r w:rsidRPr="62069004">
              <w:rPr>
                <w:b/>
                <w:bCs/>
                <w:sz w:val="24"/>
                <w:szCs w:val="24"/>
              </w:rPr>
              <w:t>(C</w:t>
            </w:r>
            <w:proofErr w:type="gramStart"/>
            <w:r w:rsidRPr="62069004">
              <w:rPr>
                <w:b/>
                <w:bCs/>
                <w:sz w:val="24"/>
                <w:szCs w:val="24"/>
              </w:rPr>
              <w:t>6)</w:t>
            </w:r>
            <w:r w:rsidR="45568E2C" w:rsidRPr="62069004">
              <w:rPr>
                <w:b/>
                <w:bCs/>
                <w:sz w:val="24"/>
                <w:szCs w:val="24"/>
              </w:rPr>
              <w:t>D</w:t>
            </w:r>
            <w:proofErr w:type="gramEnd"/>
          </w:p>
        </w:tc>
      </w:tr>
    </w:tbl>
    <w:p w14:paraId="4CF07E24" w14:textId="57FD04CC" w:rsidR="00E871A5" w:rsidRDefault="00000000" w:rsidP="002F3270">
      <w:pPr>
        <w:jc w:val="both"/>
        <w:rPr>
          <w:sz w:val="2"/>
          <w:szCs w:val="2"/>
        </w:rPr>
      </w:pPr>
      <w:r>
        <w:pict w14:anchorId="0670A2E1">
          <v:shape id="_x0000_s2058" type="#_x0000_t202" style="position:absolute;left:0;text-align:left;margin-left:702.35pt;margin-top:73.75pt;width:19.85pt;height:87.95pt;z-index:15745024;mso-position-horizontal-relative:page;mso-position-vertical-relative:page" filled="f" stroked="f">
            <v:textbox style="layout-flow:vertical" inset="0,0,0,0">
              <w:txbxContent>
                <w:p w14:paraId="03737B86" w14:textId="77777777" w:rsidR="006B7D40" w:rsidRDefault="006B7D40">
                  <w:pPr>
                    <w:spacing w:before="9"/>
                    <w:ind w:left="20"/>
                    <w:rPr>
                      <w:b/>
                      <w:sz w:val="32"/>
                    </w:rPr>
                  </w:pPr>
                  <w:r>
                    <w:rPr>
                      <w:b/>
                      <w:color w:val="001F5F"/>
                      <w:sz w:val="32"/>
                      <w:u w:val="thick" w:color="001F5F"/>
                    </w:rPr>
                    <w:t>Appendix 2</w:t>
                  </w:r>
                </w:p>
              </w:txbxContent>
            </v:textbox>
            <w10:wrap anchorx="page" anchory="page"/>
          </v:shape>
        </w:pict>
      </w:r>
      <w:r>
        <w:pict w14:anchorId="04E010F0">
          <v:shape id="_x0000_s2059" type="#_x0000_t202" style="position:absolute;left:0;text-align:left;margin-left:748.45pt;margin-top:163.9pt;width:30pt;height:247.5pt;z-index:15744512;mso-position-horizontal-relative:page;mso-position-vertical-relative:page" filled="f" stroked="f">
            <v:textbox style="layout-flow:vertical" inset="0,0,0,0">
              <w:txbxContent>
                <w:p w14:paraId="7EF40DA2" w14:textId="77777777" w:rsidR="006B7D40" w:rsidRDefault="006B7D40">
                  <w:pPr>
                    <w:spacing w:line="590" w:lineRule="exact"/>
                    <w:ind w:left="20"/>
                    <w:rPr>
                      <w:rFonts w:ascii="Carlito"/>
                      <w:sz w:val="56"/>
                    </w:rPr>
                  </w:pPr>
                  <w:r>
                    <w:rPr>
                      <w:rFonts w:ascii="Carlito"/>
                      <w:color w:val="FFFFFF"/>
                      <w:sz w:val="56"/>
                    </w:rPr>
                    <w:t>CLASS EXPECTATIONS</w:t>
                  </w:r>
                </w:p>
              </w:txbxContent>
            </v:textbox>
            <w10:wrap anchorx="page" anchory="page"/>
          </v:shape>
        </w:pict>
      </w:r>
      <w:r>
        <w:pict w14:anchorId="7E685859">
          <v:shape id="_x0000_s2057" type="#_x0000_t202" style="position:absolute;left:0;text-align:left;margin-left:34.05pt;margin-top:510.05pt;width:14pt;height:14.25pt;z-index:15745536;mso-position-horizontal-relative:page;mso-position-vertical-relative:page" filled="f" stroked="f">
            <v:textbox style="layout-flow:vertical" inset="0,0,0,0">
              <w:txbxContent>
                <w:p w14:paraId="44C26413" w14:textId="77777777" w:rsidR="006B7D40" w:rsidRDefault="006B7D40">
                  <w:pPr>
                    <w:spacing w:line="264" w:lineRule="exact"/>
                    <w:ind w:left="20"/>
                    <w:rPr>
                      <w:rFonts w:ascii="Carlito"/>
                      <w:sz w:val="24"/>
                    </w:rPr>
                  </w:pPr>
                  <w:r>
                    <w:rPr>
                      <w:rFonts w:ascii="Carlito"/>
                      <w:sz w:val="24"/>
                    </w:rPr>
                    <w:t>22</w:t>
                  </w:r>
                </w:p>
              </w:txbxContent>
            </v:textbox>
            <w10:wrap anchorx="page" anchory="page"/>
          </v:shape>
        </w:pict>
      </w:r>
    </w:p>
    <w:p w14:paraId="506B019F" w14:textId="77777777" w:rsidR="00E871A5" w:rsidRDefault="00E871A5" w:rsidP="002F3270">
      <w:pPr>
        <w:jc w:val="both"/>
        <w:rPr>
          <w:sz w:val="2"/>
          <w:szCs w:val="2"/>
        </w:rPr>
        <w:sectPr w:rsidR="00E871A5">
          <w:footerReference w:type="default" r:id="rId14"/>
          <w:pgSz w:w="16860" w:h="11900" w:orient="landscape"/>
          <w:pgMar w:top="680" w:right="2420" w:bottom="280" w:left="1440" w:header="0" w:footer="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
        <w:gridCol w:w="264"/>
        <w:gridCol w:w="264"/>
        <w:gridCol w:w="264"/>
        <w:gridCol w:w="264"/>
        <w:gridCol w:w="264"/>
        <w:gridCol w:w="264"/>
        <w:gridCol w:w="264"/>
        <w:gridCol w:w="264"/>
        <w:gridCol w:w="264"/>
        <w:gridCol w:w="262"/>
        <w:gridCol w:w="264"/>
        <w:gridCol w:w="262"/>
        <w:gridCol w:w="264"/>
        <w:gridCol w:w="264"/>
        <w:gridCol w:w="262"/>
        <w:gridCol w:w="264"/>
        <w:gridCol w:w="262"/>
        <w:gridCol w:w="267"/>
        <w:gridCol w:w="262"/>
        <w:gridCol w:w="264"/>
        <w:gridCol w:w="264"/>
        <w:gridCol w:w="262"/>
        <w:gridCol w:w="264"/>
        <w:gridCol w:w="262"/>
        <w:gridCol w:w="264"/>
        <w:gridCol w:w="262"/>
        <w:gridCol w:w="264"/>
        <w:gridCol w:w="264"/>
        <w:gridCol w:w="261"/>
        <w:gridCol w:w="266"/>
        <w:gridCol w:w="261"/>
        <w:gridCol w:w="263"/>
        <w:gridCol w:w="261"/>
        <w:gridCol w:w="263"/>
        <w:gridCol w:w="263"/>
        <w:gridCol w:w="2284"/>
      </w:tblGrid>
      <w:tr w:rsidR="009B755F" w14:paraId="693F95C2" w14:textId="77777777" w:rsidTr="00490428">
        <w:trPr>
          <w:trHeight w:val="2654"/>
        </w:trPr>
        <w:tc>
          <w:tcPr>
            <w:tcW w:w="264" w:type="dxa"/>
          </w:tcPr>
          <w:p w14:paraId="4F7836D1" w14:textId="77777777" w:rsidR="009B755F" w:rsidRDefault="009B755F" w:rsidP="002F3270">
            <w:pPr>
              <w:pStyle w:val="TableParagraph"/>
              <w:jc w:val="both"/>
              <w:rPr>
                <w:rFonts w:ascii="Times New Roman"/>
                <w:sz w:val="28"/>
              </w:rPr>
            </w:pPr>
          </w:p>
        </w:tc>
        <w:tc>
          <w:tcPr>
            <w:tcW w:w="264" w:type="dxa"/>
          </w:tcPr>
          <w:p w14:paraId="478D7399" w14:textId="77777777" w:rsidR="009B755F" w:rsidRDefault="009B755F" w:rsidP="002F3270">
            <w:pPr>
              <w:pStyle w:val="TableParagraph"/>
              <w:jc w:val="both"/>
              <w:rPr>
                <w:rFonts w:ascii="Times New Roman"/>
                <w:sz w:val="28"/>
              </w:rPr>
            </w:pPr>
          </w:p>
        </w:tc>
        <w:tc>
          <w:tcPr>
            <w:tcW w:w="264" w:type="dxa"/>
          </w:tcPr>
          <w:p w14:paraId="1AB2B8F9" w14:textId="77777777" w:rsidR="009B755F" w:rsidRDefault="009B755F" w:rsidP="002F3270">
            <w:pPr>
              <w:pStyle w:val="TableParagraph"/>
              <w:jc w:val="both"/>
              <w:rPr>
                <w:rFonts w:ascii="Times New Roman"/>
                <w:sz w:val="28"/>
              </w:rPr>
            </w:pPr>
          </w:p>
        </w:tc>
        <w:tc>
          <w:tcPr>
            <w:tcW w:w="264" w:type="dxa"/>
          </w:tcPr>
          <w:p w14:paraId="3FBF0C5E" w14:textId="77777777" w:rsidR="009B755F" w:rsidRDefault="009B755F" w:rsidP="002F3270">
            <w:pPr>
              <w:pStyle w:val="TableParagraph"/>
              <w:jc w:val="both"/>
              <w:rPr>
                <w:rFonts w:ascii="Times New Roman"/>
                <w:sz w:val="28"/>
              </w:rPr>
            </w:pPr>
          </w:p>
        </w:tc>
        <w:tc>
          <w:tcPr>
            <w:tcW w:w="264" w:type="dxa"/>
          </w:tcPr>
          <w:p w14:paraId="7896E9D9" w14:textId="77777777" w:rsidR="009B755F" w:rsidRDefault="009B755F" w:rsidP="002F3270">
            <w:pPr>
              <w:pStyle w:val="TableParagraph"/>
              <w:jc w:val="both"/>
              <w:rPr>
                <w:rFonts w:ascii="Times New Roman"/>
                <w:sz w:val="28"/>
              </w:rPr>
            </w:pPr>
          </w:p>
        </w:tc>
        <w:tc>
          <w:tcPr>
            <w:tcW w:w="264" w:type="dxa"/>
          </w:tcPr>
          <w:p w14:paraId="1B319C6E" w14:textId="77777777" w:rsidR="009B755F" w:rsidRDefault="009B755F" w:rsidP="002F3270">
            <w:pPr>
              <w:pStyle w:val="TableParagraph"/>
              <w:jc w:val="both"/>
              <w:rPr>
                <w:rFonts w:ascii="Times New Roman"/>
                <w:sz w:val="28"/>
              </w:rPr>
            </w:pPr>
          </w:p>
        </w:tc>
        <w:tc>
          <w:tcPr>
            <w:tcW w:w="264" w:type="dxa"/>
          </w:tcPr>
          <w:p w14:paraId="1DCF0334" w14:textId="77777777" w:rsidR="009B755F" w:rsidRDefault="009B755F" w:rsidP="002F3270">
            <w:pPr>
              <w:pStyle w:val="TableParagraph"/>
              <w:jc w:val="both"/>
              <w:rPr>
                <w:rFonts w:ascii="Times New Roman"/>
                <w:sz w:val="28"/>
              </w:rPr>
            </w:pPr>
          </w:p>
        </w:tc>
        <w:tc>
          <w:tcPr>
            <w:tcW w:w="264" w:type="dxa"/>
          </w:tcPr>
          <w:p w14:paraId="2E780729" w14:textId="77777777" w:rsidR="009B755F" w:rsidRDefault="009B755F" w:rsidP="002F3270">
            <w:pPr>
              <w:pStyle w:val="TableParagraph"/>
              <w:jc w:val="both"/>
              <w:rPr>
                <w:rFonts w:ascii="Times New Roman"/>
                <w:sz w:val="28"/>
              </w:rPr>
            </w:pPr>
          </w:p>
        </w:tc>
        <w:tc>
          <w:tcPr>
            <w:tcW w:w="264" w:type="dxa"/>
          </w:tcPr>
          <w:p w14:paraId="7118DC78" w14:textId="77777777" w:rsidR="009B755F" w:rsidRDefault="009B755F" w:rsidP="002F3270">
            <w:pPr>
              <w:pStyle w:val="TableParagraph"/>
              <w:jc w:val="both"/>
              <w:rPr>
                <w:rFonts w:ascii="Times New Roman"/>
                <w:sz w:val="28"/>
              </w:rPr>
            </w:pPr>
          </w:p>
        </w:tc>
        <w:tc>
          <w:tcPr>
            <w:tcW w:w="264" w:type="dxa"/>
          </w:tcPr>
          <w:p w14:paraId="7876FC12" w14:textId="77777777" w:rsidR="009B755F" w:rsidRDefault="009B755F" w:rsidP="002F3270">
            <w:pPr>
              <w:pStyle w:val="TableParagraph"/>
              <w:jc w:val="both"/>
              <w:rPr>
                <w:rFonts w:ascii="Times New Roman"/>
                <w:sz w:val="28"/>
              </w:rPr>
            </w:pPr>
          </w:p>
        </w:tc>
        <w:tc>
          <w:tcPr>
            <w:tcW w:w="262" w:type="dxa"/>
          </w:tcPr>
          <w:p w14:paraId="35703EDE" w14:textId="77777777" w:rsidR="009B755F" w:rsidRDefault="009B755F" w:rsidP="002F3270">
            <w:pPr>
              <w:pStyle w:val="TableParagraph"/>
              <w:jc w:val="both"/>
              <w:rPr>
                <w:rFonts w:ascii="Times New Roman"/>
                <w:sz w:val="28"/>
              </w:rPr>
            </w:pPr>
          </w:p>
        </w:tc>
        <w:tc>
          <w:tcPr>
            <w:tcW w:w="264" w:type="dxa"/>
          </w:tcPr>
          <w:p w14:paraId="5E86F948" w14:textId="77777777" w:rsidR="009B755F" w:rsidRDefault="009B755F" w:rsidP="002F3270">
            <w:pPr>
              <w:pStyle w:val="TableParagraph"/>
              <w:jc w:val="both"/>
              <w:rPr>
                <w:rFonts w:ascii="Times New Roman"/>
                <w:sz w:val="28"/>
              </w:rPr>
            </w:pPr>
          </w:p>
        </w:tc>
        <w:tc>
          <w:tcPr>
            <w:tcW w:w="262" w:type="dxa"/>
          </w:tcPr>
          <w:p w14:paraId="1946BE5E" w14:textId="77777777" w:rsidR="009B755F" w:rsidRDefault="009B755F" w:rsidP="002F3270">
            <w:pPr>
              <w:pStyle w:val="TableParagraph"/>
              <w:jc w:val="both"/>
              <w:rPr>
                <w:rFonts w:ascii="Times New Roman"/>
                <w:sz w:val="28"/>
              </w:rPr>
            </w:pPr>
          </w:p>
        </w:tc>
        <w:tc>
          <w:tcPr>
            <w:tcW w:w="264" w:type="dxa"/>
          </w:tcPr>
          <w:p w14:paraId="51C34A15" w14:textId="77777777" w:rsidR="009B755F" w:rsidRDefault="009B755F" w:rsidP="002F3270">
            <w:pPr>
              <w:pStyle w:val="TableParagraph"/>
              <w:jc w:val="both"/>
              <w:rPr>
                <w:rFonts w:ascii="Times New Roman"/>
                <w:sz w:val="28"/>
              </w:rPr>
            </w:pPr>
          </w:p>
        </w:tc>
        <w:tc>
          <w:tcPr>
            <w:tcW w:w="264" w:type="dxa"/>
          </w:tcPr>
          <w:p w14:paraId="7E051CA8" w14:textId="77777777" w:rsidR="009B755F" w:rsidRDefault="009B755F" w:rsidP="002F3270">
            <w:pPr>
              <w:pStyle w:val="TableParagraph"/>
              <w:jc w:val="both"/>
              <w:rPr>
                <w:rFonts w:ascii="Times New Roman"/>
                <w:sz w:val="28"/>
              </w:rPr>
            </w:pPr>
          </w:p>
        </w:tc>
        <w:tc>
          <w:tcPr>
            <w:tcW w:w="262" w:type="dxa"/>
          </w:tcPr>
          <w:p w14:paraId="126953D2" w14:textId="77777777" w:rsidR="009B755F" w:rsidRDefault="009B755F" w:rsidP="002F3270">
            <w:pPr>
              <w:pStyle w:val="TableParagraph"/>
              <w:jc w:val="both"/>
              <w:rPr>
                <w:rFonts w:ascii="Times New Roman"/>
                <w:sz w:val="28"/>
              </w:rPr>
            </w:pPr>
          </w:p>
        </w:tc>
        <w:tc>
          <w:tcPr>
            <w:tcW w:w="264" w:type="dxa"/>
          </w:tcPr>
          <w:p w14:paraId="1E5BF58C" w14:textId="77777777" w:rsidR="009B755F" w:rsidRDefault="009B755F" w:rsidP="002F3270">
            <w:pPr>
              <w:pStyle w:val="TableParagraph"/>
              <w:jc w:val="both"/>
              <w:rPr>
                <w:rFonts w:ascii="Times New Roman"/>
                <w:sz w:val="28"/>
              </w:rPr>
            </w:pPr>
          </w:p>
        </w:tc>
        <w:tc>
          <w:tcPr>
            <w:tcW w:w="262" w:type="dxa"/>
          </w:tcPr>
          <w:p w14:paraId="053A08E0" w14:textId="77777777" w:rsidR="009B755F" w:rsidRDefault="009B755F" w:rsidP="002F3270">
            <w:pPr>
              <w:pStyle w:val="TableParagraph"/>
              <w:jc w:val="both"/>
              <w:rPr>
                <w:rFonts w:ascii="Times New Roman"/>
                <w:sz w:val="28"/>
              </w:rPr>
            </w:pPr>
          </w:p>
        </w:tc>
        <w:tc>
          <w:tcPr>
            <w:tcW w:w="267" w:type="dxa"/>
          </w:tcPr>
          <w:p w14:paraId="1674D195" w14:textId="77777777" w:rsidR="009B755F" w:rsidRDefault="009B755F" w:rsidP="002F3270">
            <w:pPr>
              <w:pStyle w:val="TableParagraph"/>
              <w:jc w:val="both"/>
              <w:rPr>
                <w:rFonts w:ascii="Times New Roman"/>
                <w:sz w:val="28"/>
              </w:rPr>
            </w:pPr>
          </w:p>
        </w:tc>
        <w:tc>
          <w:tcPr>
            <w:tcW w:w="262" w:type="dxa"/>
          </w:tcPr>
          <w:p w14:paraId="3C72A837" w14:textId="77777777" w:rsidR="009B755F" w:rsidRDefault="009B755F" w:rsidP="002F3270">
            <w:pPr>
              <w:pStyle w:val="TableParagraph"/>
              <w:jc w:val="both"/>
              <w:rPr>
                <w:rFonts w:ascii="Times New Roman"/>
                <w:sz w:val="28"/>
              </w:rPr>
            </w:pPr>
          </w:p>
        </w:tc>
        <w:tc>
          <w:tcPr>
            <w:tcW w:w="264" w:type="dxa"/>
          </w:tcPr>
          <w:p w14:paraId="7A9A139D" w14:textId="77777777" w:rsidR="009B755F" w:rsidRDefault="009B755F" w:rsidP="002F3270">
            <w:pPr>
              <w:pStyle w:val="TableParagraph"/>
              <w:jc w:val="both"/>
              <w:rPr>
                <w:rFonts w:ascii="Times New Roman"/>
                <w:sz w:val="28"/>
              </w:rPr>
            </w:pPr>
          </w:p>
        </w:tc>
        <w:tc>
          <w:tcPr>
            <w:tcW w:w="264" w:type="dxa"/>
          </w:tcPr>
          <w:p w14:paraId="56A0069A" w14:textId="77777777" w:rsidR="009B755F" w:rsidRDefault="009B755F" w:rsidP="002F3270">
            <w:pPr>
              <w:pStyle w:val="TableParagraph"/>
              <w:jc w:val="both"/>
              <w:rPr>
                <w:rFonts w:ascii="Times New Roman"/>
                <w:sz w:val="28"/>
              </w:rPr>
            </w:pPr>
          </w:p>
        </w:tc>
        <w:tc>
          <w:tcPr>
            <w:tcW w:w="262" w:type="dxa"/>
          </w:tcPr>
          <w:p w14:paraId="7DF6F7AA" w14:textId="77777777" w:rsidR="009B755F" w:rsidRDefault="009B755F" w:rsidP="002F3270">
            <w:pPr>
              <w:pStyle w:val="TableParagraph"/>
              <w:jc w:val="both"/>
              <w:rPr>
                <w:rFonts w:ascii="Times New Roman"/>
                <w:sz w:val="28"/>
              </w:rPr>
            </w:pPr>
          </w:p>
        </w:tc>
        <w:tc>
          <w:tcPr>
            <w:tcW w:w="264" w:type="dxa"/>
          </w:tcPr>
          <w:p w14:paraId="320646EB" w14:textId="77777777" w:rsidR="009B755F" w:rsidRDefault="009B755F" w:rsidP="002F3270">
            <w:pPr>
              <w:pStyle w:val="TableParagraph"/>
              <w:jc w:val="both"/>
              <w:rPr>
                <w:rFonts w:ascii="Times New Roman"/>
                <w:sz w:val="28"/>
              </w:rPr>
            </w:pPr>
          </w:p>
        </w:tc>
        <w:tc>
          <w:tcPr>
            <w:tcW w:w="262" w:type="dxa"/>
          </w:tcPr>
          <w:p w14:paraId="31ED7778" w14:textId="77777777" w:rsidR="009B755F" w:rsidRDefault="009B755F" w:rsidP="002F3270">
            <w:pPr>
              <w:pStyle w:val="TableParagraph"/>
              <w:jc w:val="both"/>
              <w:rPr>
                <w:rFonts w:ascii="Times New Roman"/>
                <w:sz w:val="28"/>
              </w:rPr>
            </w:pPr>
          </w:p>
        </w:tc>
        <w:tc>
          <w:tcPr>
            <w:tcW w:w="264" w:type="dxa"/>
          </w:tcPr>
          <w:p w14:paraId="532070F0" w14:textId="77777777" w:rsidR="009B755F" w:rsidRDefault="009B755F" w:rsidP="002F3270">
            <w:pPr>
              <w:pStyle w:val="TableParagraph"/>
              <w:jc w:val="both"/>
              <w:rPr>
                <w:rFonts w:ascii="Times New Roman"/>
                <w:sz w:val="28"/>
              </w:rPr>
            </w:pPr>
          </w:p>
        </w:tc>
        <w:tc>
          <w:tcPr>
            <w:tcW w:w="262" w:type="dxa"/>
          </w:tcPr>
          <w:p w14:paraId="1A9B60E1" w14:textId="77777777" w:rsidR="009B755F" w:rsidRDefault="009B755F" w:rsidP="002F3270">
            <w:pPr>
              <w:pStyle w:val="TableParagraph"/>
              <w:jc w:val="both"/>
              <w:rPr>
                <w:rFonts w:ascii="Times New Roman"/>
                <w:sz w:val="28"/>
              </w:rPr>
            </w:pPr>
          </w:p>
        </w:tc>
        <w:tc>
          <w:tcPr>
            <w:tcW w:w="264" w:type="dxa"/>
          </w:tcPr>
          <w:p w14:paraId="3E190F5E" w14:textId="77777777" w:rsidR="009B755F" w:rsidRDefault="009B755F" w:rsidP="002F3270">
            <w:pPr>
              <w:pStyle w:val="TableParagraph"/>
              <w:jc w:val="both"/>
              <w:rPr>
                <w:rFonts w:ascii="Times New Roman"/>
                <w:sz w:val="28"/>
              </w:rPr>
            </w:pPr>
          </w:p>
        </w:tc>
        <w:tc>
          <w:tcPr>
            <w:tcW w:w="264" w:type="dxa"/>
          </w:tcPr>
          <w:p w14:paraId="0FB76C7C" w14:textId="77777777" w:rsidR="009B755F" w:rsidRDefault="009B755F" w:rsidP="002F3270">
            <w:pPr>
              <w:pStyle w:val="TableParagraph"/>
              <w:jc w:val="both"/>
              <w:rPr>
                <w:rFonts w:ascii="Times New Roman"/>
                <w:sz w:val="28"/>
              </w:rPr>
            </w:pPr>
          </w:p>
        </w:tc>
        <w:tc>
          <w:tcPr>
            <w:tcW w:w="261" w:type="dxa"/>
          </w:tcPr>
          <w:p w14:paraId="00EE7A80" w14:textId="77777777" w:rsidR="009B755F" w:rsidRDefault="009B755F" w:rsidP="002F3270">
            <w:pPr>
              <w:pStyle w:val="TableParagraph"/>
              <w:jc w:val="both"/>
              <w:rPr>
                <w:rFonts w:ascii="Times New Roman"/>
                <w:sz w:val="28"/>
              </w:rPr>
            </w:pPr>
          </w:p>
        </w:tc>
        <w:tc>
          <w:tcPr>
            <w:tcW w:w="266" w:type="dxa"/>
          </w:tcPr>
          <w:p w14:paraId="1E8E47C2" w14:textId="77777777" w:rsidR="009B755F" w:rsidRDefault="009B755F" w:rsidP="002F3270">
            <w:pPr>
              <w:pStyle w:val="TableParagraph"/>
              <w:jc w:val="both"/>
              <w:rPr>
                <w:rFonts w:ascii="Times New Roman"/>
                <w:sz w:val="28"/>
              </w:rPr>
            </w:pPr>
          </w:p>
        </w:tc>
        <w:tc>
          <w:tcPr>
            <w:tcW w:w="261" w:type="dxa"/>
          </w:tcPr>
          <w:p w14:paraId="52E12EC1" w14:textId="77777777" w:rsidR="009B755F" w:rsidRDefault="009B755F" w:rsidP="002F3270">
            <w:pPr>
              <w:pStyle w:val="TableParagraph"/>
              <w:jc w:val="both"/>
              <w:rPr>
                <w:rFonts w:ascii="Times New Roman"/>
                <w:sz w:val="28"/>
              </w:rPr>
            </w:pPr>
          </w:p>
        </w:tc>
        <w:tc>
          <w:tcPr>
            <w:tcW w:w="263" w:type="dxa"/>
          </w:tcPr>
          <w:p w14:paraId="6A2BC471" w14:textId="77777777" w:rsidR="009B755F" w:rsidRDefault="009B755F" w:rsidP="002F3270">
            <w:pPr>
              <w:pStyle w:val="TableParagraph"/>
              <w:jc w:val="both"/>
              <w:rPr>
                <w:rFonts w:ascii="Times New Roman"/>
                <w:sz w:val="28"/>
              </w:rPr>
            </w:pPr>
          </w:p>
        </w:tc>
        <w:tc>
          <w:tcPr>
            <w:tcW w:w="261" w:type="dxa"/>
          </w:tcPr>
          <w:p w14:paraId="4DCC6F47" w14:textId="77777777" w:rsidR="009B755F" w:rsidRDefault="009B755F" w:rsidP="002F3270">
            <w:pPr>
              <w:pStyle w:val="TableParagraph"/>
              <w:jc w:val="both"/>
              <w:rPr>
                <w:rFonts w:ascii="Times New Roman"/>
                <w:sz w:val="28"/>
              </w:rPr>
            </w:pPr>
          </w:p>
        </w:tc>
        <w:tc>
          <w:tcPr>
            <w:tcW w:w="263" w:type="dxa"/>
          </w:tcPr>
          <w:p w14:paraId="1B5E47D9" w14:textId="77777777" w:rsidR="009B755F" w:rsidRDefault="009B755F" w:rsidP="002F3270">
            <w:pPr>
              <w:pStyle w:val="TableParagraph"/>
              <w:jc w:val="both"/>
              <w:rPr>
                <w:rFonts w:ascii="Times New Roman"/>
                <w:sz w:val="28"/>
              </w:rPr>
            </w:pPr>
          </w:p>
        </w:tc>
        <w:tc>
          <w:tcPr>
            <w:tcW w:w="263" w:type="dxa"/>
          </w:tcPr>
          <w:p w14:paraId="25D6C40E" w14:textId="77777777" w:rsidR="009B755F" w:rsidRDefault="009B755F" w:rsidP="002F3270">
            <w:pPr>
              <w:pStyle w:val="TableParagraph"/>
              <w:jc w:val="both"/>
              <w:rPr>
                <w:rFonts w:ascii="Times New Roman"/>
                <w:sz w:val="28"/>
              </w:rPr>
            </w:pPr>
          </w:p>
        </w:tc>
        <w:tc>
          <w:tcPr>
            <w:tcW w:w="2284" w:type="dxa"/>
            <w:tcBorders>
              <w:right w:val="nil"/>
            </w:tcBorders>
            <w:textDirection w:val="tbRl"/>
          </w:tcPr>
          <w:p w14:paraId="18E7D592" w14:textId="77777777" w:rsidR="009B755F" w:rsidRDefault="009B755F" w:rsidP="002F3270">
            <w:pPr>
              <w:pStyle w:val="TableParagraph"/>
              <w:jc w:val="both"/>
              <w:rPr>
                <w:b/>
                <w:sz w:val="24"/>
              </w:rPr>
            </w:pPr>
          </w:p>
          <w:p w14:paraId="4CC8AA0D" w14:textId="77777777" w:rsidR="009B755F" w:rsidRDefault="009B755F" w:rsidP="002F3270">
            <w:pPr>
              <w:pStyle w:val="TableParagraph"/>
              <w:jc w:val="both"/>
              <w:rPr>
                <w:b/>
                <w:sz w:val="24"/>
              </w:rPr>
            </w:pPr>
          </w:p>
          <w:p w14:paraId="0387D0D6" w14:textId="77777777" w:rsidR="009B755F" w:rsidRDefault="009B755F" w:rsidP="002F3270">
            <w:pPr>
              <w:pStyle w:val="TableParagraph"/>
              <w:jc w:val="both"/>
              <w:rPr>
                <w:b/>
                <w:sz w:val="24"/>
              </w:rPr>
            </w:pPr>
          </w:p>
          <w:p w14:paraId="565BFF5B" w14:textId="77777777" w:rsidR="009B755F" w:rsidRDefault="009B755F" w:rsidP="002F3270">
            <w:pPr>
              <w:pStyle w:val="TableParagraph"/>
              <w:jc w:val="both"/>
              <w:rPr>
                <w:b/>
                <w:sz w:val="24"/>
              </w:rPr>
            </w:pPr>
          </w:p>
          <w:p w14:paraId="34CDD9EB" w14:textId="77777777" w:rsidR="009B755F" w:rsidRDefault="009B755F" w:rsidP="002F3270">
            <w:pPr>
              <w:pStyle w:val="TableParagraph"/>
              <w:jc w:val="both"/>
              <w:rPr>
                <w:b/>
                <w:sz w:val="24"/>
              </w:rPr>
            </w:pPr>
          </w:p>
          <w:p w14:paraId="498AF0D8" w14:textId="77777777" w:rsidR="009B755F" w:rsidRDefault="009B755F" w:rsidP="002F3270">
            <w:pPr>
              <w:pStyle w:val="TableParagraph"/>
              <w:jc w:val="both"/>
              <w:rPr>
                <w:b/>
                <w:sz w:val="24"/>
              </w:rPr>
            </w:pPr>
          </w:p>
          <w:p w14:paraId="263F3B9E" w14:textId="77777777" w:rsidR="009B755F" w:rsidRDefault="009B755F" w:rsidP="002F3270">
            <w:pPr>
              <w:pStyle w:val="TableParagraph"/>
              <w:spacing w:before="6"/>
              <w:jc w:val="both"/>
              <w:rPr>
                <w:b/>
                <w:sz w:val="34"/>
              </w:rPr>
            </w:pPr>
          </w:p>
          <w:p w14:paraId="48CCF4DF" w14:textId="77777777" w:rsidR="009B755F" w:rsidRDefault="009B755F" w:rsidP="002F3270">
            <w:pPr>
              <w:pStyle w:val="TableParagraph"/>
              <w:spacing w:before="1" w:line="205" w:lineRule="exact"/>
              <w:ind w:left="102"/>
              <w:jc w:val="both"/>
            </w:pPr>
            <w:r>
              <w:rPr>
                <w:color w:val="001F5F"/>
              </w:rPr>
              <w:t>Individual Pupil Names</w:t>
            </w:r>
          </w:p>
        </w:tc>
      </w:tr>
      <w:tr w:rsidR="009B755F" w14:paraId="21BA5A0C" w14:textId="77777777" w:rsidTr="00490428">
        <w:trPr>
          <w:trHeight w:val="1466"/>
        </w:trPr>
        <w:tc>
          <w:tcPr>
            <w:tcW w:w="264" w:type="dxa"/>
          </w:tcPr>
          <w:p w14:paraId="16E5E008" w14:textId="77777777" w:rsidR="009B755F" w:rsidRDefault="009B755F" w:rsidP="002F3270">
            <w:pPr>
              <w:pStyle w:val="TableParagraph"/>
              <w:jc w:val="both"/>
              <w:rPr>
                <w:rFonts w:ascii="Times New Roman"/>
                <w:sz w:val="28"/>
              </w:rPr>
            </w:pPr>
          </w:p>
        </w:tc>
        <w:tc>
          <w:tcPr>
            <w:tcW w:w="264" w:type="dxa"/>
          </w:tcPr>
          <w:p w14:paraId="40D2860B" w14:textId="77777777" w:rsidR="009B755F" w:rsidRDefault="009B755F" w:rsidP="002F3270">
            <w:pPr>
              <w:pStyle w:val="TableParagraph"/>
              <w:jc w:val="both"/>
              <w:rPr>
                <w:rFonts w:ascii="Times New Roman"/>
                <w:sz w:val="28"/>
              </w:rPr>
            </w:pPr>
          </w:p>
        </w:tc>
        <w:tc>
          <w:tcPr>
            <w:tcW w:w="264" w:type="dxa"/>
          </w:tcPr>
          <w:p w14:paraId="42050CB3" w14:textId="77777777" w:rsidR="009B755F" w:rsidRDefault="009B755F" w:rsidP="002F3270">
            <w:pPr>
              <w:pStyle w:val="TableParagraph"/>
              <w:jc w:val="both"/>
              <w:rPr>
                <w:rFonts w:ascii="Times New Roman"/>
                <w:sz w:val="28"/>
              </w:rPr>
            </w:pPr>
          </w:p>
        </w:tc>
        <w:tc>
          <w:tcPr>
            <w:tcW w:w="264" w:type="dxa"/>
          </w:tcPr>
          <w:p w14:paraId="130CC4CD" w14:textId="77777777" w:rsidR="009B755F" w:rsidRDefault="009B755F" w:rsidP="002F3270">
            <w:pPr>
              <w:pStyle w:val="TableParagraph"/>
              <w:jc w:val="both"/>
              <w:rPr>
                <w:rFonts w:ascii="Times New Roman"/>
                <w:sz w:val="28"/>
              </w:rPr>
            </w:pPr>
          </w:p>
        </w:tc>
        <w:tc>
          <w:tcPr>
            <w:tcW w:w="264" w:type="dxa"/>
          </w:tcPr>
          <w:p w14:paraId="055BFDB1" w14:textId="77777777" w:rsidR="009B755F" w:rsidRDefault="009B755F" w:rsidP="002F3270">
            <w:pPr>
              <w:pStyle w:val="TableParagraph"/>
              <w:jc w:val="both"/>
              <w:rPr>
                <w:rFonts w:ascii="Times New Roman"/>
                <w:sz w:val="28"/>
              </w:rPr>
            </w:pPr>
          </w:p>
        </w:tc>
        <w:tc>
          <w:tcPr>
            <w:tcW w:w="264" w:type="dxa"/>
          </w:tcPr>
          <w:p w14:paraId="38E78751" w14:textId="77777777" w:rsidR="009B755F" w:rsidRDefault="009B755F" w:rsidP="002F3270">
            <w:pPr>
              <w:pStyle w:val="TableParagraph"/>
              <w:jc w:val="both"/>
              <w:rPr>
                <w:rFonts w:ascii="Times New Roman"/>
                <w:sz w:val="28"/>
              </w:rPr>
            </w:pPr>
          </w:p>
        </w:tc>
        <w:tc>
          <w:tcPr>
            <w:tcW w:w="264" w:type="dxa"/>
          </w:tcPr>
          <w:p w14:paraId="62A75F99" w14:textId="77777777" w:rsidR="009B755F" w:rsidRDefault="009B755F" w:rsidP="002F3270">
            <w:pPr>
              <w:pStyle w:val="TableParagraph"/>
              <w:jc w:val="both"/>
              <w:rPr>
                <w:rFonts w:ascii="Times New Roman"/>
                <w:sz w:val="28"/>
              </w:rPr>
            </w:pPr>
          </w:p>
        </w:tc>
        <w:tc>
          <w:tcPr>
            <w:tcW w:w="264" w:type="dxa"/>
          </w:tcPr>
          <w:p w14:paraId="2ECAA31B" w14:textId="77777777" w:rsidR="009B755F" w:rsidRDefault="009B755F" w:rsidP="002F3270">
            <w:pPr>
              <w:pStyle w:val="TableParagraph"/>
              <w:jc w:val="both"/>
              <w:rPr>
                <w:rFonts w:ascii="Times New Roman"/>
                <w:sz w:val="28"/>
              </w:rPr>
            </w:pPr>
          </w:p>
        </w:tc>
        <w:tc>
          <w:tcPr>
            <w:tcW w:w="264" w:type="dxa"/>
          </w:tcPr>
          <w:p w14:paraId="2FBD1CFD" w14:textId="77777777" w:rsidR="009B755F" w:rsidRDefault="009B755F" w:rsidP="002F3270">
            <w:pPr>
              <w:pStyle w:val="TableParagraph"/>
              <w:jc w:val="both"/>
              <w:rPr>
                <w:rFonts w:ascii="Times New Roman"/>
                <w:sz w:val="28"/>
              </w:rPr>
            </w:pPr>
          </w:p>
        </w:tc>
        <w:tc>
          <w:tcPr>
            <w:tcW w:w="264" w:type="dxa"/>
          </w:tcPr>
          <w:p w14:paraId="3FDCE676" w14:textId="77777777" w:rsidR="009B755F" w:rsidRDefault="009B755F" w:rsidP="002F3270">
            <w:pPr>
              <w:pStyle w:val="TableParagraph"/>
              <w:jc w:val="both"/>
              <w:rPr>
                <w:rFonts w:ascii="Times New Roman"/>
                <w:sz w:val="28"/>
              </w:rPr>
            </w:pPr>
          </w:p>
        </w:tc>
        <w:tc>
          <w:tcPr>
            <w:tcW w:w="262" w:type="dxa"/>
          </w:tcPr>
          <w:p w14:paraId="2FC0A1CB" w14:textId="77777777" w:rsidR="009B755F" w:rsidRDefault="009B755F" w:rsidP="002F3270">
            <w:pPr>
              <w:pStyle w:val="TableParagraph"/>
              <w:jc w:val="both"/>
              <w:rPr>
                <w:rFonts w:ascii="Times New Roman"/>
                <w:sz w:val="28"/>
              </w:rPr>
            </w:pPr>
          </w:p>
        </w:tc>
        <w:tc>
          <w:tcPr>
            <w:tcW w:w="264" w:type="dxa"/>
          </w:tcPr>
          <w:p w14:paraId="3A2BAADD" w14:textId="77777777" w:rsidR="009B755F" w:rsidRDefault="009B755F" w:rsidP="002F3270">
            <w:pPr>
              <w:pStyle w:val="TableParagraph"/>
              <w:jc w:val="both"/>
              <w:rPr>
                <w:rFonts w:ascii="Times New Roman"/>
                <w:sz w:val="28"/>
              </w:rPr>
            </w:pPr>
          </w:p>
        </w:tc>
        <w:tc>
          <w:tcPr>
            <w:tcW w:w="262" w:type="dxa"/>
          </w:tcPr>
          <w:p w14:paraId="2E4B6A3E" w14:textId="77777777" w:rsidR="009B755F" w:rsidRDefault="009B755F" w:rsidP="002F3270">
            <w:pPr>
              <w:pStyle w:val="TableParagraph"/>
              <w:jc w:val="both"/>
              <w:rPr>
                <w:rFonts w:ascii="Times New Roman"/>
                <w:sz w:val="28"/>
              </w:rPr>
            </w:pPr>
          </w:p>
        </w:tc>
        <w:tc>
          <w:tcPr>
            <w:tcW w:w="264" w:type="dxa"/>
          </w:tcPr>
          <w:p w14:paraId="7EF37AA3" w14:textId="77777777" w:rsidR="009B755F" w:rsidRDefault="009B755F" w:rsidP="002F3270">
            <w:pPr>
              <w:pStyle w:val="TableParagraph"/>
              <w:jc w:val="both"/>
              <w:rPr>
                <w:rFonts w:ascii="Times New Roman"/>
                <w:sz w:val="28"/>
              </w:rPr>
            </w:pPr>
          </w:p>
        </w:tc>
        <w:tc>
          <w:tcPr>
            <w:tcW w:w="264" w:type="dxa"/>
          </w:tcPr>
          <w:p w14:paraId="3C7576EC" w14:textId="77777777" w:rsidR="009B755F" w:rsidRDefault="009B755F" w:rsidP="002F3270">
            <w:pPr>
              <w:pStyle w:val="TableParagraph"/>
              <w:jc w:val="both"/>
              <w:rPr>
                <w:rFonts w:ascii="Times New Roman"/>
                <w:sz w:val="28"/>
              </w:rPr>
            </w:pPr>
          </w:p>
        </w:tc>
        <w:tc>
          <w:tcPr>
            <w:tcW w:w="262" w:type="dxa"/>
          </w:tcPr>
          <w:p w14:paraId="6000547E" w14:textId="77777777" w:rsidR="009B755F" w:rsidRDefault="009B755F" w:rsidP="002F3270">
            <w:pPr>
              <w:pStyle w:val="TableParagraph"/>
              <w:jc w:val="both"/>
              <w:rPr>
                <w:rFonts w:ascii="Times New Roman"/>
                <w:sz w:val="28"/>
              </w:rPr>
            </w:pPr>
          </w:p>
        </w:tc>
        <w:tc>
          <w:tcPr>
            <w:tcW w:w="264" w:type="dxa"/>
          </w:tcPr>
          <w:p w14:paraId="71F798A8" w14:textId="77777777" w:rsidR="009B755F" w:rsidRDefault="009B755F" w:rsidP="002F3270">
            <w:pPr>
              <w:pStyle w:val="TableParagraph"/>
              <w:jc w:val="both"/>
              <w:rPr>
                <w:rFonts w:ascii="Times New Roman"/>
                <w:sz w:val="28"/>
              </w:rPr>
            </w:pPr>
          </w:p>
        </w:tc>
        <w:tc>
          <w:tcPr>
            <w:tcW w:w="262" w:type="dxa"/>
          </w:tcPr>
          <w:p w14:paraId="5BC294DE" w14:textId="77777777" w:rsidR="009B755F" w:rsidRDefault="009B755F" w:rsidP="002F3270">
            <w:pPr>
              <w:pStyle w:val="TableParagraph"/>
              <w:jc w:val="both"/>
              <w:rPr>
                <w:rFonts w:ascii="Times New Roman"/>
                <w:sz w:val="28"/>
              </w:rPr>
            </w:pPr>
          </w:p>
        </w:tc>
        <w:tc>
          <w:tcPr>
            <w:tcW w:w="267" w:type="dxa"/>
          </w:tcPr>
          <w:p w14:paraId="7D36B6E2" w14:textId="77777777" w:rsidR="009B755F" w:rsidRDefault="009B755F" w:rsidP="002F3270">
            <w:pPr>
              <w:pStyle w:val="TableParagraph"/>
              <w:jc w:val="both"/>
              <w:rPr>
                <w:rFonts w:ascii="Times New Roman"/>
                <w:sz w:val="28"/>
              </w:rPr>
            </w:pPr>
          </w:p>
        </w:tc>
        <w:tc>
          <w:tcPr>
            <w:tcW w:w="262" w:type="dxa"/>
          </w:tcPr>
          <w:p w14:paraId="43A65479" w14:textId="77777777" w:rsidR="009B755F" w:rsidRDefault="009B755F" w:rsidP="002F3270">
            <w:pPr>
              <w:pStyle w:val="TableParagraph"/>
              <w:jc w:val="both"/>
              <w:rPr>
                <w:rFonts w:ascii="Times New Roman"/>
                <w:sz w:val="28"/>
              </w:rPr>
            </w:pPr>
          </w:p>
        </w:tc>
        <w:tc>
          <w:tcPr>
            <w:tcW w:w="264" w:type="dxa"/>
          </w:tcPr>
          <w:p w14:paraId="70648378" w14:textId="77777777" w:rsidR="009B755F" w:rsidRDefault="009B755F" w:rsidP="002F3270">
            <w:pPr>
              <w:pStyle w:val="TableParagraph"/>
              <w:jc w:val="both"/>
              <w:rPr>
                <w:rFonts w:ascii="Times New Roman"/>
                <w:sz w:val="28"/>
              </w:rPr>
            </w:pPr>
          </w:p>
        </w:tc>
        <w:tc>
          <w:tcPr>
            <w:tcW w:w="264" w:type="dxa"/>
          </w:tcPr>
          <w:p w14:paraId="50040504" w14:textId="77777777" w:rsidR="009B755F" w:rsidRDefault="009B755F" w:rsidP="002F3270">
            <w:pPr>
              <w:pStyle w:val="TableParagraph"/>
              <w:jc w:val="both"/>
              <w:rPr>
                <w:rFonts w:ascii="Times New Roman"/>
                <w:sz w:val="28"/>
              </w:rPr>
            </w:pPr>
          </w:p>
        </w:tc>
        <w:tc>
          <w:tcPr>
            <w:tcW w:w="262" w:type="dxa"/>
          </w:tcPr>
          <w:p w14:paraId="1F28F27C" w14:textId="77777777" w:rsidR="009B755F" w:rsidRDefault="009B755F" w:rsidP="002F3270">
            <w:pPr>
              <w:pStyle w:val="TableParagraph"/>
              <w:jc w:val="both"/>
              <w:rPr>
                <w:rFonts w:ascii="Times New Roman"/>
                <w:sz w:val="28"/>
              </w:rPr>
            </w:pPr>
          </w:p>
        </w:tc>
        <w:tc>
          <w:tcPr>
            <w:tcW w:w="264" w:type="dxa"/>
          </w:tcPr>
          <w:p w14:paraId="4A87C363" w14:textId="77777777" w:rsidR="009B755F" w:rsidRDefault="009B755F" w:rsidP="002F3270">
            <w:pPr>
              <w:pStyle w:val="TableParagraph"/>
              <w:jc w:val="both"/>
              <w:rPr>
                <w:rFonts w:ascii="Times New Roman"/>
                <w:sz w:val="28"/>
              </w:rPr>
            </w:pPr>
          </w:p>
        </w:tc>
        <w:tc>
          <w:tcPr>
            <w:tcW w:w="262" w:type="dxa"/>
          </w:tcPr>
          <w:p w14:paraId="4DF9E10C" w14:textId="77777777" w:rsidR="009B755F" w:rsidRDefault="009B755F" w:rsidP="002F3270">
            <w:pPr>
              <w:pStyle w:val="TableParagraph"/>
              <w:jc w:val="both"/>
              <w:rPr>
                <w:rFonts w:ascii="Times New Roman"/>
                <w:sz w:val="28"/>
              </w:rPr>
            </w:pPr>
          </w:p>
        </w:tc>
        <w:tc>
          <w:tcPr>
            <w:tcW w:w="264" w:type="dxa"/>
          </w:tcPr>
          <w:p w14:paraId="2A243E61" w14:textId="77777777" w:rsidR="009B755F" w:rsidRDefault="009B755F" w:rsidP="002F3270">
            <w:pPr>
              <w:pStyle w:val="TableParagraph"/>
              <w:jc w:val="both"/>
              <w:rPr>
                <w:rFonts w:ascii="Times New Roman"/>
                <w:sz w:val="28"/>
              </w:rPr>
            </w:pPr>
          </w:p>
        </w:tc>
        <w:tc>
          <w:tcPr>
            <w:tcW w:w="262" w:type="dxa"/>
          </w:tcPr>
          <w:p w14:paraId="43D98CF8" w14:textId="77777777" w:rsidR="009B755F" w:rsidRDefault="009B755F" w:rsidP="002F3270">
            <w:pPr>
              <w:pStyle w:val="TableParagraph"/>
              <w:jc w:val="both"/>
              <w:rPr>
                <w:rFonts w:ascii="Times New Roman"/>
                <w:sz w:val="28"/>
              </w:rPr>
            </w:pPr>
          </w:p>
        </w:tc>
        <w:tc>
          <w:tcPr>
            <w:tcW w:w="264" w:type="dxa"/>
          </w:tcPr>
          <w:p w14:paraId="75C32BFB" w14:textId="77777777" w:rsidR="009B755F" w:rsidRDefault="009B755F" w:rsidP="002F3270">
            <w:pPr>
              <w:pStyle w:val="TableParagraph"/>
              <w:jc w:val="both"/>
              <w:rPr>
                <w:rFonts w:ascii="Times New Roman"/>
                <w:sz w:val="28"/>
              </w:rPr>
            </w:pPr>
          </w:p>
        </w:tc>
        <w:tc>
          <w:tcPr>
            <w:tcW w:w="264" w:type="dxa"/>
          </w:tcPr>
          <w:p w14:paraId="0662AD45" w14:textId="77777777" w:rsidR="009B755F" w:rsidRDefault="009B755F" w:rsidP="002F3270">
            <w:pPr>
              <w:pStyle w:val="TableParagraph"/>
              <w:jc w:val="both"/>
              <w:rPr>
                <w:rFonts w:ascii="Times New Roman"/>
                <w:sz w:val="28"/>
              </w:rPr>
            </w:pPr>
          </w:p>
        </w:tc>
        <w:tc>
          <w:tcPr>
            <w:tcW w:w="261" w:type="dxa"/>
          </w:tcPr>
          <w:p w14:paraId="757622BD" w14:textId="77777777" w:rsidR="009B755F" w:rsidRDefault="009B755F" w:rsidP="002F3270">
            <w:pPr>
              <w:pStyle w:val="TableParagraph"/>
              <w:jc w:val="both"/>
              <w:rPr>
                <w:rFonts w:ascii="Times New Roman"/>
                <w:sz w:val="28"/>
              </w:rPr>
            </w:pPr>
          </w:p>
        </w:tc>
        <w:tc>
          <w:tcPr>
            <w:tcW w:w="266" w:type="dxa"/>
          </w:tcPr>
          <w:p w14:paraId="6D72DC9D" w14:textId="77777777" w:rsidR="009B755F" w:rsidRDefault="009B755F" w:rsidP="002F3270">
            <w:pPr>
              <w:pStyle w:val="TableParagraph"/>
              <w:jc w:val="both"/>
              <w:rPr>
                <w:rFonts w:ascii="Times New Roman"/>
                <w:sz w:val="28"/>
              </w:rPr>
            </w:pPr>
          </w:p>
        </w:tc>
        <w:tc>
          <w:tcPr>
            <w:tcW w:w="261" w:type="dxa"/>
          </w:tcPr>
          <w:p w14:paraId="477AB001" w14:textId="77777777" w:rsidR="009B755F" w:rsidRDefault="009B755F" w:rsidP="002F3270">
            <w:pPr>
              <w:pStyle w:val="TableParagraph"/>
              <w:jc w:val="both"/>
              <w:rPr>
                <w:rFonts w:ascii="Times New Roman"/>
                <w:sz w:val="28"/>
              </w:rPr>
            </w:pPr>
          </w:p>
        </w:tc>
        <w:tc>
          <w:tcPr>
            <w:tcW w:w="263" w:type="dxa"/>
          </w:tcPr>
          <w:p w14:paraId="369B25BB" w14:textId="77777777" w:rsidR="009B755F" w:rsidRDefault="009B755F" w:rsidP="002F3270">
            <w:pPr>
              <w:pStyle w:val="TableParagraph"/>
              <w:jc w:val="both"/>
              <w:rPr>
                <w:rFonts w:ascii="Times New Roman"/>
                <w:sz w:val="28"/>
              </w:rPr>
            </w:pPr>
          </w:p>
        </w:tc>
        <w:tc>
          <w:tcPr>
            <w:tcW w:w="261" w:type="dxa"/>
          </w:tcPr>
          <w:p w14:paraId="3DACA320" w14:textId="77777777" w:rsidR="009B755F" w:rsidRDefault="009B755F" w:rsidP="002F3270">
            <w:pPr>
              <w:pStyle w:val="TableParagraph"/>
              <w:jc w:val="both"/>
              <w:rPr>
                <w:rFonts w:ascii="Times New Roman"/>
                <w:sz w:val="28"/>
              </w:rPr>
            </w:pPr>
          </w:p>
        </w:tc>
        <w:tc>
          <w:tcPr>
            <w:tcW w:w="263" w:type="dxa"/>
          </w:tcPr>
          <w:p w14:paraId="53DBAC7D" w14:textId="77777777" w:rsidR="009B755F" w:rsidRDefault="009B755F" w:rsidP="002F3270">
            <w:pPr>
              <w:pStyle w:val="TableParagraph"/>
              <w:jc w:val="both"/>
              <w:rPr>
                <w:rFonts w:ascii="Times New Roman"/>
                <w:sz w:val="28"/>
              </w:rPr>
            </w:pPr>
          </w:p>
        </w:tc>
        <w:tc>
          <w:tcPr>
            <w:tcW w:w="263" w:type="dxa"/>
          </w:tcPr>
          <w:p w14:paraId="6A1B5C7B" w14:textId="77777777" w:rsidR="009B755F" w:rsidRDefault="009B755F" w:rsidP="002F3270">
            <w:pPr>
              <w:pStyle w:val="TableParagraph"/>
              <w:jc w:val="both"/>
              <w:rPr>
                <w:rFonts w:ascii="Times New Roman"/>
                <w:sz w:val="28"/>
              </w:rPr>
            </w:pPr>
          </w:p>
        </w:tc>
        <w:tc>
          <w:tcPr>
            <w:tcW w:w="2284" w:type="dxa"/>
            <w:tcBorders>
              <w:right w:val="nil"/>
            </w:tcBorders>
          </w:tcPr>
          <w:p w14:paraId="07A31232" w14:textId="77777777" w:rsidR="009B755F" w:rsidRDefault="009B755F" w:rsidP="002F3270">
            <w:pPr>
              <w:pStyle w:val="TableParagraph"/>
              <w:spacing w:before="109" w:line="244" w:lineRule="auto"/>
              <w:ind w:left="117" w:right="140"/>
              <w:jc w:val="both"/>
              <w:rPr>
                <w:sz w:val="24"/>
              </w:rPr>
            </w:pPr>
            <w:r>
              <w:rPr>
                <w:color w:val="001F5F"/>
                <w:sz w:val="24"/>
              </w:rPr>
              <w:t>Consequence type and date given.</w:t>
            </w:r>
          </w:p>
        </w:tc>
      </w:tr>
      <w:tr w:rsidR="009B755F" w14:paraId="1D28C8EA" w14:textId="77777777" w:rsidTr="00490428">
        <w:trPr>
          <w:trHeight w:val="1201"/>
        </w:trPr>
        <w:tc>
          <w:tcPr>
            <w:tcW w:w="264" w:type="dxa"/>
          </w:tcPr>
          <w:p w14:paraId="4D35CF86" w14:textId="77777777" w:rsidR="009B755F" w:rsidRDefault="009B755F" w:rsidP="002F3270">
            <w:pPr>
              <w:pStyle w:val="TableParagraph"/>
              <w:jc w:val="both"/>
              <w:rPr>
                <w:rFonts w:ascii="Times New Roman"/>
                <w:sz w:val="28"/>
              </w:rPr>
            </w:pPr>
          </w:p>
        </w:tc>
        <w:tc>
          <w:tcPr>
            <w:tcW w:w="264" w:type="dxa"/>
          </w:tcPr>
          <w:p w14:paraId="0B09DA9F" w14:textId="77777777" w:rsidR="009B755F" w:rsidRDefault="009B755F" w:rsidP="002F3270">
            <w:pPr>
              <w:pStyle w:val="TableParagraph"/>
              <w:jc w:val="both"/>
              <w:rPr>
                <w:rFonts w:ascii="Times New Roman"/>
                <w:sz w:val="28"/>
              </w:rPr>
            </w:pPr>
          </w:p>
        </w:tc>
        <w:tc>
          <w:tcPr>
            <w:tcW w:w="264" w:type="dxa"/>
          </w:tcPr>
          <w:p w14:paraId="18CEC12B" w14:textId="77777777" w:rsidR="009B755F" w:rsidRDefault="009B755F" w:rsidP="002F3270">
            <w:pPr>
              <w:pStyle w:val="TableParagraph"/>
              <w:jc w:val="both"/>
              <w:rPr>
                <w:rFonts w:ascii="Times New Roman"/>
                <w:sz w:val="28"/>
              </w:rPr>
            </w:pPr>
          </w:p>
        </w:tc>
        <w:tc>
          <w:tcPr>
            <w:tcW w:w="264" w:type="dxa"/>
          </w:tcPr>
          <w:p w14:paraId="0ADD416C" w14:textId="77777777" w:rsidR="009B755F" w:rsidRDefault="009B755F" w:rsidP="002F3270">
            <w:pPr>
              <w:pStyle w:val="TableParagraph"/>
              <w:jc w:val="both"/>
              <w:rPr>
                <w:rFonts w:ascii="Times New Roman"/>
                <w:sz w:val="28"/>
              </w:rPr>
            </w:pPr>
          </w:p>
        </w:tc>
        <w:tc>
          <w:tcPr>
            <w:tcW w:w="264" w:type="dxa"/>
          </w:tcPr>
          <w:p w14:paraId="78C0D4CB" w14:textId="77777777" w:rsidR="009B755F" w:rsidRDefault="009B755F" w:rsidP="002F3270">
            <w:pPr>
              <w:pStyle w:val="TableParagraph"/>
              <w:jc w:val="both"/>
              <w:rPr>
                <w:rFonts w:ascii="Times New Roman"/>
                <w:sz w:val="28"/>
              </w:rPr>
            </w:pPr>
          </w:p>
        </w:tc>
        <w:tc>
          <w:tcPr>
            <w:tcW w:w="264" w:type="dxa"/>
          </w:tcPr>
          <w:p w14:paraId="55482F3C" w14:textId="77777777" w:rsidR="009B755F" w:rsidRDefault="009B755F" w:rsidP="002F3270">
            <w:pPr>
              <w:pStyle w:val="TableParagraph"/>
              <w:jc w:val="both"/>
              <w:rPr>
                <w:rFonts w:ascii="Times New Roman"/>
                <w:sz w:val="28"/>
              </w:rPr>
            </w:pPr>
          </w:p>
        </w:tc>
        <w:tc>
          <w:tcPr>
            <w:tcW w:w="264" w:type="dxa"/>
          </w:tcPr>
          <w:p w14:paraId="075937F9" w14:textId="77777777" w:rsidR="009B755F" w:rsidRDefault="009B755F" w:rsidP="002F3270">
            <w:pPr>
              <w:pStyle w:val="TableParagraph"/>
              <w:jc w:val="both"/>
              <w:rPr>
                <w:rFonts w:ascii="Times New Roman"/>
                <w:sz w:val="28"/>
              </w:rPr>
            </w:pPr>
          </w:p>
        </w:tc>
        <w:tc>
          <w:tcPr>
            <w:tcW w:w="264" w:type="dxa"/>
          </w:tcPr>
          <w:p w14:paraId="30FAE3EA" w14:textId="77777777" w:rsidR="009B755F" w:rsidRDefault="009B755F" w:rsidP="002F3270">
            <w:pPr>
              <w:pStyle w:val="TableParagraph"/>
              <w:jc w:val="both"/>
              <w:rPr>
                <w:rFonts w:ascii="Times New Roman"/>
                <w:sz w:val="28"/>
              </w:rPr>
            </w:pPr>
          </w:p>
        </w:tc>
        <w:tc>
          <w:tcPr>
            <w:tcW w:w="264" w:type="dxa"/>
          </w:tcPr>
          <w:p w14:paraId="31282F13" w14:textId="77777777" w:rsidR="009B755F" w:rsidRDefault="009B755F" w:rsidP="002F3270">
            <w:pPr>
              <w:pStyle w:val="TableParagraph"/>
              <w:jc w:val="both"/>
              <w:rPr>
                <w:rFonts w:ascii="Times New Roman"/>
                <w:sz w:val="28"/>
              </w:rPr>
            </w:pPr>
          </w:p>
        </w:tc>
        <w:tc>
          <w:tcPr>
            <w:tcW w:w="264" w:type="dxa"/>
          </w:tcPr>
          <w:p w14:paraId="77AF947F" w14:textId="77777777" w:rsidR="009B755F" w:rsidRDefault="009B755F" w:rsidP="002F3270">
            <w:pPr>
              <w:pStyle w:val="TableParagraph"/>
              <w:jc w:val="both"/>
              <w:rPr>
                <w:rFonts w:ascii="Times New Roman"/>
                <w:sz w:val="28"/>
              </w:rPr>
            </w:pPr>
          </w:p>
        </w:tc>
        <w:tc>
          <w:tcPr>
            <w:tcW w:w="262" w:type="dxa"/>
          </w:tcPr>
          <w:p w14:paraId="38ECD459" w14:textId="77777777" w:rsidR="009B755F" w:rsidRDefault="009B755F" w:rsidP="002F3270">
            <w:pPr>
              <w:pStyle w:val="TableParagraph"/>
              <w:jc w:val="both"/>
              <w:rPr>
                <w:rFonts w:ascii="Times New Roman"/>
                <w:sz w:val="28"/>
              </w:rPr>
            </w:pPr>
          </w:p>
        </w:tc>
        <w:tc>
          <w:tcPr>
            <w:tcW w:w="264" w:type="dxa"/>
          </w:tcPr>
          <w:p w14:paraId="6EC59BF1" w14:textId="77777777" w:rsidR="009B755F" w:rsidRDefault="009B755F" w:rsidP="002F3270">
            <w:pPr>
              <w:pStyle w:val="TableParagraph"/>
              <w:jc w:val="both"/>
              <w:rPr>
                <w:rFonts w:ascii="Times New Roman"/>
                <w:sz w:val="28"/>
              </w:rPr>
            </w:pPr>
          </w:p>
        </w:tc>
        <w:tc>
          <w:tcPr>
            <w:tcW w:w="262" w:type="dxa"/>
          </w:tcPr>
          <w:p w14:paraId="66962885" w14:textId="77777777" w:rsidR="009B755F" w:rsidRDefault="009B755F" w:rsidP="002F3270">
            <w:pPr>
              <w:pStyle w:val="TableParagraph"/>
              <w:jc w:val="both"/>
              <w:rPr>
                <w:rFonts w:ascii="Times New Roman"/>
                <w:sz w:val="28"/>
              </w:rPr>
            </w:pPr>
          </w:p>
        </w:tc>
        <w:tc>
          <w:tcPr>
            <w:tcW w:w="264" w:type="dxa"/>
          </w:tcPr>
          <w:p w14:paraId="569D64D9" w14:textId="77777777" w:rsidR="009B755F" w:rsidRDefault="009B755F" w:rsidP="002F3270">
            <w:pPr>
              <w:pStyle w:val="TableParagraph"/>
              <w:jc w:val="both"/>
              <w:rPr>
                <w:rFonts w:ascii="Times New Roman"/>
                <w:sz w:val="28"/>
              </w:rPr>
            </w:pPr>
          </w:p>
        </w:tc>
        <w:tc>
          <w:tcPr>
            <w:tcW w:w="264" w:type="dxa"/>
          </w:tcPr>
          <w:p w14:paraId="39E0584D" w14:textId="77777777" w:rsidR="009B755F" w:rsidRDefault="009B755F" w:rsidP="002F3270">
            <w:pPr>
              <w:pStyle w:val="TableParagraph"/>
              <w:jc w:val="both"/>
              <w:rPr>
                <w:rFonts w:ascii="Times New Roman"/>
                <w:sz w:val="28"/>
              </w:rPr>
            </w:pPr>
          </w:p>
        </w:tc>
        <w:tc>
          <w:tcPr>
            <w:tcW w:w="262" w:type="dxa"/>
          </w:tcPr>
          <w:p w14:paraId="0BB1A27E" w14:textId="77777777" w:rsidR="009B755F" w:rsidRDefault="009B755F" w:rsidP="002F3270">
            <w:pPr>
              <w:pStyle w:val="TableParagraph"/>
              <w:jc w:val="both"/>
              <w:rPr>
                <w:rFonts w:ascii="Times New Roman"/>
                <w:sz w:val="28"/>
              </w:rPr>
            </w:pPr>
          </w:p>
        </w:tc>
        <w:tc>
          <w:tcPr>
            <w:tcW w:w="264" w:type="dxa"/>
          </w:tcPr>
          <w:p w14:paraId="0F8B125C" w14:textId="77777777" w:rsidR="009B755F" w:rsidRDefault="009B755F" w:rsidP="002F3270">
            <w:pPr>
              <w:pStyle w:val="TableParagraph"/>
              <w:jc w:val="both"/>
              <w:rPr>
                <w:rFonts w:ascii="Times New Roman"/>
                <w:sz w:val="28"/>
              </w:rPr>
            </w:pPr>
          </w:p>
        </w:tc>
        <w:tc>
          <w:tcPr>
            <w:tcW w:w="262" w:type="dxa"/>
          </w:tcPr>
          <w:p w14:paraId="41C60458" w14:textId="77777777" w:rsidR="009B755F" w:rsidRDefault="009B755F" w:rsidP="002F3270">
            <w:pPr>
              <w:pStyle w:val="TableParagraph"/>
              <w:jc w:val="both"/>
              <w:rPr>
                <w:rFonts w:ascii="Times New Roman"/>
                <w:sz w:val="28"/>
              </w:rPr>
            </w:pPr>
          </w:p>
        </w:tc>
        <w:tc>
          <w:tcPr>
            <w:tcW w:w="267" w:type="dxa"/>
          </w:tcPr>
          <w:p w14:paraId="4267F419" w14:textId="77777777" w:rsidR="009B755F" w:rsidRDefault="009B755F" w:rsidP="002F3270">
            <w:pPr>
              <w:pStyle w:val="TableParagraph"/>
              <w:jc w:val="both"/>
              <w:rPr>
                <w:rFonts w:ascii="Times New Roman"/>
                <w:sz w:val="28"/>
              </w:rPr>
            </w:pPr>
          </w:p>
        </w:tc>
        <w:tc>
          <w:tcPr>
            <w:tcW w:w="262" w:type="dxa"/>
          </w:tcPr>
          <w:p w14:paraId="2307325F" w14:textId="77777777" w:rsidR="009B755F" w:rsidRDefault="009B755F" w:rsidP="002F3270">
            <w:pPr>
              <w:pStyle w:val="TableParagraph"/>
              <w:jc w:val="both"/>
              <w:rPr>
                <w:rFonts w:ascii="Times New Roman"/>
                <w:sz w:val="28"/>
              </w:rPr>
            </w:pPr>
          </w:p>
        </w:tc>
        <w:tc>
          <w:tcPr>
            <w:tcW w:w="264" w:type="dxa"/>
          </w:tcPr>
          <w:p w14:paraId="313AE7F5" w14:textId="77777777" w:rsidR="009B755F" w:rsidRDefault="009B755F" w:rsidP="002F3270">
            <w:pPr>
              <w:pStyle w:val="TableParagraph"/>
              <w:jc w:val="both"/>
              <w:rPr>
                <w:rFonts w:ascii="Times New Roman"/>
                <w:sz w:val="28"/>
              </w:rPr>
            </w:pPr>
          </w:p>
        </w:tc>
        <w:tc>
          <w:tcPr>
            <w:tcW w:w="264" w:type="dxa"/>
          </w:tcPr>
          <w:p w14:paraId="168F65D8" w14:textId="77777777" w:rsidR="009B755F" w:rsidRDefault="009B755F" w:rsidP="002F3270">
            <w:pPr>
              <w:pStyle w:val="TableParagraph"/>
              <w:jc w:val="both"/>
              <w:rPr>
                <w:rFonts w:ascii="Times New Roman"/>
                <w:sz w:val="28"/>
              </w:rPr>
            </w:pPr>
          </w:p>
        </w:tc>
        <w:tc>
          <w:tcPr>
            <w:tcW w:w="262" w:type="dxa"/>
          </w:tcPr>
          <w:p w14:paraId="460FA7C8" w14:textId="77777777" w:rsidR="009B755F" w:rsidRDefault="009B755F" w:rsidP="002F3270">
            <w:pPr>
              <w:pStyle w:val="TableParagraph"/>
              <w:jc w:val="both"/>
              <w:rPr>
                <w:rFonts w:ascii="Times New Roman"/>
                <w:sz w:val="28"/>
              </w:rPr>
            </w:pPr>
          </w:p>
        </w:tc>
        <w:tc>
          <w:tcPr>
            <w:tcW w:w="264" w:type="dxa"/>
          </w:tcPr>
          <w:p w14:paraId="76A5953D" w14:textId="77777777" w:rsidR="009B755F" w:rsidRDefault="009B755F" w:rsidP="002F3270">
            <w:pPr>
              <w:pStyle w:val="TableParagraph"/>
              <w:jc w:val="both"/>
              <w:rPr>
                <w:rFonts w:ascii="Times New Roman"/>
                <w:sz w:val="28"/>
              </w:rPr>
            </w:pPr>
          </w:p>
        </w:tc>
        <w:tc>
          <w:tcPr>
            <w:tcW w:w="262" w:type="dxa"/>
          </w:tcPr>
          <w:p w14:paraId="3C07BD89" w14:textId="77777777" w:rsidR="009B755F" w:rsidRDefault="009B755F" w:rsidP="002F3270">
            <w:pPr>
              <w:pStyle w:val="TableParagraph"/>
              <w:jc w:val="both"/>
              <w:rPr>
                <w:rFonts w:ascii="Times New Roman"/>
                <w:sz w:val="28"/>
              </w:rPr>
            </w:pPr>
          </w:p>
        </w:tc>
        <w:tc>
          <w:tcPr>
            <w:tcW w:w="264" w:type="dxa"/>
          </w:tcPr>
          <w:p w14:paraId="63FE3489" w14:textId="77777777" w:rsidR="009B755F" w:rsidRDefault="009B755F" w:rsidP="002F3270">
            <w:pPr>
              <w:pStyle w:val="TableParagraph"/>
              <w:jc w:val="both"/>
              <w:rPr>
                <w:rFonts w:ascii="Times New Roman"/>
                <w:sz w:val="28"/>
              </w:rPr>
            </w:pPr>
          </w:p>
        </w:tc>
        <w:tc>
          <w:tcPr>
            <w:tcW w:w="262" w:type="dxa"/>
          </w:tcPr>
          <w:p w14:paraId="52B8818E" w14:textId="77777777" w:rsidR="009B755F" w:rsidRDefault="009B755F" w:rsidP="002F3270">
            <w:pPr>
              <w:pStyle w:val="TableParagraph"/>
              <w:jc w:val="both"/>
              <w:rPr>
                <w:rFonts w:ascii="Times New Roman"/>
                <w:sz w:val="28"/>
              </w:rPr>
            </w:pPr>
          </w:p>
        </w:tc>
        <w:tc>
          <w:tcPr>
            <w:tcW w:w="264" w:type="dxa"/>
          </w:tcPr>
          <w:p w14:paraId="2A3FBCD1" w14:textId="77777777" w:rsidR="009B755F" w:rsidRDefault="009B755F" w:rsidP="002F3270">
            <w:pPr>
              <w:pStyle w:val="TableParagraph"/>
              <w:jc w:val="both"/>
              <w:rPr>
                <w:rFonts w:ascii="Times New Roman"/>
                <w:sz w:val="28"/>
              </w:rPr>
            </w:pPr>
          </w:p>
        </w:tc>
        <w:tc>
          <w:tcPr>
            <w:tcW w:w="264" w:type="dxa"/>
          </w:tcPr>
          <w:p w14:paraId="7EB1873D" w14:textId="77777777" w:rsidR="009B755F" w:rsidRDefault="009B755F" w:rsidP="002F3270">
            <w:pPr>
              <w:pStyle w:val="TableParagraph"/>
              <w:jc w:val="both"/>
              <w:rPr>
                <w:rFonts w:ascii="Times New Roman"/>
                <w:sz w:val="28"/>
              </w:rPr>
            </w:pPr>
          </w:p>
        </w:tc>
        <w:tc>
          <w:tcPr>
            <w:tcW w:w="261" w:type="dxa"/>
          </w:tcPr>
          <w:p w14:paraId="4A4A9837" w14:textId="77777777" w:rsidR="009B755F" w:rsidRDefault="009B755F" w:rsidP="002F3270">
            <w:pPr>
              <w:pStyle w:val="TableParagraph"/>
              <w:jc w:val="both"/>
              <w:rPr>
                <w:rFonts w:ascii="Times New Roman"/>
                <w:sz w:val="28"/>
              </w:rPr>
            </w:pPr>
          </w:p>
        </w:tc>
        <w:tc>
          <w:tcPr>
            <w:tcW w:w="266" w:type="dxa"/>
          </w:tcPr>
          <w:p w14:paraId="5624F43B" w14:textId="77777777" w:rsidR="009B755F" w:rsidRDefault="009B755F" w:rsidP="002F3270">
            <w:pPr>
              <w:pStyle w:val="TableParagraph"/>
              <w:jc w:val="both"/>
              <w:rPr>
                <w:rFonts w:ascii="Times New Roman"/>
                <w:sz w:val="28"/>
              </w:rPr>
            </w:pPr>
          </w:p>
        </w:tc>
        <w:tc>
          <w:tcPr>
            <w:tcW w:w="261" w:type="dxa"/>
          </w:tcPr>
          <w:p w14:paraId="2A9F3CD3" w14:textId="77777777" w:rsidR="009B755F" w:rsidRDefault="009B755F" w:rsidP="002F3270">
            <w:pPr>
              <w:pStyle w:val="TableParagraph"/>
              <w:jc w:val="both"/>
              <w:rPr>
                <w:rFonts w:ascii="Times New Roman"/>
                <w:sz w:val="28"/>
              </w:rPr>
            </w:pPr>
          </w:p>
        </w:tc>
        <w:tc>
          <w:tcPr>
            <w:tcW w:w="263" w:type="dxa"/>
          </w:tcPr>
          <w:p w14:paraId="6C71870F" w14:textId="77777777" w:rsidR="009B755F" w:rsidRDefault="009B755F" w:rsidP="002F3270">
            <w:pPr>
              <w:pStyle w:val="TableParagraph"/>
              <w:jc w:val="both"/>
              <w:rPr>
                <w:rFonts w:ascii="Times New Roman"/>
                <w:sz w:val="28"/>
              </w:rPr>
            </w:pPr>
          </w:p>
        </w:tc>
        <w:tc>
          <w:tcPr>
            <w:tcW w:w="261" w:type="dxa"/>
          </w:tcPr>
          <w:p w14:paraId="7C11E962" w14:textId="77777777" w:rsidR="009B755F" w:rsidRDefault="009B755F" w:rsidP="002F3270">
            <w:pPr>
              <w:pStyle w:val="TableParagraph"/>
              <w:jc w:val="both"/>
              <w:rPr>
                <w:rFonts w:ascii="Times New Roman"/>
                <w:sz w:val="28"/>
              </w:rPr>
            </w:pPr>
          </w:p>
        </w:tc>
        <w:tc>
          <w:tcPr>
            <w:tcW w:w="263" w:type="dxa"/>
          </w:tcPr>
          <w:p w14:paraId="575AB783" w14:textId="77777777" w:rsidR="009B755F" w:rsidRDefault="009B755F" w:rsidP="002F3270">
            <w:pPr>
              <w:pStyle w:val="TableParagraph"/>
              <w:jc w:val="both"/>
              <w:rPr>
                <w:rFonts w:ascii="Times New Roman"/>
                <w:sz w:val="28"/>
              </w:rPr>
            </w:pPr>
          </w:p>
        </w:tc>
        <w:tc>
          <w:tcPr>
            <w:tcW w:w="263" w:type="dxa"/>
          </w:tcPr>
          <w:p w14:paraId="246C2908" w14:textId="77777777" w:rsidR="009B755F" w:rsidRDefault="009B755F" w:rsidP="002F3270">
            <w:pPr>
              <w:pStyle w:val="TableParagraph"/>
              <w:jc w:val="both"/>
              <w:rPr>
                <w:rFonts w:ascii="Times New Roman"/>
                <w:sz w:val="28"/>
              </w:rPr>
            </w:pPr>
          </w:p>
        </w:tc>
        <w:tc>
          <w:tcPr>
            <w:tcW w:w="2284" w:type="dxa"/>
            <w:tcBorders>
              <w:right w:val="nil"/>
            </w:tcBorders>
          </w:tcPr>
          <w:p w14:paraId="104E14FD" w14:textId="77777777" w:rsidR="009B755F" w:rsidRDefault="009B755F" w:rsidP="002F3270">
            <w:pPr>
              <w:pStyle w:val="TableParagraph"/>
              <w:spacing w:before="108" w:line="244" w:lineRule="auto"/>
              <w:ind w:left="117" w:right="140"/>
              <w:jc w:val="both"/>
              <w:rPr>
                <w:sz w:val="24"/>
              </w:rPr>
            </w:pPr>
            <w:r>
              <w:rPr>
                <w:color w:val="001F5F"/>
                <w:sz w:val="24"/>
              </w:rPr>
              <w:t>Consequence type and date given.</w:t>
            </w:r>
          </w:p>
        </w:tc>
      </w:tr>
      <w:tr w:rsidR="009B755F" w14:paraId="61ABCE71" w14:textId="77777777" w:rsidTr="00490428">
        <w:trPr>
          <w:trHeight w:val="1204"/>
        </w:trPr>
        <w:tc>
          <w:tcPr>
            <w:tcW w:w="264" w:type="dxa"/>
          </w:tcPr>
          <w:p w14:paraId="1AA19132" w14:textId="77777777" w:rsidR="009B755F" w:rsidRDefault="009B755F" w:rsidP="002F3270">
            <w:pPr>
              <w:pStyle w:val="TableParagraph"/>
              <w:jc w:val="both"/>
              <w:rPr>
                <w:rFonts w:ascii="Times New Roman"/>
                <w:sz w:val="28"/>
              </w:rPr>
            </w:pPr>
          </w:p>
        </w:tc>
        <w:tc>
          <w:tcPr>
            <w:tcW w:w="264" w:type="dxa"/>
          </w:tcPr>
          <w:p w14:paraId="5BC88503" w14:textId="77777777" w:rsidR="009B755F" w:rsidRDefault="009B755F" w:rsidP="002F3270">
            <w:pPr>
              <w:pStyle w:val="TableParagraph"/>
              <w:jc w:val="both"/>
              <w:rPr>
                <w:rFonts w:ascii="Times New Roman"/>
                <w:sz w:val="28"/>
              </w:rPr>
            </w:pPr>
          </w:p>
        </w:tc>
        <w:tc>
          <w:tcPr>
            <w:tcW w:w="264" w:type="dxa"/>
          </w:tcPr>
          <w:p w14:paraId="5775F54F" w14:textId="77777777" w:rsidR="009B755F" w:rsidRDefault="009B755F" w:rsidP="002F3270">
            <w:pPr>
              <w:pStyle w:val="TableParagraph"/>
              <w:jc w:val="both"/>
              <w:rPr>
                <w:rFonts w:ascii="Times New Roman"/>
                <w:sz w:val="28"/>
              </w:rPr>
            </w:pPr>
          </w:p>
        </w:tc>
        <w:tc>
          <w:tcPr>
            <w:tcW w:w="264" w:type="dxa"/>
          </w:tcPr>
          <w:p w14:paraId="6F6C9D5F" w14:textId="77777777" w:rsidR="009B755F" w:rsidRDefault="009B755F" w:rsidP="002F3270">
            <w:pPr>
              <w:pStyle w:val="TableParagraph"/>
              <w:jc w:val="both"/>
              <w:rPr>
                <w:rFonts w:ascii="Times New Roman"/>
                <w:sz w:val="28"/>
              </w:rPr>
            </w:pPr>
          </w:p>
        </w:tc>
        <w:tc>
          <w:tcPr>
            <w:tcW w:w="264" w:type="dxa"/>
          </w:tcPr>
          <w:p w14:paraId="3A3644DA" w14:textId="77777777" w:rsidR="009B755F" w:rsidRDefault="009B755F" w:rsidP="002F3270">
            <w:pPr>
              <w:pStyle w:val="TableParagraph"/>
              <w:jc w:val="both"/>
              <w:rPr>
                <w:rFonts w:ascii="Times New Roman"/>
                <w:sz w:val="28"/>
              </w:rPr>
            </w:pPr>
          </w:p>
        </w:tc>
        <w:tc>
          <w:tcPr>
            <w:tcW w:w="264" w:type="dxa"/>
          </w:tcPr>
          <w:p w14:paraId="3B4902DB" w14:textId="77777777" w:rsidR="009B755F" w:rsidRDefault="009B755F" w:rsidP="002F3270">
            <w:pPr>
              <w:pStyle w:val="TableParagraph"/>
              <w:jc w:val="both"/>
              <w:rPr>
                <w:rFonts w:ascii="Times New Roman"/>
                <w:sz w:val="28"/>
              </w:rPr>
            </w:pPr>
          </w:p>
        </w:tc>
        <w:tc>
          <w:tcPr>
            <w:tcW w:w="264" w:type="dxa"/>
          </w:tcPr>
          <w:p w14:paraId="32842F1D" w14:textId="77777777" w:rsidR="009B755F" w:rsidRDefault="009B755F" w:rsidP="002F3270">
            <w:pPr>
              <w:pStyle w:val="TableParagraph"/>
              <w:jc w:val="both"/>
              <w:rPr>
                <w:rFonts w:ascii="Times New Roman"/>
                <w:sz w:val="28"/>
              </w:rPr>
            </w:pPr>
          </w:p>
        </w:tc>
        <w:tc>
          <w:tcPr>
            <w:tcW w:w="264" w:type="dxa"/>
          </w:tcPr>
          <w:p w14:paraId="711CDE5E" w14:textId="77777777" w:rsidR="009B755F" w:rsidRDefault="009B755F" w:rsidP="002F3270">
            <w:pPr>
              <w:pStyle w:val="TableParagraph"/>
              <w:jc w:val="both"/>
              <w:rPr>
                <w:rFonts w:ascii="Times New Roman"/>
                <w:sz w:val="28"/>
              </w:rPr>
            </w:pPr>
          </w:p>
        </w:tc>
        <w:tc>
          <w:tcPr>
            <w:tcW w:w="264" w:type="dxa"/>
          </w:tcPr>
          <w:p w14:paraId="6A2BC585" w14:textId="77777777" w:rsidR="009B755F" w:rsidRDefault="009B755F" w:rsidP="002F3270">
            <w:pPr>
              <w:pStyle w:val="TableParagraph"/>
              <w:jc w:val="both"/>
              <w:rPr>
                <w:rFonts w:ascii="Times New Roman"/>
                <w:sz w:val="28"/>
              </w:rPr>
            </w:pPr>
          </w:p>
        </w:tc>
        <w:tc>
          <w:tcPr>
            <w:tcW w:w="264" w:type="dxa"/>
          </w:tcPr>
          <w:p w14:paraId="49A616B1" w14:textId="77777777" w:rsidR="009B755F" w:rsidRDefault="009B755F" w:rsidP="002F3270">
            <w:pPr>
              <w:pStyle w:val="TableParagraph"/>
              <w:jc w:val="both"/>
              <w:rPr>
                <w:rFonts w:ascii="Times New Roman"/>
                <w:sz w:val="28"/>
              </w:rPr>
            </w:pPr>
          </w:p>
        </w:tc>
        <w:tc>
          <w:tcPr>
            <w:tcW w:w="262" w:type="dxa"/>
          </w:tcPr>
          <w:p w14:paraId="3B4B52B0" w14:textId="77777777" w:rsidR="009B755F" w:rsidRDefault="009B755F" w:rsidP="002F3270">
            <w:pPr>
              <w:pStyle w:val="TableParagraph"/>
              <w:jc w:val="both"/>
              <w:rPr>
                <w:rFonts w:ascii="Times New Roman"/>
                <w:sz w:val="28"/>
              </w:rPr>
            </w:pPr>
          </w:p>
        </w:tc>
        <w:tc>
          <w:tcPr>
            <w:tcW w:w="264" w:type="dxa"/>
          </w:tcPr>
          <w:p w14:paraId="6A8F822E" w14:textId="77777777" w:rsidR="009B755F" w:rsidRDefault="009B755F" w:rsidP="002F3270">
            <w:pPr>
              <w:pStyle w:val="TableParagraph"/>
              <w:jc w:val="both"/>
              <w:rPr>
                <w:rFonts w:ascii="Times New Roman"/>
                <w:sz w:val="28"/>
              </w:rPr>
            </w:pPr>
          </w:p>
        </w:tc>
        <w:tc>
          <w:tcPr>
            <w:tcW w:w="262" w:type="dxa"/>
          </w:tcPr>
          <w:p w14:paraId="2EA75E83" w14:textId="77777777" w:rsidR="009B755F" w:rsidRDefault="009B755F" w:rsidP="002F3270">
            <w:pPr>
              <w:pStyle w:val="TableParagraph"/>
              <w:jc w:val="both"/>
              <w:rPr>
                <w:rFonts w:ascii="Times New Roman"/>
                <w:sz w:val="28"/>
              </w:rPr>
            </w:pPr>
          </w:p>
        </w:tc>
        <w:tc>
          <w:tcPr>
            <w:tcW w:w="264" w:type="dxa"/>
          </w:tcPr>
          <w:p w14:paraId="4AC4FE2F" w14:textId="77777777" w:rsidR="009B755F" w:rsidRDefault="009B755F" w:rsidP="002F3270">
            <w:pPr>
              <w:pStyle w:val="TableParagraph"/>
              <w:jc w:val="both"/>
              <w:rPr>
                <w:rFonts w:ascii="Times New Roman"/>
                <w:sz w:val="28"/>
              </w:rPr>
            </w:pPr>
          </w:p>
        </w:tc>
        <w:tc>
          <w:tcPr>
            <w:tcW w:w="264" w:type="dxa"/>
          </w:tcPr>
          <w:p w14:paraId="5B09ED56" w14:textId="77777777" w:rsidR="009B755F" w:rsidRDefault="009B755F" w:rsidP="002F3270">
            <w:pPr>
              <w:pStyle w:val="TableParagraph"/>
              <w:jc w:val="both"/>
              <w:rPr>
                <w:rFonts w:ascii="Times New Roman"/>
                <w:sz w:val="28"/>
              </w:rPr>
            </w:pPr>
          </w:p>
        </w:tc>
        <w:tc>
          <w:tcPr>
            <w:tcW w:w="262" w:type="dxa"/>
          </w:tcPr>
          <w:p w14:paraId="5812E170" w14:textId="77777777" w:rsidR="009B755F" w:rsidRDefault="009B755F" w:rsidP="002F3270">
            <w:pPr>
              <w:pStyle w:val="TableParagraph"/>
              <w:jc w:val="both"/>
              <w:rPr>
                <w:rFonts w:ascii="Times New Roman"/>
                <w:sz w:val="28"/>
              </w:rPr>
            </w:pPr>
          </w:p>
        </w:tc>
        <w:tc>
          <w:tcPr>
            <w:tcW w:w="264" w:type="dxa"/>
          </w:tcPr>
          <w:p w14:paraId="278AFD40" w14:textId="77777777" w:rsidR="009B755F" w:rsidRDefault="009B755F" w:rsidP="002F3270">
            <w:pPr>
              <w:pStyle w:val="TableParagraph"/>
              <w:jc w:val="both"/>
              <w:rPr>
                <w:rFonts w:ascii="Times New Roman"/>
                <w:sz w:val="28"/>
              </w:rPr>
            </w:pPr>
          </w:p>
        </w:tc>
        <w:tc>
          <w:tcPr>
            <w:tcW w:w="262" w:type="dxa"/>
          </w:tcPr>
          <w:p w14:paraId="29DB5971" w14:textId="77777777" w:rsidR="009B755F" w:rsidRDefault="009B755F" w:rsidP="002F3270">
            <w:pPr>
              <w:pStyle w:val="TableParagraph"/>
              <w:jc w:val="both"/>
              <w:rPr>
                <w:rFonts w:ascii="Times New Roman"/>
                <w:sz w:val="28"/>
              </w:rPr>
            </w:pPr>
          </w:p>
        </w:tc>
        <w:tc>
          <w:tcPr>
            <w:tcW w:w="267" w:type="dxa"/>
          </w:tcPr>
          <w:p w14:paraId="70F35735" w14:textId="77777777" w:rsidR="009B755F" w:rsidRDefault="009B755F" w:rsidP="002F3270">
            <w:pPr>
              <w:pStyle w:val="TableParagraph"/>
              <w:jc w:val="both"/>
              <w:rPr>
                <w:rFonts w:ascii="Times New Roman"/>
                <w:sz w:val="28"/>
              </w:rPr>
            </w:pPr>
          </w:p>
        </w:tc>
        <w:tc>
          <w:tcPr>
            <w:tcW w:w="262" w:type="dxa"/>
          </w:tcPr>
          <w:p w14:paraId="5D255343" w14:textId="77777777" w:rsidR="009B755F" w:rsidRDefault="009B755F" w:rsidP="002F3270">
            <w:pPr>
              <w:pStyle w:val="TableParagraph"/>
              <w:jc w:val="both"/>
              <w:rPr>
                <w:rFonts w:ascii="Times New Roman"/>
                <w:sz w:val="28"/>
              </w:rPr>
            </w:pPr>
          </w:p>
        </w:tc>
        <w:tc>
          <w:tcPr>
            <w:tcW w:w="264" w:type="dxa"/>
          </w:tcPr>
          <w:p w14:paraId="552C276D" w14:textId="77777777" w:rsidR="009B755F" w:rsidRDefault="009B755F" w:rsidP="002F3270">
            <w:pPr>
              <w:pStyle w:val="TableParagraph"/>
              <w:jc w:val="both"/>
              <w:rPr>
                <w:rFonts w:ascii="Times New Roman"/>
                <w:sz w:val="28"/>
              </w:rPr>
            </w:pPr>
          </w:p>
        </w:tc>
        <w:tc>
          <w:tcPr>
            <w:tcW w:w="264" w:type="dxa"/>
          </w:tcPr>
          <w:p w14:paraId="1F8AFB83" w14:textId="77777777" w:rsidR="009B755F" w:rsidRDefault="009B755F" w:rsidP="002F3270">
            <w:pPr>
              <w:pStyle w:val="TableParagraph"/>
              <w:jc w:val="both"/>
              <w:rPr>
                <w:rFonts w:ascii="Times New Roman"/>
                <w:sz w:val="28"/>
              </w:rPr>
            </w:pPr>
          </w:p>
        </w:tc>
        <w:tc>
          <w:tcPr>
            <w:tcW w:w="262" w:type="dxa"/>
          </w:tcPr>
          <w:p w14:paraId="68342FE7" w14:textId="77777777" w:rsidR="009B755F" w:rsidRDefault="009B755F" w:rsidP="002F3270">
            <w:pPr>
              <w:pStyle w:val="TableParagraph"/>
              <w:jc w:val="both"/>
              <w:rPr>
                <w:rFonts w:ascii="Times New Roman"/>
                <w:sz w:val="28"/>
              </w:rPr>
            </w:pPr>
          </w:p>
        </w:tc>
        <w:tc>
          <w:tcPr>
            <w:tcW w:w="264" w:type="dxa"/>
          </w:tcPr>
          <w:p w14:paraId="40776332" w14:textId="77777777" w:rsidR="009B755F" w:rsidRDefault="009B755F" w:rsidP="002F3270">
            <w:pPr>
              <w:pStyle w:val="TableParagraph"/>
              <w:jc w:val="both"/>
              <w:rPr>
                <w:rFonts w:ascii="Times New Roman"/>
                <w:sz w:val="28"/>
              </w:rPr>
            </w:pPr>
          </w:p>
        </w:tc>
        <w:tc>
          <w:tcPr>
            <w:tcW w:w="262" w:type="dxa"/>
          </w:tcPr>
          <w:p w14:paraId="107E9FD5" w14:textId="77777777" w:rsidR="009B755F" w:rsidRDefault="009B755F" w:rsidP="002F3270">
            <w:pPr>
              <w:pStyle w:val="TableParagraph"/>
              <w:jc w:val="both"/>
              <w:rPr>
                <w:rFonts w:ascii="Times New Roman"/>
                <w:sz w:val="28"/>
              </w:rPr>
            </w:pPr>
          </w:p>
        </w:tc>
        <w:tc>
          <w:tcPr>
            <w:tcW w:w="264" w:type="dxa"/>
          </w:tcPr>
          <w:p w14:paraId="564A82CB" w14:textId="77777777" w:rsidR="009B755F" w:rsidRDefault="009B755F" w:rsidP="002F3270">
            <w:pPr>
              <w:pStyle w:val="TableParagraph"/>
              <w:jc w:val="both"/>
              <w:rPr>
                <w:rFonts w:ascii="Times New Roman"/>
                <w:sz w:val="28"/>
              </w:rPr>
            </w:pPr>
          </w:p>
        </w:tc>
        <w:tc>
          <w:tcPr>
            <w:tcW w:w="262" w:type="dxa"/>
          </w:tcPr>
          <w:p w14:paraId="3CE28D4A" w14:textId="77777777" w:rsidR="009B755F" w:rsidRDefault="009B755F" w:rsidP="002F3270">
            <w:pPr>
              <w:pStyle w:val="TableParagraph"/>
              <w:jc w:val="both"/>
              <w:rPr>
                <w:rFonts w:ascii="Times New Roman"/>
                <w:sz w:val="28"/>
              </w:rPr>
            </w:pPr>
          </w:p>
        </w:tc>
        <w:tc>
          <w:tcPr>
            <w:tcW w:w="264" w:type="dxa"/>
          </w:tcPr>
          <w:p w14:paraId="03E60B2D" w14:textId="77777777" w:rsidR="009B755F" w:rsidRDefault="009B755F" w:rsidP="002F3270">
            <w:pPr>
              <w:pStyle w:val="TableParagraph"/>
              <w:jc w:val="both"/>
              <w:rPr>
                <w:rFonts w:ascii="Times New Roman"/>
                <w:sz w:val="28"/>
              </w:rPr>
            </w:pPr>
          </w:p>
        </w:tc>
        <w:tc>
          <w:tcPr>
            <w:tcW w:w="264" w:type="dxa"/>
          </w:tcPr>
          <w:p w14:paraId="41A1092D" w14:textId="77777777" w:rsidR="009B755F" w:rsidRDefault="009B755F" w:rsidP="002F3270">
            <w:pPr>
              <w:pStyle w:val="TableParagraph"/>
              <w:jc w:val="both"/>
              <w:rPr>
                <w:rFonts w:ascii="Times New Roman"/>
                <w:sz w:val="28"/>
              </w:rPr>
            </w:pPr>
          </w:p>
        </w:tc>
        <w:tc>
          <w:tcPr>
            <w:tcW w:w="261" w:type="dxa"/>
          </w:tcPr>
          <w:p w14:paraId="03CC5A65" w14:textId="77777777" w:rsidR="009B755F" w:rsidRDefault="009B755F" w:rsidP="002F3270">
            <w:pPr>
              <w:pStyle w:val="TableParagraph"/>
              <w:jc w:val="both"/>
              <w:rPr>
                <w:rFonts w:ascii="Times New Roman"/>
                <w:sz w:val="28"/>
              </w:rPr>
            </w:pPr>
          </w:p>
        </w:tc>
        <w:tc>
          <w:tcPr>
            <w:tcW w:w="266" w:type="dxa"/>
          </w:tcPr>
          <w:p w14:paraId="63ACB6A2" w14:textId="77777777" w:rsidR="009B755F" w:rsidRDefault="009B755F" w:rsidP="002F3270">
            <w:pPr>
              <w:pStyle w:val="TableParagraph"/>
              <w:jc w:val="both"/>
              <w:rPr>
                <w:rFonts w:ascii="Times New Roman"/>
                <w:sz w:val="28"/>
              </w:rPr>
            </w:pPr>
          </w:p>
        </w:tc>
        <w:tc>
          <w:tcPr>
            <w:tcW w:w="261" w:type="dxa"/>
          </w:tcPr>
          <w:p w14:paraId="2C8D472F" w14:textId="77777777" w:rsidR="009B755F" w:rsidRDefault="009B755F" w:rsidP="002F3270">
            <w:pPr>
              <w:pStyle w:val="TableParagraph"/>
              <w:jc w:val="both"/>
              <w:rPr>
                <w:rFonts w:ascii="Times New Roman"/>
                <w:sz w:val="28"/>
              </w:rPr>
            </w:pPr>
          </w:p>
        </w:tc>
        <w:tc>
          <w:tcPr>
            <w:tcW w:w="263" w:type="dxa"/>
          </w:tcPr>
          <w:p w14:paraId="4EE55097" w14:textId="77777777" w:rsidR="009B755F" w:rsidRDefault="009B755F" w:rsidP="002F3270">
            <w:pPr>
              <w:pStyle w:val="TableParagraph"/>
              <w:jc w:val="both"/>
              <w:rPr>
                <w:rFonts w:ascii="Times New Roman"/>
                <w:sz w:val="28"/>
              </w:rPr>
            </w:pPr>
          </w:p>
        </w:tc>
        <w:tc>
          <w:tcPr>
            <w:tcW w:w="261" w:type="dxa"/>
          </w:tcPr>
          <w:p w14:paraId="68AE7378" w14:textId="77777777" w:rsidR="009B755F" w:rsidRDefault="009B755F" w:rsidP="002F3270">
            <w:pPr>
              <w:pStyle w:val="TableParagraph"/>
              <w:jc w:val="both"/>
              <w:rPr>
                <w:rFonts w:ascii="Times New Roman"/>
                <w:sz w:val="28"/>
              </w:rPr>
            </w:pPr>
          </w:p>
        </w:tc>
        <w:tc>
          <w:tcPr>
            <w:tcW w:w="263" w:type="dxa"/>
          </w:tcPr>
          <w:p w14:paraId="33CE2273" w14:textId="77777777" w:rsidR="009B755F" w:rsidRDefault="009B755F" w:rsidP="002F3270">
            <w:pPr>
              <w:pStyle w:val="TableParagraph"/>
              <w:jc w:val="both"/>
              <w:rPr>
                <w:rFonts w:ascii="Times New Roman"/>
                <w:sz w:val="28"/>
              </w:rPr>
            </w:pPr>
          </w:p>
        </w:tc>
        <w:tc>
          <w:tcPr>
            <w:tcW w:w="263" w:type="dxa"/>
          </w:tcPr>
          <w:p w14:paraId="59CA3B16" w14:textId="77777777" w:rsidR="009B755F" w:rsidRDefault="009B755F" w:rsidP="002F3270">
            <w:pPr>
              <w:pStyle w:val="TableParagraph"/>
              <w:jc w:val="both"/>
              <w:rPr>
                <w:rFonts w:ascii="Times New Roman"/>
                <w:sz w:val="28"/>
              </w:rPr>
            </w:pPr>
          </w:p>
        </w:tc>
        <w:tc>
          <w:tcPr>
            <w:tcW w:w="2284" w:type="dxa"/>
            <w:tcBorders>
              <w:right w:val="nil"/>
            </w:tcBorders>
          </w:tcPr>
          <w:p w14:paraId="2B0CD7C0" w14:textId="77777777" w:rsidR="009B755F" w:rsidRDefault="009B755F" w:rsidP="002F3270">
            <w:pPr>
              <w:pStyle w:val="TableParagraph"/>
              <w:spacing w:before="108" w:line="244" w:lineRule="auto"/>
              <w:ind w:left="117" w:right="140"/>
              <w:jc w:val="both"/>
              <w:rPr>
                <w:sz w:val="24"/>
              </w:rPr>
            </w:pPr>
            <w:r>
              <w:rPr>
                <w:color w:val="001F5F"/>
                <w:sz w:val="24"/>
              </w:rPr>
              <w:t>Consequence type and date given.</w:t>
            </w:r>
          </w:p>
        </w:tc>
      </w:tr>
      <w:tr w:rsidR="009B755F" w14:paraId="7EB85095" w14:textId="77777777" w:rsidTr="00490428">
        <w:trPr>
          <w:trHeight w:val="1202"/>
        </w:trPr>
        <w:tc>
          <w:tcPr>
            <w:tcW w:w="264" w:type="dxa"/>
          </w:tcPr>
          <w:p w14:paraId="5CF92296" w14:textId="77777777" w:rsidR="009B755F" w:rsidRDefault="009B755F" w:rsidP="002F3270">
            <w:pPr>
              <w:pStyle w:val="TableParagraph"/>
              <w:jc w:val="both"/>
              <w:rPr>
                <w:rFonts w:ascii="Times New Roman"/>
                <w:sz w:val="28"/>
              </w:rPr>
            </w:pPr>
          </w:p>
        </w:tc>
        <w:tc>
          <w:tcPr>
            <w:tcW w:w="264" w:type="dxa"/>
          </w:tcPr>
          <w:p w14:paraId="3BCBCB4C" w14:textId="77777777" w:rsidR="009B755F" w:rsidRDefault="009B755F" w:rsidP="002F3270">
            <w:pPr>
              <w:pStyle w:val="TableParagraph"/>
              <w:jc w:val="both"/>
              <w:rPr>
                <w:rFonts w:ascii="Times New Roman"/>
                <w:sz w:val="28"/>
              </w:rPr>
            </w:pPr>
          </w:p>
        </w:tc>
        <w:tc>
          <w:tcPr>
            <w:tcW w:w="264" w:type="dxa"/>
          </w:tcPr>
          <w:p w14:paraId="5B48A671" w14:textId="77777777" w:rsidR="009B755F" w:rsidRDefault="009B755F" w:rsidP="002F3270">
            <w:pPr>
              <w:pStyle w:val="TableParagraph"/>
              <w:jc w:val="both"/>
              <w:rPr>
                <w:rFonts w:ascii="Times New Roman"/>
                <w:sz w:val="28"/>
              </w:rPr>
            </w:pPr>
          </w:p>
        </w:tc>
        <w:tc>
          <w:tcPr>
            <w:tcW w:w="264" w:type="dxa"/>
          </w:tcPr>
          <w:p w14:paraId="675380AA" w14:textId="77777777" w:rsidR="009B755F" w:rsidRDefault="009B755F" w:rsidP="002F3270">
            <w:pPr>
              <w:pStyle w:val="TableParagraph"/>
              <w:jc w:val="both"/>
              <w:rPr>
                <w:rFonts w:ascii="Times New Roman"/>
                <w:sz w:val="28"/>
              </w:rPr>
            </w:pPr>
          </w:p>
        </w:tc>
        <w:tc>
          <w:tcPr>
            <w:tcW w:w="264" w:type="dxa"/>
          </w:tcPr>
          <w:p w14:paraId="2D830042" w14:textId="77777777" w:rsidR="009B755F" w:rsidRDefault="009B755F" w:rsidP="002F3270">
            <w:pPr>
              <w:pStyle w:val="TableParagraph"/>
              <w:jc w:val="both"/>
              <w:rPr>
                <w:rFonts w:ascii="Times New Roman"/>
                <w:sz w:val="28"/>
              </w:rPr>
            </w:pPr>
          </w:p>
        </w:tc>
        <w:tc>
          <w:tcPr>
            <w:tcW w:w="264" w:type="dxa"/>
          </w:tcPr>
          <w:p w14:paraId="46CCE917" w14:textId="77777777" w:rsidR="009B755F" w:rsidRDefault="009B755F" w:rsidP="002F3270">
            <w:pPr>
              <w:pStyle w:val="TableParagraph"/>
              <w:jc w:val="both"/>
              <w:rPr>
                <w:rFonts w:ascii="Times New Roman"/>
                <w:sz w:val="28"/>
              </w:rPr>
            </w:pPr>
          </w:p>
        </w:tc>
        <w:tc>
          <w:tcPr>
            <w:tcW w:w="264" w:type="dxa"/>
          </w:tcPr>
          <w:p w14:paraId="70D96B49" w14:textId="77777777" w:rsidR="009B755F" w:rsidRDefault="009B755F" w:rsidP="002F3270">
            <w:pPr>
              <w:pStyle w:val="TableParagraph"/>
              <w:jc w:val="both"/>
              <w:rPr>
                <w:rFonts w:ascii="Times New Roman"/>
                <w:sz w:val="28"/>
              </w:rPr>
            </w:pPr>
          </w:p>
        </w:tc>
        <w:tc>
          <w:tcPr>
            <w:tcW w:w="264" w:type="dxa"/>
          </w:tcPr>
          <w:p w14:paraId="162343FA" w14:textId="77777777" w:rsidR="009B755F" w:rsidRDefault="009B755F" w:rsidP="002F3270">
            <w:pPr>
              <w:pStyle w:val="TableParagraph"/>
              <w:jc w:val="both"/>
              <w:rPr>
                <w:rFonts w:ascii="Times New Roman"/>
                <w:sz w:val="28"/>
              </w:rPr>
            </w:pPr>
          </w:p>
        </w:tc>
        <w:tc>
          <w:tcPr>
            <w:tcW w:w="264" w:type="dxa"/>
          </w:tcPr>
          <w:p w14:paraId="44CD0D84" w14:textId="77777777" w:rsidR="009B755F" w:rsidRDefault="009B755F" w:rsidP="002F3270">
            <w:pPr>
              <w:pStyle w:val="TableParagraph"/>
              <w:jc w:val="both"/>
              <w:rPr>
                <w:rFonts w:ascii="Times New Roman"/>
                <w:sz w:val="28"/>
              </w:rPr>
            </w:pPr>
          </w:p>
        </w:tc>
        <w:tc>
          <w:tcPr>
            <w:tcW w:w="264" w:type="dxa"/>
          </w:tcPr>
          <w:p w14:paraId="0E5EEF3F" w14:textId="77777777" w:rsidR="009B755F" w:rsidRDefault="009B755F" w:rsidP="002F3270">
            <w:pPr>
              <w:pStyle w:val="TableParagraph"/>
              <w:jc w:val="both"/>
              <w:rPr>
                <w:rFonts w:ascii="Times New Roman"/>
                <w:sz w:val="28"/>
              </w:rPr>
            </w:pPr>
          </w:p>
        </w:tc>
        <w:tc>
          <w:tcPr>
            <w:tcW w:w="262" w:type="dxa"/>
          </w:tcPr>
          <w:p w14:paraId="017DFA3C" w14:textId="77777777" w:rsidR="009B755F" w:rsidRDefault="009B755F" w:rsidP="002F3270">
            <w:pPr>
              <w:pStyle w:val="TableParagraph"/>
              <w:jc w:val="both"/>
              <w:rPr>
                <w:rFonts w:ascii="Times New Roman"/>
                <w:sz w:val="28"/>
              </w:rPr>
            </w:pPr>
          </w:p>
        </w:tc>
        <w:tc>
          <w:tcPr>
            <w:tcW w:w="264" w:type="dxa"/>
          </w:tcPr>
          <w:p w14:paraId="486D2828" w14:textId="77777777" w:rsidR="009B755F" w:rsidRDefault="009B755F" w:rsidP="002F3270">
            <w:pPr>
              <w:pStyle w:val="TableParagraph"/>
              <w:jc w:val="both"/>
              <w:rPr>
                <w:rFonts w:ascii="Times New Roman"/>
                <w:sz w:val="28"/>
              </w:rPr>
            </w:pPr>
          </w:p>
        </w:tc>
        <w:tc>
          <w:tcPr>
            <w:tcW w:w="262" w:type="dxa"/>
          </w:tcPr>
          <w:p w14:paraId="6DE2FEB1" w14:textId="77777777" w:rsidR="009B755F" w:rsidRDefault="009B755F" w:rsidP="002F3270">
            <w:pPr>
              <w:pStyle w:val="TableParagraph"/>
              <w:jc w:val="both"/>
              <w:rPr>
                <w:rFonts w:ascii="Times New Roman"/>
                <w:sz w:val="28"/>
              </w:rPr>
            </w:pPr>
          </w:p>
        </w:tc>
        <w:tc>
          <w:tcPr>
            <w:tcW w:w="264" w:type="dxa"/>
          </w:tcPr>
          <w:p w14:paraId="7287B6D4" w14:textId="77777777" w:rsidR="009B755F" w:rsidRDefault="009B755F" w:rsidP="002F3270">
            <w:pPr>
              <w:pStyle w:val="TableParagraph"/>
              <w:jc w:val="both"/>
              <w:rPr>
                <w:rFonts w:ascii="Times New Roman"/>
                <w:sz w:val="28"/>
              </w:rPr>
            </w:pPr>
          </w:p>
        </w:tc>
        <w:tc>
          <w:tcPr>
            <w:tcW w:w="264" w:type="dxa"/>
          </w:tcPr>
          <w:p w14:paraId="5022F28E" w14:textId="77777777" w:rsidR="009B755F" w:rsidRDefault="009B755F" w:rsidP="002F3270">
            <w:pPr>
              <w:pStyle w:val="TableParagraph"/>
              <w:jc w:val="both"/>
              <w:rPr>
                <w:rFonts w:ascii="Times New Roman"/>
                <w:sz w:val="28"/>
              </w:rPr>
            </w:pPr>
          </w:p>
        </w:tc>
        <w:tc>
          <w:tcPr>
            <w:tcW w:w="262" w:type="dxa"/>
          </w:tcPr>
          <w:p w14:paraId="6B7FF49D" w14:textId="77777777" w:rsidR="009B755F" w:rsidRDefault="009B755F" w:rsidP="002F3270">
            <w:pPr>
              <w:pStyle w:val="TableParagraph"/>
              <w:jc w:val="both"/>
              <w:rPr>
                <w:rFonts w:ascii="Times New Roman"/>
                <w:sz w:val="28"/>
              </w:rPr>
            </w:pPr>
          </w:p>
        </w:tc>
        <w:tc>
          <w:tcPr>
            <w:tcW w:w="264" w:type="dxa"/>
          </w:tcPr>
          <w:p w14:paraId="4CC059DA" w14:textId="77777777" w:rsidR="009B755F" w:rsidRDefault="009B755F" w:rsidP="002F3270">
            <w:pPr>
              <w:pStyle w:val="TableParagraph"/>
              <w:jc w:val="both"/>
              <w:rPr>
                <w:rFonts w:ascii="Times New Roman"/>
                <w:sz w:val="28"/>
              </w:rPr>
            </w:pPr>
          </w:p>
        </w:tc>
        <w:tc>
          <w:tcPr>
            <w:tcW w:w="262" w:type="dxa"/>
          </w:tcPr>
          <w:p w14:paraId="41DA1215" w14:textId="77777777" w:rsidR="009B755F" w:rsidRDefault="009B755F" w:rsidP="002F3270">
            <w:pPr>
              <w:pStyle w:val="TableParagraph"/>
              <w:jc w:val="both"/>
              <w:rPr>
                <w:rFonts w:ascii="Times New Roman"/>
                <w:sz w:val="28"/>
              </w:rPr>
            </w:pPr>
          </w:p>
        </w:tc>
        <w:tc>
          <w:tcPr>
            <w:tcW w:w="267" w:type="dxa"/>
          </w:tcPr>
          <w:p w14:paraId="4CF13355" w14:textId="77777777" w:rsidR="009B755F" w:rsidRDefault="009B755F" w:rsidP="002F3270">
            <w:pPr>
              <w:pStyle w:val="TableParagraph"/>
              <w:jc w:val="both"/>
              <w:rPr>
                <w:rFonts w:ascii="Times New Roman"/>
                <w:sz w:val="28"/>
              </w:rPr>
            </w:pPr>
          </w:p>
        </w:tc>
        <w:tc>
          <w:tcPr>
            <w:tcW w:w="262" w:type="dxa"/>
          </w:tcPr>
          <w:p w14:paraId="3DA529F9" w14:textId="77777777" w:rsidR="009B755F" w:rsidRDefault="009B755F" w:rsidP="002F3270">
            <w:pPr>
              <w:pStyle w:val="TableParagraph"/>
              <w:jc w:val="both"/>
              <w:rPr>
                <w:rFonts w:ascii="Times New Roman"/>
                <w:sz w:val="28"/>
              </w:rPr>
            </w:pPr>
          </w:p>
        </w:tc>
        <w:tc>
          <w:tcPr>
            <w:tcW w:w="264" w:type="dxa"/>
          </w:tcPr>
          <w:p w14:paraId="6CD137CE" w14:textId="77777777" w:rsidR="009B755F" w:rsidRDefault="009B755F" w:rsidP="002F3270">
            <w:pPr>
              <w:pStyle w:val="TableParagraph"/>
              <w:jc w:val="both"/>
              <w:rPr>
                <w:rFonts w:ascii="Times New Roman"/>
                <w:sz w:val="28"/>
              </w:rPr>
            </w:pPr>
          </w:p>
        </w:tc>
        <w:tc>
          <w:tcPr>
            <w:tcW w:w="264" w:type="dxa"/>
          </w:tcPr>
          <w:p w14:paraId="07E4BC8B" w14:textId="77777777" w:rsidR="009B755F" w:rsidRDefault="009B755F" w:rsidP="002F3270">
            <w:pPr>
              <w:pStyle w:val="TableParagraph"/>
              <w:jc w:val="both"/>
              <w:rPr>
                <w:rFonts w:ascii="Times New Roman"/>
                <w:sz w:val="28"/>
              </w:rPr>
            </w:pPr>
          </w:p>
        </w:tc>
        <w:tc>
          <w:tcPr>
            <w:tcW w:w="262" w:type="dxa"/>
          </w:tcPr>
          <w:p w14:paraId="34F1C49A" w14:textId="77777777" w:rsidR="009B755F" w:rsidRDefault="009B755F" w:rsidP="002F3270">
            <w:pPr>
              <w:pStyle w:val="TableParagraph"/>
              <w:jc w:val="both"/>
              <w:rPr>
                <w:rFonts w:ascii="Times New Roman"/>
                <w:sz w:val="28"/>
              </w:rPr>
            </w:pPr>
          </w:p>
        </w:tc>
        <w:tc>
          <w:tcPr>
            <w:tcW w:w="264" w:type="dxa"/>
          </w:tcPr>
          <w:p w14:paraId="6A956623" w14:textId="77777777" w:rsidR="009B755F" w:rsidRDefault="009B755F" w:rsidP="002F3270">
            <w:pPr>
              <w:pStyle w:val="TableParagraph"/>
              <w:jc w:val="both"/>
              <w:rPr>
                <w:rFonts w:ascii="Times New Roman"/>
                <w:sz w:val="28"/>
              </w:rPr>
            </w:pPr>
          </w:p>
        </w:tc>
        <w:tc>
          <w:tcPr>
            <w:tcW w:w="262" w:type="dxa"/>
          </w:tcPr>
          <w:p w14:paraId="05DBCD01" w14:textId="77777777" w:rsidR="009B755F" w:rsidRDefault="009B755F" w:rsidP="002F3270">
            <w:pPr>
              <w:pStyle w:val="TableParagraph"/>
              <w:jc w:val="both"/>
              <w:rPr>
                <w:rFonts w:ascii="Times New Roman"/>
                <w:sz w:val="28"/>
              </w:rPr>
            </w:pPr>
          </w:p>
        </w:tc>
        <w:tc>
          <w:tcPr>
            <w:tcW w:w="264" w:type="dxa"/>
          </w:tcPr>
          <w:p w14:paraId="4F027B32" w14:textId="77777777" w:rsidR="009B755F" w:rsidRDefault="009B755F" w:rsidP="002F3270">
            <w:pPr>
              <w:pStyle w:val="TableParagraph"/>
              <w:jc w:val="both"/>
              <w:rPr>
                <w:rFonts w:ascii="Times New Roman"/>
                <w:sz w:val="28"/>
              </w:rPr>
            </w:pPr>
          </w:p>
        </w:tc>
        <w:tc>
          <w:tcPr>
            <w:tcW w:w="262" w:type="dxa"/>
          </w:tcPr>
          <w:p w14:paraId="63FF2D74" w14:textId="77777777" w:rsidR="009B755F" w:rsidRDefault="009B755F" w:rsidP="002F3270">
            <w:pPr>
              <w:pStyle w:val="TableParagraph"/>
              <w:jc w:val="both"/>
              <w:rPr>
                <w:rFonts w:ascii="Times New Roman"/>
                <w:sz w:val="28"/>
              </w:rPr>
            </w:pPr>
          </w:p>
        </w:tc>
        <w:tc>
          <w:tcPr>
            <w:tcW w:w="264" w:type="dxa"/>
          </w:tcPr>
          <w:p w14:paraId="3DCF3892" w14:textId="77777777" w:rsidR="009B755F" w:rsidRDefault="009B755F" w:rsidP="002F3270">
            <w:pPr>
              <w:pStyle w:val="TableParagraph"/>
              <w:jc w:val="both"/>
              <w:rPr>
                <w:rFonts w:ascii="Times New Roman"/>
                <w:sz w:val="28"/>
              </w:rPr>
            </w:pPr>
          </w:p>
        </w:tc>
        <w:tc>
          <w:tcPr>
            <w:tcW w:w="264" w:type="dxa"/>
          </w:tcPr>
          <w:p w14:paraId="2787F392" w14:textId="77777777" w:rsidR="009B755F" w:rsidRDefault="009B755F" w:rsidP="002F3270">
            <w:pPr>
              <w:pStyle w:val="TableParagraph"/>
              <w:jc w:val="both"/>
              <w:rPr>
                <w:rFonts w:ascii="Times New Roman"/>
                <w:sz w:val="28"/>
              </w:rPr>
            </w:pPr>
          </w:p>
        </w:tc>
        <w:tc>
          <w:tcPr>
            <w:tcW w:w="261" w:type="dxa"/>
          </w:tcPr>
          <w:p w14:paraId="5D068C59" w14:textId="77777777" w:rsidR="009B755F" w:rsidRDefault="009B755F" w:rsidP="002F3270">
            <w:pPr>
              <w:pStyle w:val="TableParagraph"/>
              <w:jc w:val="both"/>
              <w:rPr>
                <w:rFonts w:ascii="Times New Roman"/>
                <w:sz w:val="28"/>
              </w:rPr>
            </w:pPr>
          </w:p>
        </w:tc>
        <w:tc>
          <w:tcPr>
            <w:tcW w:w="266" w:type="dxa"/>
          </w:tcPr>
          <w:p w14:paraId="341A276E" w14:textId="77777777" w:rsidR="009B755F" w:rsidRDefault="009B755F" w:rsidP="002F3270">
            <w:pPr>
              <w:pStyle w:val="TableParagraph"/>
              <w:jc w:val="both"/>
              <w:rPr>
                <w:rFonts w:ascii="Times New Roman"/>
                <w:sz w:val="28"/>
              </w:rPr>
            </w:pPr>
          </w:p>
        </w:tc>
        <w:tc>
          <w:tcPr>
            <w:tcW w:w="261" w:type="dxa"/>
          </w:tcPr>
          <w:p w14:paraId="53BACD0F" w14:textId="77777777" w:rsidR="009B755F" w:rsidRDefault="009B755F" w:rsidP="002F3270">
            <w:pPr>
              <w:pStyle w:val="TableParagraph"/>
              <w:jc w:val="both"/>
              <w:rPr>
                <w:rFonts w:ascii="Times New Roman"/>
                <w:sz w:val="28"/>
              </w:rPr>
            </w:pPr>
          </w:p>
        </w:tc>
        <w:tc>
          <w:tcPr>
            <w:tcW w:w="263" w:type="dxa"/>
          </w:tcPr>
          <w:p w14:paraId="4AE6BDC3" w14:textId="77777777" w:rsidR="009B755F" w:rsidRDefault="009B755F" w:rsidP="002F3270">
            <w:pPr>
              <w:pStyle w:val="TableParagraph"/>
              <w:jc w:val="both"/>
              <w:rPr>
                <w:rFonts w:ascii="Times New Roman"/>
                <w:sz w:val="28"/>
              </w:rPr>
            </w:pPr>
          </w:p>
        </w:tc>
        <w:tc>
          <w:tcPr>
            <w:tcW w:w="261" w:type="dxa"/>
          </w:tcPr>
          <w:p w14:paraId="6CDA7058" w14:textId="77777777" w:rsidR="009B755F" w:rsidRDefault="009B755F" w:rsidP="002F3270">
            <w:pPr>
              <w:pStyle w:val="TableParagraph"/>
              <w:jc w:val="both"/>
              <w:rPr>
                <w:rFonts w:ascii="Times New Roman"/>
                <w:sz w:val="28"/>
              </w:rPr>
            </w:pPr>
          </w:p>
        </w:tc>
        <w:tc>
          <w:tcPr>
            <w:tcW w:w="263" w:type="dxa"/>
          </w:tcPr>
          <w:p w14:paraId="1D7BD492" w14:textId="77777777" w:rsidR="009B755F" w:rsidRDefault="009B755F" w:rsidP="002F3270">
            <w:pPr>
              <w:pStyle w:val="TableParagraph"/>
              <w:jc w:val="both"/>
              <w:rPr>
                <w:rFonts w:ascii="Times New Roman"/>
                <w:sz w:val="28"/>
              </w:rPr>
            </w:pPr>
          </w:p>
        </w:tc>
        <w:tc>
          <w:tcPr>
            <w:tcW w:w="263" w:type="dxa"/>
          </w:tcPr>
          <w:p w14:paraId="1D1F4880" w14:textId="77777777" w:rsidR="009B755F" w:rsidRDefault="009B755F" w:rsidP="002F3270">
            <w:pPr>
              <w:pStyle w:val="TableParagraph"/>
              <w:jc w:val="both"/>
              <w:rPr>
                <w:rFonts w:ascii="Times New Roman"/>
                <w:sz w:val="28"/>
              </w:rPr>
            </w:pPr>
          </w:p>
        </w:tc>
        <w:tc>
          <w:tcPr>
            <w:tcW w:w="2284" w:type="dxa"/>
            <w:tcBorders>
              <w:right w:val="nil"/>
            </w:tcBorders>
          </w:tcPr>
          <w:p w14:paraId="121A82EC" w14:textId="77777777" w:rsidR="009B755F" w:rsidRDefault="009B755F" w:rsidP="002F3270">
            <w:pPr>
              <w:pStyle w:val="TableParagraph"/>
              <w:spacing w:before="108" w:line="244" w:lineRule="auto"/>
              <w:ind w:left="117" w:right="140"/>
              <w:jc w:val="both"/>
              <w:rPr>
                <w:sz w:val="24"/>
              </w:rPr>
            </w:pPr>
            <w:r>
              <w:rPr>
                <w:color w:val="001F5F"/>
                <w:sz w:val="24"/>
              </w:rPr>
              <w:t>Consequence type and date given.</w:t>
            </w:r>
          </w:p>
        </w:tc>
      </w:tr>
      <w:tr w:rsidR="009B755F" w14:paraId="193AFE98" w14:textId="77777777" w:rsidTr="00490428">
        <w:trPr>
          <w:trHeight w:val="1204"/>
        </w:trPr>
        <w:tc>
          <w:tcPr>
            <w:tcW w:w="264" w:type="dxa"/>
          </w:tcPr>
          <w:p w14:paraId="0612E972" w14:textId="77777777" w:rsidR="009B755F" w:rsidRDefault="009B755F" w:rsidP="002F3270">
            <w:pPr>
              <w:pStyle w:val="TableParagraph"/>
              <w:jc w:val="both"/>
              <w:rPr>
                <w:rFonts w:ascii="Times New Roman"/>
                <w:sz w:val="28"/>
              </w:rPr>
            </w:pPr>
          </w:p>
        </w:tc>
        <w:tc>
          <w:tcPr>
            <w:tcW w:w="264" w:type="dxa"/>
          </w:tcPr>
          <w:p w14:paraId="4DFFF28C" w14:textId="77777777" w:rsidR="009B755F" w:rsidRDefault="009B755F" w:rsidP="002F3270">
            <w:pPr>
              <w:pStyle w:val="TableParagraph"/>
              <w:jc w:val="both"/>
              <w:rPr>
                <w:rFonts w:ascii="Times New Roman"/>
                <w:sz w:val="28"/>
              </w:rPr>
            </w:pPr>
          </w:p>
        </w:tc>
        <w:tc>
          <w:tcPr>
            <w:tcW w:w="264" w:type="dxa"/>
          </w:tcPr>
          <w:p w14:paraId="66FCFE07" w14:textId="77777777" w:rsidR="009B755F" w:rsidRDefault="009B755F" w:rsidP="002F3270">
            <w:pPr>
              <w:pStyle w:val="TableParagraph"/>
              <w:jc w:val="both"/>
              <w:rPr>
                <w:rFonts w:ascii="Times New Roman"/>
                <w:sz w:val="28"/>
              </w:rPr>
            </w:pPr>
          </w:p>
        </w:tc>
        <w:tc>
          <w:tcPr>
            <w:tcW w:w="264" w:type="dxa"/>
          </w:tcPr>
          <w:p w14:paraId="0CE5CD97" w14:textId="77777777" w:rsidR="009B755F" w:rsidRDefault="009B755F" w:rsidP="002F3270">
            <w:pPr>
              <w:pStyle w:val="TableParagraph"/>
              <w:jc w:val="both"/>
              <w:rPr>
                <w:rFonts w:ascii="Times New Roman"/>
                <w:sz w:val="28"/>
              </w:rPr>
            </w:pPr>
          </w:p>
        </w:tc>
        <w:tc>
          <w:tcPr>
            <w:tcW w:w="264" w:type="dxa"/>
          </w:tcPr>
          <w:p w14:paraId="33A0AE41" w14:textId="77777777" w:rsidR="009B755F" w:rsidRDefault="009B755F" w:rsidP="002F3270">
            <w:pPr>
              <w:pStyle w:val="TableParagraph"/>
              <w:jc w:val="both"/>
              <w:rPr>
                <w:rFonts w:ascii="Times New Roman"/>
                <w:sz w:val="28"/>
              </w:rPr>
            </w:pPr>
          </w:p>
        </w:tc>
        <w:tc>
          <w:tcPr>
            <w:tcW w:w="264" w:type="dxa"/>
          </w:tcPr>
          <w:p w14:paraId="061FEB43" w14:textId="77777777" w:rsidR="009B755F" w:rsidRDefault="009B755F" w:rsidP="002F3270">
            <w:pPr>
              <w:pStyle w:val="TableParagraph"/>
              <w:jc w:val="both"/>
              <w:rPr>
                <w:rFonts w:ascii="Times New Roman"/>
                <w:sz w:val="28"/>
              </w:rPr>
            </w:pPr>
          </w:p>
        </w:tc>
        <w:tc>
          <w:tcPr>
            <w:tcW w:w="264" w:type="dxa"/>
          </w:tcPr>
          <w:p w14:paraId="188425CC" w14:textId="77777777" w:rsidR="009B755F" w:rsidRDefault="009B755F" w:rsidP="002F3270">
            <w:pPr>
              <w:pStyle w:val="TableParagraph"/>
              <w:jc w:val="both"/>
              <w:rPr>
                <w:rFonts w:ascii="Times New Roman"/>
                <w:sz w:val="28"/>
              </w:rPr>
            </w:pPr>
          </w:p>
        </w:tc>
        <w:tc>
          <w:tcPr>
            <w:tcW w:w="264" w:type="dxa"/>
          </w:tcPr>
          <w:p w14:paraId="30563357" w14:textId="77777777" w:rsidR="009B755F" w:rsidRDefault="009B755F" w:rsidP="002F3270">
            <w:pPr>
              <w:pStyle w:val="TableParagraph"/>
              <w:jc w:val="both"/>
              <w:rPr>
                <w:rFonts w:ascii="Times New Roman"/>
                <w:sz w:val="28"/>
              </w:rPr>
            </w:pPr>
          </w:p>
        </w:tc>
        <w:tc>
          <w:tcPr>
            <w:tcW w:w="264" w:type="dxa"/>
          </w:tcPr>
          <w:p w14:paraId="43F804A0" w14:textId="77777777" w:rsidR="009B755F" w:rsidRDefault="009B755F" w:rsidP="002F3270">
            <w:pPr>
              <w:pStyle w:val="TableParagraph"/>
              <w:jc w:val="both"/>
              <w:rPr>
                <w:rFonts w:ascii="Times New Roman"/>
                <w:sz w:val="28"/>
              </w:rPr>
            </w:pPr>
          </w:p>
        </w:tc>
        <w:tc>
          <w:tcPr>
            <w:tcW w:w="264" w:type="dxa"/>
          </w:tcPr>
          <w:p w14:paraId="4200D767" w14:textId="77777777" w:rsidR="009B755F" w:rsidRDefault="009B755F" w:rsidP="002F3270">
            <w:pPr>
              <w:pStyle w:val="TableParagraph"/>
              <w:jc w:val="both"/>
              <w:rPr>
                <w:rFonts w:ascii="Times New Roman"/>
                <w:sz w:val="28"/>
              </w:rPr>
            </w:pPr>
          </w:p>
        </w:tc>
        <w:tc>
          <w:tcPr>
            <w:tcW w:w="262" w:type="dxa"/>
          </w:tcPr>
          <w:p w14:paraId="496217B0" w14:textId="77777777" w:rsidR="009B755F" w:rsidRDefault="009B755F" w:rsidP="002F3270">
            <w:pPr>
              <w:pStyle w:val="TableParagraph"/>
              <w:jc w:val="both"/>
              <w:rPr>
                <w:rFonts w:ascii="Times New Roman"/>
                <w:sz w:val="28"/>
              </w:rPr>
            </w:pPr>
          </w:p>
        </w:tc>
        <w:tc>
          <w:tcPr>
            <w:tcW w:w="264" w:type="dxa"/>
          </w:tcPr>
          <w:p w14:paraId="66C82AA8" w14:textId="77777777" w:rsidR="009B755F" w:rsidRDefault="009B755F" w:rsidP="002F3270">
            <w:pPr>
              <w:pStyle w:val="TableParagraph"/>
              <w:jc w:val="both"/>
              <w:rPr>
                <w:rFonts w:ascii="Times New Roman"/>
                <w:sz w:val="28"/>
              </w:rPr>
            </w:pPr>
          </w:p>
        </w:tc>
        <w:tc>
          <w:tcPr>
            <w:tcW w:w="262" w:type="dxa"/>
          </w:tcPr>
          <w:p w14:paraId="4631F88E" w14:textId="77777777" w:rsidR="009B755F" w:rsidRDefault="009B755F" w:rsidP="002F3270">
            <w:pPr>
              <w:pStyle w:val="TableParagraph"/>
              <w:jc w:val="both"/>
              <w:rPr>
                <w:rFonts w:ascii="Times New Roman"/>
                <w:sz w:val="28"/>
              </w:rPr>
            </w:pPr>
          </w:p>
        </w:tc>
        <w:tc>
          <w:tcPr>
            <w:tcW w:w="264" w:type="dxa"/>
          </w:tcPr>
          <w:p w14:paraId="4AF909B0" w14:textId="77777777" w:rsidR="009B755F" w:rsidRDefault="009B755F" w:rsidP="002F3270">
            <w:pPr>
              <w:pStyle w:val="TableParagraph"/>
              <w:jc w:val="both"/>
              <w:rPr>
                <w:rFonts w:ascii="Times New Roman"/>
                <w:sz w:val="28"/>
              </w:rPr>
            </w:pPr>
          </w:p>
        </w:tc>
        <w:tc>
          <w:tcPr>
            <w:tcW w:w="264" w:type="dxa"/>
          </w:tcPr>
          <w:p w14:paraId="4885100A" w14:textId="77777777" w:rsidR="009B755F" w:rsidRDefault="009B755F" w:rsidP="002F3270">
            <w:pPr>
              <w:pStyle w:val="TableParagraph"/>
              <w:jc w:val="both"/>
              <w:rPr>
                <w:rFonts w:ascii="Times New Roman"/>
                <w:sz w:val="28"/>
              </w:rPr>
            </w:pPr>
          </w:p>
        </w:tc>
        <w:tc>
          <w:tcPr>
            <w:tcW w:w="262" w:type="dxa"/>
          </w:tcPr>
          <w:p w14:paraId="3D7CEA7F" w14:textId="77777777" w:rsidR="009B755F" w:rsidRDefault="009B755F" w:rsidP="002F3270">
            <w:pPr>
              <w:pStyle w:val="TableParagraph"/>
              <w:jc w:val="both"/>
              <w:rPr>
                <w:rFonts w:ascii="Times New Roman"/>
                <w:sz w:val="28"/>
              </w:rPr>
            </w:pPr>
          </w:p>
        </w:tc>
        <w:tc>
          <w:tcPr>
            <w:tcW w:w="264" w:type="dxa"/>
          </w:tcPr>
          <w:p w14:paraId="6DF670E6" w14:textId="77777777" w:rsidR="009B755F" w:rsidRDefault="009B755F" w:rsidP="002F3270">
            <w:pPr>
              <w:pStyle w:val="TableParagraph"/>
              <w:jc w:val="both"/>
              <w:rPr>
                <w:rFonts w:ascii="Times New Roman"/>
                <w:sz w:val="28"/>
              </w:rPr>
            </w:pPr>
          </w:p>
        </w:tc>
        <w:tc>
          <w:tcPr>
            <w:tcW w:w="262" w:type="dxa"/>
          </w:tcPr>
          <w:p w14:paraId="66597038" w14:textId="77777777" w:rsidR="009B755F" w:rsidRDefault="009B755F" w:rsidP="002F3270">
            <w:pPr>
              <w:pStyle w:val="TableParagraph"/>
              <w:jc w:val="both"/>
              <w:rPr>
                <w:rFonts w:ascii="Times New Roman"/>
                <w:sz w:val="28"/>
              </w:rPr>
            </w:pPr>
          </w:p>
        </w:tc>
        <w:tc>
          <w:tcPr>
            <w:tcW w:w="267" w:type="dxa"/>
          </w:tcPr>
          <w:p w14:paraId="017458F3" w14:textId="77777777" w:rsidR="009B755F" w:rsidRDefault="009B755F" w:rsidP="002F3270">
            <w:pPr>
              <w:pStyle w:val="TableParagraph"/>
              <w:jc w:val="both"/>
              <w:rPr>
                <w:rFonts w:ascii="Times New Roman"/>
                <w:sz w:val="28"/>
              </w:rPr>
            </w:pPr>
          </w:p>
        </w:tc>
        <w:tc>
          <w:tcPr>
            <w:tcW w:w="262" w:type="dxa"/>
          </w:tcPr>
          <w:p w14:paraId="60086500" w14:textId="77777777" w:rsidR="009B755F" w:rsidRDefault="009B755F" w:rsidP="002F3270">
            <w:pPr>
              <w:pStyle w:val="TableParagraph"/>
              <w:jc w:val="both"/>
              <w:rPr>
                <w:rFonts w:ascii="Times New Roman"/>
                <w:sz w:val="28"/>
              </w:rPr>
            </w:pPr>
          </w:p>
        </w:tc>
        <w:tc>
          <w:tcPr>
            <w:tcW w:w="264" w:type="dxa"/>
          </w:tcPr>
          <w:p w14:paraId="6A9BAC8F" w14:textId="77777777" w:rsidR="009B755F" w:rsidRDefault="009B755F" w:rsidP="002F3270">
            <w:pPr>
              <w:pStyle w:val="TableParagraph"/>
              <w:jc w:val="both"/>
              <w:rPr>
                <w:rFonts w:ascii="Times New Roman"/>
                <w:sz w:val="28"/>
              </w:rPr>
            </w:pPr>
          </w:p>
        </w:tc>
        <w:tc>
          <w:tcPr>
            <w:tcW w:w="264" w:type="dxa"/>
          </w:tcPr>
          <w:p w14:paraId="2C28ACFC" w14:textId="77777777" w:rsidR="009B755F" w:rsidRDefault="009B755F" w:rsidP="002F3270">
            <w:pPr>
              <w:pStyle w:val="TableParagraph"/>
              <w:jc w:val="both"/>
              <w:rPr>
                <w:rFonts w:ascii="Times New Roman"/>
                <w:sz w:val="28"/>
              </w:rPr>
            </w:pPr>
          </w:p>
        </w:tc>
        <w:tc>
          <w:tcPr>
            <w:tcW w:w="262" w:type="dxa"/>
          </w:tcPr>
          <w:p w14:paraId="67525D00" w14:textId="77777777" w:rsidR="009B755F" w:rsidRDefault="009B755F" w:rsidP="002F3270">
            <w:pPr>
              <w:pStyle w:val="TableParagraph"/>
              <w:jc w:val="both"/>
              <w:rPr>
                <w:rFonts w:ascii="Times New Roman"/>
                <w:sz w:val="28"/>
              </w:rPr>
            </w:pPr>
          </w:p>
        </w:tc>
        <w:tc>
          <w:tcPr>
            <w:tcW w:w="264" w:type="dxa"/>
          </w:tcPr>
          <w:p w14:paraId="02A3EDED" w14:textId="77777777" w:rsidR="009B755F" w:rsidRDefault="009B755F" w:rsidP="002F3270">
            <w:pPr>
              <w:pStyle w:val="TableParagraph"/>
              <w:jc w:val="both"/>
              <w:rPr>
                <w:rFonts w:ascii="Times New Roman"/>
                <w:sz w:val="28"/>
              </w:rPr>
            </w:pPr>
          </w:p>
        </w:tc>
        <w:tc>
          <w:tcPr>
            <w:tcW w:w="262" w:type="dxa"/>
          </w:tcPr>
          <w:p w14:paraId="63B496E2" w14:textId="77777777" w:rsidR="009B755F" w:rsidRDefault="009B755F" w:rsidP="002F3270">
            <w:pPr>
              <w:pStyle w:val="TableParagraph"/>
              <w:jc w:val="both"/>
              <w:rPr>
                <w:rFonts w:ascii="Times New Roman"/>
                <w:sz w:val="28"/>
              </w:rPr>
            </w:pPr>
          </w:p>
        </w:tc>
        <w:tc>
          <w:tcPr>
            <w:tcW w:w="264" w:type="dxa"/>
          </w:tcPr>
          <w:p w14:paraId="3A871899" w14:textId="77777777" w:rsidR="009B755F" w:rsidRDefault="009B755F" w:rsidP="002F3270">
            <w:pPr>
              <w:pStyle w:val="TableParagraph"/>
              <w:jc w:val="both"/>
              <w:rPr>
                <w:rFonts w:ascii="Times New Roman"/>
                <w:sz w:val="28"/>
              </w:rPr>
            </w:pPr>
          </w:p>
        </w:tc>
        <w:tc>
          <w:tcPr>
            <w:tcW w:w="262" w:type="dxa"/>
          </w:tcPr>
          <w:p w14:paraId="2F6D4EFB" w14:textId="77777777" w:rsidR="009B755F" w:rsidRDefault="009B755F" w:rsidP="002F3270">
            <w:pPr>
              <w:pStyle w:val="TableParagraph"/>
              <w:jc w:val="both"/>
              <w:rPr>
                <w:rFonts w:ascii="Times New Roman"/>
                <w:sz w:val="28"/>
              </w:rPr>
            </w:pPr>
          </w:p>
        </w:tc>
        <w:tc>
          <w:tcPr>
            <w:tcW w:w="264" w:type="dxa"/>
          </w:tcPr>
          <w:p w14:paraId="035A956E" w14:textId="77777777" w:rsidR="009B755F" w:rsidRDefault="009B755F" w:rsidP="002F3270">
            <w:pPr>
              <w:pStyle w:val="TableParagraph"/>
              <w:jc w:val="both"/>
              <w:rPr>
                <w:rFonts w:ascii="Times New Roman"/>
                <w:sz w:val="28"/>
              </w:rPr>
            </w:pPr>
          </w:p>
        </w:tc>
        <w:tc>
          <w:tcPr>
            <w:tcW w:w="264" w:type="dxa"/>
          </w:tcPr>
          <w:p w14:paraId="7BC35E71" w14:textId="77777777" w:rsidR="009B755F" w:rsidRDefault="009B755F" w:rsidP="002F3270">
            <w:pPr>
              <w:pStyle w:val="TableParagraph"/>
              <w:jc w:val="both"/>
              <w:rPr>
                <w:rFonts w:ascii="Times New Roman"/>
                <w:sz w:val="28"/>
              </w:rPr>
            </w:pPr>
          </w:p>
        </w:tc>
        <w:tc>
          <w:tcPr>
            <w:tcW w:w="261" w:type="dxa"/>
          </w:tcPr>
          <w:p w14:paraId="264C1A0E" w14:textId="77777777" w:rsidR="009B755F" w:rsidRDefault="009B755F" w:rsidP="002F3270">
            <w:pPr>
              <w:pStyle w:val="TableParagraph"/>
              <w:jc w:val="both"/>
              <w:rPr>
                <w:rFonts w:ascii="Times New Roman"/>
                <w:sz w:val="28"/>
              </w:rPr>
            </w:pPr>
          </w:p>
        </w:tc>
        <w:tc>
          <w:tcPr>
            <w:tcW w:w="266" w:type="dxa"/>
          </w:tcPr>
          <w:p w14:paraId="3DC20B7F" w14:textId="77777777" w:rsidR="009B755F" w:rsidRDefault="009B755F" w:rsidP="002F3270">
            <w:pPr>
              <w:pStyle w:val="TableParagraph"/>
              <w:jc w:val="both"/>
              <w:rPr>
                <w:rFonts w:ascii="Times New Roman"/>
                <w:sz w:val="28"/>
              </w:rPr>
            </w:pPr>
          </w:p>
        </w:tc>
        <w:tc>
          <w:tcPr>
            <w:tcW w:w="261" w:type="dxa"/>
          </w:tcPr>
          <w:p w14:paraId="222C0D7E" w14:textId="77777777" w:rsidR="009B755F" w:rsidRDefault="009B755F" w:rsidP="002F3270">
            <w:pPr>
              <w:pStyle w:val="TableParagraph"/>
              <w:jc w:val="both"/>
              <w:rPr>
                <w:rFonts w:ascii="Times New Roman"/>
                <w:sz w:val="28"/>
              </w:rPr>
            </w:pPr>
          </w:p>
        </w:tc>
        <w:tc>
          <w:tcPr>
            <w:tcW w:w="263" w:type="dxa"/>
          </w:tcPr>
          <w:p w14:paraId="2DE00C70" w14:textId="77777777" w:rsidR="009B755F" w:rsidRDefault="009B755F" w:rsidP="002F3270">
            <w:pPr>
              <w:pStyle w:val="TableParagraph"/>
              <w:jc w:val="both"/>
              <w:rPr>
                <w:rFonts w:ascii="Times New Roman"/>
                <w:sz w:val="28"/>
              </w:rPr>
            </w:pPr>
          </w:p>
        </w:tc>
        <w:tc>
          <w:tcPr>
            <w:tcW w:w="261" w:type="dxa"/>
          </w:tcPr>
          <w:p w14:paraId="0828AFE0" w14:textId="77777777" w:rsidR="009B755F" w:rsidRDefault="009B755F" w:rsidP="002F3270">
            <w:pPr>
              <w:pStyle w:val="TableParagraph"/>
              <w:jc w:val="both"/>
              <w:rPr>
                <w:rFonts w:ascii="Times New Roman"/>
                <w:sz w:val="28"/>
              </w:rPr>
            </w:pPr>
          </w:p>
        </w:tc>
        <w:tc>
          <w:tcPr>
            <w:tcW w:w="263" w:type="dxa"/>
          </w:tcPr>
          <w:p w14:paraId="7BBBDB27" w14:textId="77777777" w:rsidR="009B755F" w:rsidRDefault="009B755F" w:rsidP="002F3270">
            <w:pPr>
              <w:pStyle w:val="TableParagraph"/>
              <w:jc w:val="both"/>
              <w:rPr>
                <w:rFonts w:ascii="Times New Roman"/>
                <w:sz w:val="28"/>
              </w:rPr>
            </w:pPr>
          </w:p>
        </w:tc>
        <w:tc>
          <w:tcPr>
            <w:tcW w:w="263" w:type="dxa"/>
          </w:tcPr>
          <w:p w14:paraId="68285AC0" w14:textId="77777777" w:rsidR="009B755F" w:rsidRDefault="009B755F" w:rsidP="002F3270">
            <w:pPr>
              <w:pStyle w:val="TableParagraph"/>
              <w:jc w:val="both"/>
              <w:rPr>
                <w:rFonts w:ascii="Times New Roman"/>
                <w:sz w:val="28"/>
              </w:rPr>
            </w:pPr>
          </w:p>
        </w:tc>
        <w:tc>
          <w:tcPr>
            <w:tcW w:w="2284" w:type="dxa"/>
            <w:tcBorders>
              <w:right w:val="nil"/>
            </w:tcBorders>
          </w:tcPr>
          <w:p w14:paraId="02464565" w14:textId="77777777" w:rsidR="009B755F" w:rsidRDefault="009B755F" w:rsidP="002F3270">
            <w:pPr>
              <w:pStyle w:val="TableParagraph"/>
              <w:spacing w:before="109" w:line="244" w:lineRule="auto"/>
              <w:ind w:left="117" w:right="140"/>
              <w:jc w:val="both"/>
              <w:rPr>
                <w:sz w:val="24"/>
              </w:rPr>
            </w:pPr>
            <w:r>
              <w:rPr>
                <w:color w:val="001F5F"/>
                <w:sz w:val="24"/>
              </w:rPr>
              <w:t>Consequence type and date given.</w:t>
            </w:r>
          </w:p>
        </w:tc>
      </w:tr>
      <w:tr w:rsidR="009B755F" w14:paraId="4A2984C0" w14:textId="77777777" w:rsidTr="00490428">
        <w:trPr>
          <w:trHeight w:val="1204"/>
        </w:trPr>
        <w:tc>
          <w:tcPr>
            <w:tcW w:w="264" w:type="dxa"/>
          </w:tcPr>
          <w:p w14:paraId="63ED297C" w14:textId="77777777" w:rsidR="009B755F" w:rsidRDefault="009B755F" w:rsidP="002F3270">
            <w:pPr>
              <w:pStyle w:val="TableParagraph"/>
              <w:jc w:val="both"/>
              <w:rPr>
                <w:rFonts w:ascii="Times New Roman"/>
                <w:sz w:val="28"/>
              </w:rPr>
            </w:pPr>
          </w:p>
        </w:tc>
        <w:tc>
          <w:tcPr>
            <w:tcW w:w="264" w:type="dxa"/>
          </w:tcPr>
          <w:p w14:paraId="700A880C" w14:textId="77777777" w:rsidR="009B755F" w:rsidRDefault="009B755F" w:rsidP="002F3270">
            <w:pPr>
              <w:pStyle w:val="TableParagraph"/>
              <w:jc w:val="both"/>
              <w:rPr>
                <w:rFonts w:ascii="Times New Roman"/>
                <w:sz w:val="28"/>
              </w:rPr>
            </w:pPr>
          </w:p>
        </w:tc>
        <w:tc>
          <w:tcPr>
            <w:tcW w:w="264" w:type="dxa"/>
          </w:tcPr>
          <w:p w14:paraId="7D962636" w14:textId="77777777" w:rsidR="009B755F" w:rsidRDefault="009B755F" w:rsidP="002F3270">
            <w:pPr>
              <w:pStyle w:val="TableParagraph"/>
              <w:jc w:val="both"/>
              <w:rPr>
                <w:rFonts w:ascii="Times New Roman"/>
                <w:sz w:val="28"/>
              </w:rPr>
            </w:pPr>
          </w:p>
        </w:tc>
        <w:tc>
          <w:tcPr>
            <w:tcW w:w="264" w:type="dxa"/>
          </w:tcPr>
          <w:p w14:paraId="2A552BBE" w14:textId="77777777" w:rsidR="009B755F" w:rsidRDefault="009B755F" w:rsidP="002F3270">
            <w:pPr>
              <w:pStyle w:val="TableParagraph"/>
              <w:jc w:val="both"/>
              <w:rPr>
                <w:rFonts w:ascii="Times New Roman"/>
                <w:sz w:val="28"/>
              </w:rPr>
            </w:pPr>
          </w:p>
        </w:tc>
        <w:tc>
          <w:tcPr>
            <w:tcW w:w="264" w:type="dxa"/>
          </w:tcPr>
          <w:p w14:paraId="41558D7E" w14:textId="77777777" w:rsidR="009B755F" w:rsidRDefault="009B755F" w:rsidP="002F3270">
            <w:pPr>
              <w:pStyle w:val="TableParagraph"/>
              <w:jc w:val="both"/>
              <w:rPr>
                <w:rFonts w:ascii="Times New Roman"/>
                <w:sz w:val="28"/>
              </w:rPr>
            </w:pPr>
          </w:p>
        </w:tc>
        <w:tc>
          <w:tcPr>
            <w:tcW w:w="264" w:type="dxa"/>
          </w:tcPr>
          <w:p w14:paraId="791C0BC8" w14:textId="77777777" w:rsidR="009B755F" w:rsidRDefault="009B755F" w:rsidP="002F3270">
            <w:pPr>
              <w:pStyle w:val="TableParagraph"/>
              <w:jc w:val="both"/>
              <w:rPr>
                <w:rFonts w:ascii="Times New Roman"/>
                <w:sz w:val="28"/>
              </w:rPr>
            </w:pPr>
          </w:p>
        </w:tc>
        <w:tc>
          <w:tcPr>
            <w:tcW w:w="264" w:type="dxa"/>
          </w:tcPr>
          <w:p w14:paraId="6109F0E2" w14:textId="77777777" w:rsidR="009B755F" w:rsidRDefault="009B755F" w:rsidP="002F3270">
            <w:pPr>
              <w:pStyle w:val="TableParagraph"/>
              <w:jc w:val="both"/>
              <w:rPr>
                <w:rFonts w:ascii="Times New Roman"/>
                <w:sz w:val="28"/>
              </w:rPr>
            </w:pPr>
          </w:p>
        </w:tc>
        <w:tc>
          <w:tcPr>
            <w:tcW w:w="264" w:type="dxa"/>
          </w:tcPr>
          <w:p w14:paraId="39C05CC7" w14:textId="77777777" w:rsidR="009B755F" w:rsidRDefault="009B755F" w:rsidP="002F3270">
            <w:pPr>
              <w:pStyle w:val="TableParagraph"/>
              <w:jc w:val="both"/>
              <w:rPr>
                <w:rFonts w:ascii="Times New Roman"/>
                <w:sz w:val="28"/>
              </w:rPr>
            </w:pPr>
          </w:p>
        </w:tc>
        <w:tc>
          <w:tcPr>
            <w:tcW w:w="264" w:type="dxa"/>
          </w:tcPr>
          <w:p w14:paraId="1EF533CB" w14:textId="77777777" w:rsidR="009B755F" w:rsidRDefault="009B755F" w:rsidP="002F3270">
            <w:pPr>
              <w:pStyle w:val="TableParagraph"/>
              <w:jc w:val="both"/>
              <w:rPr>
                <w:rFonts w:ascii="Times New Roman"/>
                <w:sz w:val="28"/>
              </w:rPr>
            </w:pPr>
          </w:p>
        </w:tc>
        <w:tc>
          <w:tcPr>
            <w:tcW w:w="264" w:type="dxa"/>
          </w:tcPr>
          <w:p w14:paraId="22E2EB0F" w14:textId="77777777" w:rsidR="009B755F" w:rsidRDefault="009B755F" w:rsidP="002F3270">
            <w:pPr>
              <w:pStyle w:val="TableParagraph"/>
              <w:jc w:val="both"/>
              <w:rPr>
                <w:rFonts w:ascii="Times New Roman"/>
                <w:sz w:val="28"/>
              </w:rPr>
            </w:pPr>
          </w:p>
        </w:tc>
        <w:tc>
          <w:tcPr>
            <w:tcW w:w="262" w:type="dxa"/>
          </w:tcPr>
          <w:p w14:paraId="5F1A1ADB" w14:textId="77777777" w:rsidR="009B755F" w:rsidRDefault="009B755F" w:rsidP="002F3270">
            <w:pPr>
              <w:pStyle w:val="TableParagraph"/>
              <w:jc w:val="both"/>
              <w:rPr>
                <w:rFonts w:ascii="Times New Roman"/>
                <w:sz w:val="28"/>
              </w:rPr>
            </w:pPr>
          </w:p>
        </w:tc>
        <w:tc>
          <w:tcPr>
            <w:tcW w:w="264" w:type="dxa"/>
          </w:tcPr>
          <w:p w14:paraId="6D013848" w14:textId="77777777" w:rsidR="009B755F" w:rsidRDefault="009B755F" w:rsidP="002F3270">
            <w:pPr>
              <w:pStyle w:val="TableParagraph"/>
              <w:jc w:val="both"/>
              <w:rPr>
                <w:rFonts w:ascii="Times New Roman"/>
                <w:sz w:val="28"/>
              </w:rPr>
            </w:pPr>
          </w:p>
        </w:tc>
        <w:tc>
          <w:tcPr>
            <w:tcW w:w="262" w:type="dxa"/>
          </w:tcPr>
          <w:p w14:paraId="104D497C" w14:textId="77777777" w:rsidR="009B755F" w:rsidRDefault="009B755F" w:rsidP="002F3270">
            <w:pPr>
              <w:pStyle w:val="TableParagraph"/>
              <w:jc w:val="both"/>
              <w:rPr>
                <w:rFonts w:ascii="Times New Roman"/>
                <w:sz w:val="28"/>
              </w:rPr>
            </w:pPr>
          </w:p>
        </w:tc>
        <w:tc>
          <w:tcPr>
            <w:tcW w:w="264" w:type="dxa"/>
          </w:tcPr>
          <w:p w14:paraId="2C344184" w14:textId="77777777" w:rsidR="009B755F" w:rsidRDefault="009B755F" w:rsidP="002F3270">
            <w:pPr>
              <w:pStyle w:val="TableParagraph"/>
              <w:jc w:val="both"/>
              <w:rPr>
                <w:rFonts w:ascii="Times New Roman"/>
                <w:sz w:val="28"/>
              </w:rPr>
            </w:pPr>
          </w:p>
        </w:tc>
        <w:tc>
          <w:tcPr>
            <w:tcW w:w="264" w:type="dxa"/>
          </w:tcPr>
          <w:p w14:paraId="13AA0B87" w14:textId="77777777" w:rsidR="009B755F" w:rsidRDefault="009B755F" w:rsidP="002F3270">
            <w:pPr>
              <w:pStyle w:val="TableParagraph"/>
              <w:jc w:val="both"/>
              <w:rPr>
                <w:rFonts w:ascii="Times New Roman"/>
                <w:sz w:val="28"/>
              </w:rPr>
            </w:pPr>
          </w:p>
        </w:tc>
        <w:tc>
          <w:tcPr>
            <w:tcW w:w="262" w:type="dxa"/>
          </w:tcPr>
          <w:p w14:paraId="0E474E68" w14:textId="77777777" w:rsidR="009B755F" w:rsidRDefault="009B755F" w:rsidP="002F3270">
            <w:pPr>
              <w:pStyle w:val="TableParagraph"/>
              <w:jc w:val="both"/>
              <w:rPr>
                <w:rFonts w:ascii="Times New Roman"/>
                <w:sz w:val="28"/>
              </w:rPr>
            </w:pPr>
          </w:p>
        </w:tc>
        <w:tc>
          <w:tcPr>
            <w:tcW w:w="264" w:type="dxa"/>
          </w:tcPr>
          <w:p w14:paraId="50DF6546" w14:textId="77777777" w:rsidR="009B755F" w:rsidRDefault="009B755F" w:rsidP="002F3270">
            <w:pPr>
              <w:pStyle w:val="TableParagraph"/>
              <w:jc w:val="both"/>
              <w:rPr>
                <w:rFonts w:ascii="Times New Roman"/>
                <w:sz w:val="28"/>
              </w:rPr>
            </w:pPr>
          </w:p>
        </w:tc>
        <w:tc>
          <w:tcPr>
            <w:tcW w:w="262" w:type="dxa"/>
          </w:tcPr>
          <w:p w14:paraId="740FBA26" w14:textId="77777777" w:rsidR="009B755F" w:rsidRDefault="009B755F" w:rsidP="002F3270">
            <w:pPr>
              <w:pStyle w:val="TableParagraph"/>
              <w:jc w:val="both"/>
              <w:rPr>
                <w:rFonts w:ascii="Times New Roman"/>
                <w:sz w:val="28"/>
              </w:rPr>
            </w:pPr>
          </w:p>
        </w:tc>
        <w:tc>
          <w:tcPr>
            <w:tcW w:w="267" w:type="dxa"/>
          </w:tcPr>
          <w:p w14:paraId="025E7F4C" w14:textId="77777777" w:rsidR="009B755F" w:rsidRDefault="009B755F" w:rsidP="002F3270">
            <w:pPr>
              <w:pStyle w:val="TableParagraph"/>
              <w:jc w:val="both"/>
              <w:rPr>
                <w:rFonts w:ascii="Times New Roman"/>
                <w:sz w:val="28"/>
              </w:rPr>
            </w:pPr>
          </w:p>
        </w:tc>
        <w:tc>
          <w:tcPr>
            <w:tcW w:w="262" w:type="dxa"/>
          </w:tcPr>
          <w:p w14:paraId="526139AB" w14:textId="77777777" w:rsidR="009B755F" w:rsidRDefault="009B755F" w:rsidP="002F3270">
            <w:pPr>
              <w:pStyle w:val="TableParagraph"/>
              <w:jc w:val="both"/>
              <w:rPr>
                <w:rFonts w:ascii="Times New Roman"/>
                <w:sz w:val="28"/>
              </w:rPr>
            </w:pPr>
          </w:p>
        </w:tc>
        <w:tc>
          <w:tcPr>
            <w:tcW w:w="264" w:type="dxa"/>
          </w:tcPr>
          <w:p w14:paraId="60A5ECF6" w14:textId="77777777" w:rsidR="009B755F" w:rsidRDefault="009B755F" w:rsidP="002F3270">
            <w:pPr>
              <w:pStyle w:val="TableParagraph"/>
              <w:jc w:val="both"/>
              <w:rPr>
                <w:rFonts w:ascii="Times New Roman"/>
                <w:sz w:val="28"/>
              </w:rPr>
            </w:pPr>
          </w:p>
        </w:tc>
        <w:tc>
          <w:tcPr>
            <w:tcW w:w="264" w:type="dxa"/>
          </w:tcPr>
          <w:p w14:paraId="07B15200" w14:textId="77777777" w:rsidR="009B755F" w:rsidRDefault="009B755F" w:rsidP="002F3270">
            <w:pPr>
              <w:pStyle w:val="TableParagraph"/>
              <w:jc w:val="both"/>
              <w:rPr>
                <w:rFonts w:ascii="Times New Roman"/>
                <w:sz w:val="28"/>
              </w:rPr>
            </w:pPr>
          </w:p>
        </w:tc>
        <w:tc>
          <w:tcPr>
            <w:tcW w:w="262" w:type="dxa"/>
          </w:tcPr>
          <w:p w14:paraId="490E2721" w14:textId="77777777" w:rsidR="009B755F" w:rsidRDefault="009B755F" w:rsidP="002F3270">
            <w:pPr>
              <w:pStyle w:val="TableParagraph"/>
              <w:jc w:val="both"/>
              <w:rPr>
                <w:rFonts w:ascii="Times New Roman"/>
                <w:sz w:val="28"/>
              </w:rPr>
            </w:pPr>
          </w:p>
        </w:tc>
        <w:tc>
          <w:tcPr>
            <w:tcW w:w="264" w:type="dxa"/>
          </w:tcPr>
          <w:p w14:paraId="5AE6D6BE" w14:textId="77777777" w:rsidR="009B755F" w:rsidRDefault="009B755F" w:rsidP="002F3270">
            <w:pPr>
              <w:pStyle w:val="TableParagraph"/>
              <w:jc w:val="both"/>
              <w:rPr>
                <w:rFonts w:ascii="Times New Roman"/>
                <w:sz w:val="28"/>
              </w:rPr>
            </w:pPr>
          </w:p>
        </w:tc>
        <w:tc>
          <w:tcPr>
            <w:tcW w:w="262" w:type="dxa"/>
          </w:tcPr>
          <w:p w14:paraId="064791A8" w14:textId="77777777" w:rsidR="009B755F" w:rsidRDefault="009B755F" w:rsidP="002F3270">
            <w:pPr>
              <w:pStyle w:val="TableParagraph"/>
              <w:jc w:val="both"/>
              <w:rPr>
                <w:rFonts w:ascii="Times New Roman"/>
                <w:sz w:val="28"/>
              </w:rPr>
            </w:pPr>
          </w:p>
        </w:tc>
        <w:tc>
          <w:tcPr>
            <w:tcW w:w="264" w:type="dxa"/>
          </w:tcPr>
          <w:p w14:paraId="4BF6756B" w14:textId="77777777" w:rsidR="009B755F" w:rsidRDefault="009B755F" w:rsidP="002F3270">
            <w:pPr>
              <w:pStyle w:val="TableParagraph"/>
              <w:jc w:val="both"/>
              <w:rPr>
                <w:rFonts w:ascii="Times New Roman"/>
                <w:sz w:val="28"/>
              </w:rPr>
            </w:pPr>
          </w:p>
        </w:tc>
        <w:tc>
          <w:tcPr>
            <w:tcW w:w="262" w:type="dxa"/>
          </w:tcPr>
          <w:p w14:paraId="587D3BE7" w14:textId="77777777" w:rsidR="009B755F" w:rsidRDefault="009B755F" w:rsidP="002F3270">
            <w:pPr>
              <w:pStyle w:val="TableParagraph"/>
              <w:jc w:val="both"/>
              <w:rPr>
                <w:rFonts w:ascii="Times New Roman"/>
                <w:sz w:val="28"/>
              </w:rPr>
            </w:pPr>
          </w:p>
        </w:tc>
        <w:tc>
          <w:tcPr>
            <w:tcW w:w="264" w:type="dxa"/>
          </w:tcPr>
          <w:p w14:paraId="683DC078" w14:textId="77777777" w:rsidR="009B755F" w:rsidRDefault="009B755F" w:rsidP="002F3270">
            <w:pPr>
              <w:pStyle w:val="TableParagraph"/>
              <w:jc w:val="both"/>
              <w:rPr>
                <w:rFonts w:ascii="Times New Roman"/>
                <w:sz w:val="28"/>
              </w:rPr>
            </w:pPr>
          </w:p>
        </w:tc>
        <w:tc>
          <w:tcPr>
            <w:tcW w:w="264" w:type="dxa"/>
          </w:tcPr>
          <w:p w14:paraId="69678E1F" w14:textId="77777777" w:rsidR="009B755F" w:rsidRDefault="009B755F" w:rsidP="002F3270">
            <w:pPr>
              <w:pStyle w:val="TableParagraph"/>
              <w:jc w:val="both"/>
              <w:rPr>
                <w:rFonts w:ascii="Times New Roman"/>
                <w:sz w:val="28"/>
              </w:rPr>
            </w:pPr>
          </w:p>
        </w:tc>
        <w:tc>
          <w:tcPr>
            <w:tcW w:w="261" w:type="dxa"/>
          </w:tcPr>
          <w:p w14:paraId="08C1FDAD" w14:textId="77777777" w:rsidR="009B755F" w:rsidRDefault="009B755F" w:rsidP="002F3270">
            <w:pPr>
              <w:pStyle w:val="TableParagraph"/>
              <w:jc w:val="both"/>
              <w:rPr>
                <w:rFonts w:ascii="Times New Roman"/>
                <w:sz w:val="28"/>
              </w:rPr>
            </w:pPr>
          </w:p>
        </w:tc>
        <w:tc>
          <w:tcPr>
            <w:tcW w:w="266" w:type="dxa"/>
          </w:tcPr>
          <w:p w14:paraId="1084E6F5" w14:textId="77777777" w:rsidR="009B755F" w:rsidRDefault="009B755F" w:rsidP="002F3270">
            <w:pPr>
              <w:pStyle w:val="TableParagraph"/>
              <w:jc w:val="both"/>
              <w:rPr>
                <w:rFonts w:ascii="Times New Roman"/>
                <w:sz w:val="28"/>
              </w:rPr>
            </w:pPr>
          </w:p>
        </w:tc>
        <w:tc>
          <w:tcPr>
            <w:tcW w:w="261" w:type="dxa"/>
          </w:tcPr>
          <w:p w14:paraId="364B0712" w14:textId="77777777" w:rsidR="009B755F" w:rsidRDefault="009B755F" w:rsidP="002F3270">
            <w:pPr>
              <w:pStyle w:val="TableParagraph"/>
              <w:jc w:val="both"/>
              <w:rPr>
                <w:rFonts w:ascii="Times New Roman"/>
                <w:sz w:val="28"/>
              </w:rPr>
            </w:pPr>
          </w:p>
        </w:tc>
        <w:tc>
          <w:tcPr>
            <w:tcW w:w="263" w:type="dxa"/>
          </w:tcPr>
          <w:p w14:paraId="38A4CB42" w14:textId="77777777" w:rsidR="009B755F" w:rsidRDefault="009B755F" w:rsidP="002F3270">
            <w:pPr>
              <w:pStyle w:val="TableParagraph"/>
              <w:jc w:val="both"/>
              <w:rPr>
                <w:rFonts w:ascii="Times New Roman"/>
                <w:sz w:val="28"/>
              </w:rPr>
            </w:pPr>
          </w:p>
        </w:tc>
        <w:tc>
          <w:tcPr>
            <w:tcW w:w="261" w:type="dxa"/>
          </w:tcPr>
          <w:p w14:paraId="46F391E9" w14:textId="77777777" w:rsidR="009B755F" w:rsidRDefault="009B755F" w:rsidP="002F3270">
            <w:pPr>
              <w:pStyle w:val="TableParagraph"/>
              <w:jc w:val="both"/>
              <w:rPr>
                <w:rFonts w:ascii="Times New Roman"/>
                <w:sz w:val="28"/>
              </w:rPr>
            </w:pPr>
          </w:p>
        </w:tc>
        <w:tc>
          <w:tcPr>
            <w:tcW w:w="263" w:type="dxa"/>
          </w:tcPr>
          <w:p w14:paraId="28AC1B28" w14:textId="77777777" w:rsidR="009B755F" w:rsidRDefault="009B755F" w:rsidP="002F3270">
            <w:pPr>
              <w:pStyle w:val="TableParagraph"/>
              <w:jc w:val="both"/>
              <w:rPr>
                <w:rFonts w:ascii="Times New Roman"/>
                <w:sz w:val="28"/>
              </w:rPr>
            </w:pPr>
          </w:p>
        </w:tc>
        <w:tc>
          <w:tcPr>
            <w:tcW w:w="263" w:type="dxa"/>
          </w:tcPr>
          <w:p w14:paraId="59DE7374" w14:textId="77777777" w:rsidR="009B755F" w:rsidRDefault="009B755F" w:rsidP="002F3270">
            <w:pPr>
              <w:pStyle w:val="TableParagraph"/>
              <w:jc w:val="both"/>
              <w:rPr>
                <w:rFonts w:ascii="Times New Roman"/>
                <w:sz w:val="28"/>
              </w:rPr>
            </w:pPr>
          </w:p>
        </w:tc>
        <w:tc>
          <w:tcPr>
            <w:tcW w:w="2284" w:type="dxa"/>
          </w:tcPr>
          <w:p w14:paraId="55623942" w14:textId="77777777" w:rsidR="009B755F" w:rsidRDefault="009B755F" w:rsidP="002F3270">
            <w:pPr>
              <w:pStyle w:val="TableParagraph"/>
              <w:spacing w:before="108" w:line="244" w:lineRule="auto"/>
              <w:ind w:left="117" w:right="135"/>
              <w:jc w:val="both"/>
              <w:rPr>
                <w:sz w:val="24"/>
              </w:rPr>
            </w:pPr>
            <w:r>
              <w:rPr>
                <w:color w:val="001F5F"/>
                <w:sz w:val="24"/>
              </w:rPr>
              <w:t>Consequence type and date given.</w:t>
            </w:r>
          </w:p>
        </w:tc>
      </w:tr>
    </w:tbl>
    <w:p w14:paraId="4907DB69" w14:textId="77777777" w:rsidR="00E871A5" w:rsidRDefault="00000000" w:rsidP="002F3270">
      <w:pPr>
        <w:jc w:val="both"/>
        <w:rPr>
          <w:sz w:val="2"/>
          <w:szCs w:val="2"/>
        </w:rPr>
      </w:pPr>
      <w:r>
        <w:pict w14:anchorId="7FD59EFC">
          <v:shape id="_x0000_s2052" type="#_x0000_t202" style="position:absolute;left:0;text-align:left;margin-left:781.6pt;margin-top:419.8pt;width:19.85pt;height:87.95pt;z-index:15746560;mso-position-horizontal-relative:page;mso-position-vertical-relative:page" filled="f" stroked="f">
            <v:textbox style="layout-flow:vertical" inset="0,0,0,0">
              <w:txbxContent>
                <w:p w14:paraId="1CFBA8D1" w14:textId="77777777" w:rsidR="006B7D40" w:rsidRDefault="006B7D40">
                  <w:pPr>
                    <w:spacing w:before="9"/>
                    <w:ind w:left="20"/>
                    <w:rPr>
                      <w:b/>
                      <w:sz w:val="32"/>
                    </w:rPr>
                  </w:pPr>
                  <w:r>
                    <w:rPr>
                      <w:b/>
                      <w:color w:val="001F5F"/>
                      <w:sz w:val="32"/>
                      <w:u w:val="thick" w:color="001F5F"/>
                    </w:rPr>
                    <w:t>Appendix 3</w:t>
                  </w:r>
                </w:p>
              </w:txbxContent>
            </v:textbox>
            <w10:wrap anchorx="page" anchory="page"/>
          </v:shape>
        </w:pict>
      </w:r>
      <w:r>
        <w:pict w14:anchorId="5879D233">
          <v:shape id="_x0000_s2051" type="#_x0000_t202" style="position:absolute;left:0;text-align:left;margin-left:721.6pt;margin-top:122.95pt;width:63pt;height:305.55pt;z-index:15747072;mso-position-horizontal-relative:page;mso-position-vertical-relative:page" filled="f" stroked="f">
            <v:textbox style="layout-flow:vertical" inset="0,0,0,0">
              <w:txbxContent>
                <w:p w14:paraId="4792AD15" w14:textId="77777777" w:rsidR="006B7D40" w:rsidRDefault="006B7D40">
                  <w:pPr>
                    <w:spacing w:line="578" w:lineRule="exact"/>
                    <w:jc w:val="center"/>
                    <w:rPr>
                      <w:rFonts w:ascii="Carlito"/>
                      <w:sz w:val="56"/>
                    </w:rPr>
                  </w:pPr>
                  <w:r>
                    <w:rPr>
                      <w:rFonts w:ascii="Carlito"/>
                      <w:color w:val="FFFFFF"/>
                      <w:sz w:val="56"/>
                    </w:rPr>
                    <w:t>CLASS CONSEQUENCE LOG</w:t>
                  </w:r>
                </w:p>
                <w:p w14:paraId="629439BA" w14:textId="77777777" w:rsidR="006B7D40" w:rsidRDefault="006B7D40">
                  <w:pPr>
                    <w:spacing w:line="672" w:lineRule="exact"/>
                    <w:ind w:right="122"/>
                    <w:jc w:val="center"/>
                    <w:rPr>
                      <w:rFonts w:ascii="Carlito"/>
                      <w:sz w:val="56"/>
                    </w:rPr>
                  </w:pPr>
                  <w:r>
                    <w:rPr>
                      <w:rFonts w:ascii="Carlito"/>
                      <w:color w:val="FFFFFF"/>
                      <w:sz w:val="56"/>
                    </w:rPr>
                    <w:t>RECORD OF C3+</w:t>
                  </w:r>
                </w:p>
              </w:txbxContent>
            </v:textbox>
            <w10:wrap anchorx="page" anchory="page"/>
          </v:shape>
        </w:pict>
      </w:r>
      <w:r>
        <w:rPr>
          <w:b/>
          <w:noProof/>
          <w:sz w:val="24"/>
        </w:rPr>
        <w:pict w14:anchorId="3D62C472">
          <v:rect id="_x0000_s2056" style="position:absolute;left:0;text-align:left;margin-left:632.05pt;margin-top:-485.75pt;width:104.95pt;height:462.15pt;z-index:7;mso-position-horizontal-relative:text;mso-position-vertical-relative:text" fillcolor="#4470c4" stroked="f"/>
        </w:pict>
      </w:r>
      <w:r>
        <w:pict w14:anchorId="03A5CA4F">
          <v:shape id="_x0000_s2050" type="#_x0000_t202" style="position:absolute;left:0;text-align:left;margin-left:34.05pt;margin-top:510.05pt;width:14pt;height:14.25pt;z-index:15747584;mso-position-horizontal-relative:page;mso-position-vertical-relative:page" filled="f" stroked="f">
            <v:textbox style="layout-flow:vertical" inset="0,0,0,0">
              <w:txbxContent>
                <w:p w14:paraId="72E4F76D" w14:textId="77777777" w:rsidR="006B7D40" w:rsidRDefault="006B7D40">
                  <w:pPr>
                    <w:spacing w:line="264" w:lineRule="exact"/>
                    <w:ind w:left="20"/>
                    <w:rPr>
                      <w:rFonts w:ascii="Carlito"/>
                      <w:sz w:val="24"/>
                    </w:rPr>
                  </w:pPr>
                  <w:r>
                    <w:rPr>
                      <w:rFonts w:ascii="Carlito"/>
                      <w:sz w:val="24"/>
                    </w:rPr>
                    <w:t>23</w:t>
                  </w:r>
                </w:p>
              </w:txbxContent>
            </v:textbox>
            <w10:wrap anchorx="page" anchory="page"/>
          </v:shape>
        </w:pict>
      </w:r>
    </w:p>
    <w:p w14:paraId="7CB7E4D9" w14:textId="77777777" w:rsidR="00E871A5" w:rsidRDefault="00E871A5" w:rsidP="002F3270">
      <w:pPr>
        <w:jc w:val="both"/>
        <w:rPr>
          <w:sz w:val="2"/>
          <w:szCs w:val="2"/>
        </w:rPr>
        <w:sectPr w:rsidR="00E871A5">
          <w:footerReference w:type="default" r:id="rId15"/>
          <w:pgSz w:w="16860" w:h="11900" w:orient="landscape"/>
          <w:pgMar w:top="680" w:right="2420" w:bottom="280" w:left="1440" w:header="0" w:footer="0" w:gutter="0"/>
          <w:cols w:space="720"/>
        </w:sectPr>
      </w:pPr>
    </w:p>
    <w:p w14:paraId="7E62752A" w14:textId="77777777" w:rsidR="00E871A5" w:rsidRDefault="00E871A5" w:rsidP="002F3270">
      <w:pPr>
        <w:pStyle w:val="BodyText"/>
        <w:ind w:left="1235"/>
        <w:jc w:val="both"/>
        <w:rPr>
          <w:sz w:val="20"/>
        </w:rPr>
      </w:pPr>
    </w:p>
    <w:p w14:paraId="5B7455DA" w14:textId="77777777" w:rsidR="00E871A5" w:rsidRDefault="001B3E8A" w:rsidP="002F3270">
      <w:pPr>
        <w:spacing w:before="77" w:line="413" w:lineRule="exact"/>
        <w:ind w:left="8201"/>
        <w:jc w:val="both"/>
        <w:rPr>
          <w:b/>
          <w:sz w:val="36"/>
        </w:rPr>
      </w:pPr>
      <w:r>
        <w:rPr>
          <w:b/>
          <w:color w:val="001F5F"/>
          <w:sz w:val="36"/>
          <w:u w:val="thick" w:color="001F5F"/>
        </w:rPr>
        <w:t>Appendix 4</w:t>
      </w:r>
    </w:p>
    <w:p w14:paraId="131262A8" w14:textId="77777777" w:rsidR="00E871A5" w:rsidRDefault="001B3E8A" w:rsidP="002F3270">
      <w:pPr>
        <w:spacing w:after="8" w:line="413" w:lineRule="exact"/>
        <w:ind w:left="1120"/>
        <w:jc w:val="both"/>
        <w:rPr>
          <w:b/>
          <w:sz w:val="36"/>
        </w:rPr>
      </w:pPr>
      <w:r>
        <w:rPr>
          <w:b/>
          <w:color w:val="001F5F"/>
          <w:sz w:val="36"/>
        </w:rPr>
        <w:t>Playground Behaviour Log</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693"/>
        <w:gridCol w:w="3686"/>
        <w:gridCol w:w="3972"/>
      </w:tblGrid>
      <w:tr w:rsidR="00E871A5" w14:paraId="39B5D6B2" w14:textId="77777777">
        <w:trPr>
          <w:trHeight w:val="1771"/>
        </w:trPr>
        <w:tc>
          <w:tcPr>
            <w:tcW w:w="994" w:type="dxa"/>
          </w:tcPr>
          <w:p w14:paraId="491072FA" w14:textId="77777777" w:rsidR="00E871A5" w:rsidRDefault="001B3E8A" w:rsidP="002F3270">
            <w:pPr>
              <w:pStyle w:val="TableParagraph"/>
              <w:spacing w:line="316" w:lineRule="exact"/>
              <w:ind w:left="112"/>
              <w:jc w:val="both"/>
              <w:rPr>
                <w:b/>
                <w:sz w:val="28"/>
              </w:rPr>
            </w:pPr>
            <w:r>
              <w:rPr>
                <w:b/>
                <w:color w:val="001F5F"/>
                <w:sz w:val="28"/>
              </w:rPr>
              <w:t>Date</w:t>
            </w:r>
          </w:p>
        </w:tc>
        <w:tc>
          <w:tcPr>
            <w:tcW w:w="2693" w:type="dxa"/>
          </w:tcPr>
          <w:p w14:paraId="0D909AED" w14:textId="77777777" w:rsidR="00E871A5" w:rsidRDefault="001B3E8A" w:rsidP="002F3270">
            <w:pPr>
              <w:pStyle w:val="TableParagraph"/>
              <w:spacing w:line="316" w:lineRule="exact"/>
              <w:ind w:left="112"/>
              <w:jc w:val="both"/>
              <w:rPr>
                <w:b/>
                <w:sz w:val="28"/>
              </w:rPr>
            </w:pPr>
            <w:r>
              <w:rPr>
                <w:b/>
                <w:color w:val="001F5F"/>
                <w:sz w:val="28"/>
              </w:rPr>
              <w:t>Name</w:t>
            </w:r>
          </w:p>
        </w:tc>
        <w:tc>
          <w:tcPr>
            <w:tcW w:w="3686" w:type="dxa"/>
          </w:tcPr>
          <w:p w14:paraId="754BDD21" w14:textId="77777777" w:rsidR="00E871A5" w:rsidRDefault="001B3E8A" w:rsidP="002F3270">
            <w:pPr>
              <w:pStyle w:val="TableParagraph"/>
              <w:spacing w:line="316" w:lineRule="exact"/>
              <w:ind w:left="110"/>
              <w:jc w:val="both"/>
              <w:rPr>
                <w:b/>
                <w:sz w:val="28"/>
              </w:rPr>
            </w:pPr>
            <w:r>
              <w:rPr>
                <w:b/>
                <w:color w:val="001F5F"/>
                <w:sz w:val="28"/>
              </w:rPr>
              <w:t>Incident:</w:t>
            </w:r>
          </w:p>
          <w:p w14:paraId="66CFA7FF" w14:textId="77777777" w:rsidR="00E871A5" w:rsidRDefault="001B3E8A" w:rsidP="002F3270">
            <w:pPr>
              <w:pStyle w:val="TableParagraph"/>
              <w:spacing w:before="4"/>
              <w:ind w:left="110"/>
              <w:jc w:val="both"/>
              <w:rPr>
                <w:b/>
                <w:sz w:val="18"/>
              </w:rPr>
            </w:pPr>
            <w:r>
              <w:rPr>
                <w:b/>
                <w:color w:val="001F5F"/>
                <w:sz w:val="18"/>
              </w:rPr>
              <w:t>State brief facts</w:t>
            </w:r>
          </w:p>
          <w:p w14:paraId="37AFA837" w14:textId="77777777" w:rsidR="00E871A5" w:rsidRDefault="001B3E8A" w:rsidP="002F3270">
            <w:pPr>
              <w:pStyle w:val="TableParagraph"/>
              <w:spacing w:before="2"/>
              <w:ind w:left="110"/>
              <w:jc w:val="both"/>
              <w:rPr>
                <w:b/>
                <w:sz w:val="18"/>
              </w:rPr>
            </w:pPr>
            <w:r>
              <w:rPr>
                <w:b/>
                <w:color w:val="001F5F"/>
                <w:sz w:val="18"/>
              </w:rPr>
              <w:t>Who? What? Why? When?</w:t>
            </w:r>
          </w:p>
        </w:tc>
        <w:tc>
          <w:tcPr>
            <w:tcW w:w="3972" w:type="dxa"/>
          </w:tcPr>
          <w:p w14:paraId="5CE446E2" w14:textId="77777777" w:rsidR="00E871A5" w:rsidRDefault="001B3E8A" w:rsidP="002F3270">
            <w:pPr>
              <w:pStyle w:val="TableParagraph"/>
              <w:spacing w:line="316" w:lineRule="exact"/>
              <w:ind w:left="111"/>
              <w:jc w:val="both"/>
              <w:rPr>
                <w:b/>
                <w:sz w:val="28"/>
              </w:rPr>
            </w:pPr>
            <w:r>
              <w:rPr>
                <w:b/>
                <w:color w:val="001F5F"/>
                <w:sz w:val="28"/>
              </w:rPr>
              <w:t>Action</w:t>
            </w:r>
          </w:p>
          <w:p w14:paraId="1A912B10" w14:textId="77777777" w:rsidR="00E871A5" w:rsidRDefault="001B3E8A" w:rsidP="002F3270">
            <w:pPr>
              <w:pStyle w:val="TableParagraph"/>
              <w:spacing w:before="4"/>
              <w:ind w:left="111" w:right="1100"/>
              <w:jc w:val="both"/>
              <w:rPr>
                <w:b/>
                <w:sz w:val="18"/>
              </w:rPr>
            </w:pPr>
            <w:r>
              <w:rPr>
                <w:b/>
                <w:color w:val="001F5F"/>
                <w:sz w:val="18"/>
              </w:rPr>
              <w:t>What action has been taken? How was the incident resolved? Class teacher must be informed</w:t>
            </w:r>
          </w:p>
          <w:p w14:paraId="51ADE72F" w14:textId="77777777" w:rsidR="00E871A5" w:rsidRDefault="001B3E8A" w:rsidP="002F3270">
            <w:pPr>
              <w:pStyle w:val="TableParagraph"/>
              <w:spacing w:before="1"/>
              <w:ind w:left="111" w:right="149"/>
              <w:jc w:val="both"/>
              <w:rPr>
                <w:b/>
                <w:sz w:val="18"/>
              </w:rPr>
            </w:pPr>
            <w:r>
              <w:rPr>
                <w:b/>
                <w:color w:val="001F5F"/>
                <w:sz w:val="18"/>
              </w:rPr>
              <w:t>What consequence was given – what stage was the incident logged as?</w:t>
            </w:r>
          </w:p>
          <w:p w14:paraId="611DF6F6" w14:textId="77777777" w:rsidR="00E871A5" w:rsidRDefault="001B3E8A" w:rsidP="002F3270">
            <w:pPr>
              <w:pStyle w:val="TableParagraph"/>
              <w:spacing w:before="1"/>
              <w:ind w:left="111"/>
              <w:jc w:val="both"/>
              <w:rPr>
                <w:b/>
                <w:sz w:val="18"/>
              </w:rPr>
            </w:pPr>
            <w:r>
              <w:rPr>
                <w:b/>
                <w:color w:val="001F5F"/>
                <w:sz w:val="18"/>
              </w:rPr>
              <w:t>What follow up action is needed?</w:t>
            </w:r>
          </w:p>
        </w:tc>
      </w:tr>
      <w:tr w:rsidR="00E871A5" w14:paraId="5822CD19" w14:textId="77777777">
        <w:trPr>
          <w:trHeight w:val="1655"/>
        </w:trPr>
        <w:tc>
          <w:tcPr>
            <w:tcW w:w="994" w:type="dxa"/>
          </w:tcPr>
          <w:p w14:paraId="6D47760A" w14:textId="77777777" w:rsidR="00E871A5" w:rsidRDefault="00E871A5" w:rsidP="002F3270">
            <w:pPr>
              <w:pStyle w:val="TableParagraph"/>
              <w:jc w:val="both"/>
              <w:rPr>
                <w:rFonts w:ascii="Times New Roman"/>
                <w:sz w:val="20"/>
              </w:rPr>
            </w:pPr>
          </w:p>
        </w:tc>
        <w:tc>
          <w:tcPr>
            <w:tcW w:w="2693" w:type="dxa"/>
          </w:tcPr>
          <w:p w14:paraId="46541FEE" w14:textId="77777777" w:rsidR="00E871A5" w:rsidRDefault="00E871A5" w:rsidP="002F3270">
            <w:pPr>
              <w:pStyle w:val="TableParagraph"/>
              <w:jc w:val="both"/>
              <w:rPr>
                <w:rFonts w:ascii="Times New Roman"/>
                <w:sz w:val="20"/>
              </w:rPr>
            </w:pPr>
          </w:p>
        </w:tc>
        <w:tc>
          <w:tcPr>
            <w:tcW w:w="3686" w:type="dxa"/>
          </w:tcPr>
          <w:p w14:paraId="3D0A7634" w14:textId="77777777" w:rsidR="00E871A5" w:rsidRDefault="00E871A5" w:rsidP="002F3270">
            <w:pPr>
              <w:pStyle w:val="TableParagraph"/>
              <w:jc w:val="both"/>
              <w:rPr>
                <w:rFonts w:ascii="Times New Roman"/>
                <w:sz w:val="20"/>
              </w:rPr>
            </w:pPr>
          </w:p>
        </w:tc>
        <w:tc>
          <w:tcPr>
            <w:tcW w:w="3972" w:type="dxa"/>
          </w:tcPr>
          <w:p w14:paraId="480AAAE3" w14:textId="77777777" w:rsidR="00E871A5" w:rsidRDefault="00E871A5" w:rsidP="002F3270">
            <w:pPr>
              <w:pStyle w:val="TableParagraph"/>
              <w:jc w:val="both"/>
              <w:rPr>
                <w:rFonts w:ascii="Times New Roman"/>
                <w:sz w:val="20"/>
              </w:rPr>
            </w:pPr>
          </w:p>
        </w:tc>
      </w:tr>
      <w:tr w:rsidR="00E871A5" w14:paraId="615D263B" w14:textId="77777777">
        <w:trPr>
          <w:trHeight w:val="2071"/>
        </w:trPr>
        <w:tc>
          <w:tcPr>
            <w:tcW w:w="994" w:type="dxa"/>
          </w:tcPr>
          <w:p w14:paraId="5FE46C25" w14:textId="77777777" w:rsidR="00E871A5" w:rsidRDefault="00E871A5" w:rsidP="002F3270">
            <w:pPr>
              <w:pStyle w:val="TableParagraph"/>
              <w:jc w:val="both"/>
              <w:rPr>
                <w:rFonts w:ascii="Times New Roman"/>
                <w:sz w:val="20"/>
              </w:rPr>
            </w:pPr>
          </w:p>
        </w:tc>
        <w:tc>
          <w:tcPr>
            <w:tcW w:w="2693" w:type="dxa"/>
          </w:tcPr>
          <w:p w14:paraId="662E2991" w14:textId="77777777" w:rsidR="00E871A5" w:rsidRDefault="00E871A5" w:rsidP="002F3270">
            <w:pPr>
              <w:pStyle w:val="TableParagraph"/>
              <w:jc w:val="both"/>
              <w:rPr>
                <w:rFonts w:ascii="Times New Roman"/>
                <w:sz w:val="20"/>
              </w:rPr>
            </w:pPr>
          </w:p>
        </w:tc>
        <w:tc>
          <w:tcPr>
            <w:tcW w:w="3686" w:type="dxa"/>
          </w:tcPr>
          <w:p w14:paraId="6F6DCEE7" w14:textId="77777777" w:rsidR="00E871A5" w:rsidRDefault="00E871A5" w:rsidP="002F3270">
            <w:pPr>
              <w:pStyle w:val="TableParagraph"/>
              <w:jc w:val="both"/>
              <w:rPr>
                <w:rFonts w:ascii="Times New Roman"/>
                <w:sz w:val="20"/>
              </w:rPr>
            </w:pPr>
          </w:p>
        </w:tc>
        <w:tc>
          <w:tcPr>
            <w:tcW w:w="3972" w:type="dxa"/>
          </w:tcPr>
          <w:p w14:paraId="738F6CFE" w14:textId="77777777" w:rsidR="00E871A5" w:rsidRDefault="00E871A5" w:rsidP="002F3270">
            <w:pPr>
              <w:pStyle w:val="TableParagraph"/>
              <w:jc w:val="both"/>
              <w:rPr>
                <w:rFonts w:ascii="Times New Roman"/>
                <w:sz w:val="20"/>
              </w:rPr>
            </w:pPr>
          </w:p>
        </w:tc>
      </w:tr>
      <w:tr w:rsidR="00E871A5" w14:paraId="0E3612C3" w14:textId="77777777">
        <w:trPr>
          <w:trHeight w:val="2068"/>
        </w:trPr>
        <w:tc>
          <w:tcPr>
            <w:tcW w:w="994" w:type="dxa"/>
          </w:tcPr>
          <w:p w14:paraId="1428F0A7" w14:textId="77777777" w:rsidR="00E871A5" w:rsidRDefault="00E871A5" w:rsidP="002F3270">
            <w:pPr>
              <w:pStyle w:val="TableParagraph"/>
              <w:jc w:val="both"/>
              <w:rPr>
                <w:rFonts w:ascii="Times New Roman"/>
                <w:sz w:val="20"/>
              </w:rPr>
            </w:pPr>
          </w:p>
        </w:tc>
        <w:tc>
          <w:tcPr>
            <w:tcW w:w="2693" w:type="dxa"/>
          </w:tcPr>
          <w:p w14:paraId="2050BD55" w14:textId="77777777" w:rsidR="00E871A5" w:rsidRDefault="00E871A5" w:rsidP="002F3270">
            <w:pPr>
              <w:pStyle w:val="TableParagraph"/>
              <w:jc w:val="both"/>
              <w:rPr>
                <w:rFonts w:ascii="Times New Roman"/>
                <w:sz w:val="20"/>
              </w:rPr>
            </w:pPr>
          </w:p>
        </w:tc>
        <w:tc>
          <w:tcPr>
            <w:tcW w:w="3686" w:type="dxa"/>
          </w:tcPr>
          <w:p w14:paraId="6A22A52B" w14:textId="77777777" w:rsidR="00E871A5" w:rsidRDefault="00E871A5" w:rsidP="002F3270">
            <w:pPr>
              <w:pStyle w:val="TableParagraph"/>
              <w:jc w:val="both"/>
              <w:rPr>
                <w:rFonts w:ascii="Times New Roman"/>
                <w:sz w:val="20"/>
              </w:rPr>
            </w:pPr>
          </w:p>
        </w:tc>
        <w:tc>
          <w:tcPr>
            <w:tcW w:w="3972" w:type="dxa"/>
          </w:tcPr>
          <w:p w14:paraId="45C09875" w14:textId="77777777" w:rsidR="00E871A5" w:rsidRDefault="00E871A5" w:rsidP="002F3270">
            <w:pPr>
              <w:pStyle w:val="TableParagraph"/>
              <w:jc w:val="both"/>
              <w:rPr>
                <w:rFonts w:ascii="Times New Roman"/>
                <w:sz w:val="20"/>
              </w:rPr>
            </w:pPr>
          </w:p>
        </w:tc>
      </w:tr>
      <w:tr w:rsidR="00E871A5" w14:paraId="6CDC65EB" w14:textId="77777777">
        <w:trPr>
          <w:trHeight w:val="2071"/>
        </w:trPr>
        <w:tc>
          <w:tcPr>
            <w:tcW w:w="994" w:type="dxa"/>
          </w:tcPr>
          <w:p w14:paraId="2D50532D" w14:textId="77777777" w:rsidR="00E871A5" w:rsidRDefault="00E871A5" w:rsidP="002F3270">
            <w:pPr>
              <w:pStyle w:val="TableParagraph"/>
              <w:jc w:val="both"/>
              <w:rPr>
                <w:rFonts w:ascii="Times New Roman"/>
                <w:sz w:val="20"/>
              </w:rPr>
            </w:pPr>
          </w:p>
        </w:tc>
        <w:tc>
          <w:tcPr>
            <w:tcW w:w="2693" w:type="dxa"/>
          </w:tcPr>
          <w:p w14:paraId="26746B7D" w14:textId="77777777" w:rsidR="00E871A5" w:rsidRDefault="00E871A5" w:rsidP="002F3270">
            <w:pPr>
              <w:pStyle w:val="TableParagraph"/>
              <w:jc w:val="both"/>
              <w:rPr>
                <w:rFonts w:ascii="Times New Roman"/>
                <w:sz w:val="20"/>
              </w:rPr>
            </w:pPr>
          </w:p>
        </w:tc>
        <w:tc>
          <w:tcPr>
            <w:tcW w:w="3686" w:type="dxa"/>
          </w:tcPr>
          <w:p w14:paraId="418800B0" w14:textId="77777777" w:rsidR="00E871A5" w:rsidRDefault="00E871A5" w:rsidP="002F3270">
            <w:pPr>
              <w:pStyle w:val="TableParagraph"/>
              <w:jc w:val="both"/>
              <w:rPr>
                <w:rFonts w:ascii="Times New Roman"/>
                <w:sz w:val="20"/>
              </w:rPr>
            </w:pPr>
          </w:p>
        </w:tc>
        <w:tc>
          <w:tcPr>
            <w:tcW w:w="3972" w:type="dxa"/>
          </w:tcPr>
          <w:p w14:paraId="562855B0" w14:textId="77777777" w:rsidR="00E871A5" w:rsidRDefault="00E871A5" w:rsidP="002F3270">
            <w:pPr>
              <w:pStyle w:val="TableParagraph"/>
              <w:jc w:val="both"/>
              <w:rPr>
                <w:rFonts w:ascii="Times New Roman"/>
                <w:sz w:val="20"/>
              </w:rPr>
            </w:pPr>
          </w:p>
        </w:tc>
      </w:tr>
      <w:tr w:rsidR="00E871A5" w14:paraId="7E7AB69A" w14:textId="77777777">
        <w:trPr>
          <w:trHeight w:val="2071"/>
        </w:trPr>
        <w:tc>
          <w:tcPr>
            <w:tcW w:w="994" w:type="dxa"/>
          </w:tcPr>
          <w:p w14:paraId="38775929" w14:textId="77777777" w:rsidR="00E871A5" w:rsidRDefault="00E871A5" w:rsidP="002F3270">
            <w:pPr>
              <w:pStyle w:val="TableParagraph"/>
              <w:jc w:val="both"/>
              <w:rPr>
                <w:rFonts w:ascii="Times New Roman"/>
                <w:sz w:val="20"/>
              </w:rPr>
            </w:pPr>
          </w:p>
        </w:tc>
        <w:tc>
          <w:tcPr>
            <w:tcW w:w="2693" w:type="dxa"/>
          </w:tcPr>
          <w:p w14:paraId="0E0ED9E8" w14:textId="77777777" w:rsidR="00E871A5" w:rsidRDefault="00E871A5" w:rsidP="002F3270">
            <w:pPr>
              <w:pStyle w:val="TableParagraph"/>
              <w:jc w:val="both"/>
              <w:rPr>
                <w:rFonts w:ascii="Times New Roman"/>
                <w:sz w:val="20"/>
              </w:rPr>
            </w:pPr>
          </w:p>
        </w:tc>
        <w:tc>
          <w:tcPr>
            <w:tcW w:w="3686" w:type="dxa"/>
          </w:tcPr>
          <w:p w14:paraId="5A4345F3" w14:textId="77777777" w:rsidR="00E871A5" w:rsidRDefault="00E871A5" w:rsidP="002F3270">
            <w:pPr>
              <w:pStyle w:val="TableParagraph"/>
              <w:jc w:val="both"/>
              <w:rPr>
                <w:rFonts w:ascii="Times New Roman"/>
                <w:sz w:val="20"/>
              </w:rPr>
            </w:pPr>
          </w:p>
        </w:tc>
        <w:tc>
          <w:tcPr>
            <w:tcW w:w="3972" w:type="dxa"/>
          </w:tcPr>
          <w:p w14:paraId="472CC082" w14:textId="77777777" w:rsidR="00E871A5" w:rsidRDefault="00E871A5" w:rsidP="002F3270">
            <w:pPr>
              <w:pStyle w:val="TableParagraph"/>
              <w:jc w:val="both"/>
              <w:rPr>
                <w:rFonts w:ascii="Times New Roman"/>
                <w:sz w:val="20"/>
              </w:rPr>
            </w:pPr>
          </w:p>
        </w:tc>
      </w:tr>
    </w:tbl>
    <w:p w14:paraId="3675C73A" w14:textId="77777777" w:rsidR="00E871A5" w:rsidRDefault="00E871A5" w:rsidP="002F3270">
      <w:pPr>
        <w:pStyle w:val="BodyText"/>
        <w:jc w:val="both"/>
        <w:rPr>
          <w:b/>
          <w:sz w:val="20"/>
        </w:rPr>
      </w:pPr>
    </w:p>
    <w:p w14:paraId="7277ECC7" w14:textId="77777777" w:rsidR="00E871A5" w:rsidRDefault="00E871A5" w:rsidP="002F3270">
      <w:pPr>
        <w:pStyle w:val="BodyText"/>
        <w:jc w:val="both"/>
        <w:rPr>
          <w:b/>
          <w:sz w:val="20"/>
        </w:rPr>
      </w:pPr>
    </w:p>
    <w:p w14:paraId="71AE6454" w14:textId="77777777" w:rsidR="00E871A5" w:rsidRDefault="00E871A5" w:rsidP="002F3270">
      <w:pPr>
        <w:pStyle w:val="BodyText"/>
        <w:spacing w:before="4"/>
        <w:jc w:val="both"/>
        <w:rPr>
          <w:b/>
          <w:sz w:val="24"/>
        </w:rPr>
      </w:pPr>
    </w:p>
    <w:p w14:paraId="1D8EB8EE" w14:textId="77777777" w:rsidR="00E871A5" w:rsidRDefault="001B3E8A" w:rsidP="002F3270">
      <w:pPr>
        <w:pStyle w:val="Heading3"/>
        <w:spacing w:before="51"/>
        <w:ind w:left="0" w:right="1431" w:firstLine="0"/>
        <w:jc w:val="both"/>
        <w:rPr>
          <w:rFonts w:ascii="Carlito"/>
        </w:rPr>
      </w:pPr>
      <w:r>
        <w:rPr>
          <w:rFonts w:ascii="Carlito"/>
        </w:rPr>
        <w:t>24</w:t>
      </w:r>
    </w:p>
    <w:p w14:paraId="43136B93" w14:textId="77777777" w:rsidR="00E871A5" w:rsidRDefault="00E871A5" w:rsidP="002F3270">
      <w:pPr>
        <w:jc w:val="both"/>
        <w:rPr>
          <w:rFonts w:ascii="Carlito"/>
        </w:rPr>
        <w:sectPr w:rsidR="00E871A5">
          <w:footerReference w:type="default" r:id="rId16"/>
          <w:pgSz w:w="11900" w:h="16860"/>
          <w:pgMar w:top="1420" w:right="0" w:bottom="280" w:left="320" w:header="0" w:footer="0" w:gutter="0"/>
          <w:cols w:space="720"/>
        </w:sectPr>
      </w:pPr>
    </w:p>
    <w:p w14:paraId="2135056F" w14:textId="77777777" w:rsidR="00E871A5" w:rsidRDefault="001B3E8A" w:rsidP="002F3270">
      <w:pPr>
        <w:pStyle w:val="BodyText"/>
        <w:ind w:left="100"/>
        <w:jc w:val="both"/>
        <w:rPr>
          <w:rFonts w:ascii="Carlito"/>
          <w:sz w:val="20"/>
        </w:rPr>
      </w:pPr>
      <w:r>
        <w:rPr>
          <w:rFonts w:ascii="Carlito"/>
          <w:noProof/>
          <w:sz w:val="20"/>
        </w:rPr>
        <w:lastRenderedPageBreak/>
        <w:drawing>
          <wp:inline distT="0" distB="0" distL="0" distR="0" wp14:anchorId="4C6B620A" wp14:editId="07777777">
            <wp:extent cx="1668746" cy="1019175"/>
            <wp:effectExtent l="0" t="0" r="0" b="0"/>
            <wp:docPr id="15" name="image20.png"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0.png"/>
                    <pic:cNvPicPr/>
                  </pic:nvPicPr>
                  <pic:blipFill>
                    <a:blip r:embed="rId17" cstate="print"/>
                    <a:stretch>
                      <a:fillRect/>
                    </a:stretch>
                  </pic:blipFill>
                  <pic:spPr>
                    <a:xfrm>
                      <a:off x="0" y="0"/>
                      <a:ext cx="1668746" cy="1019175"/>
                    </a:xfrm>
                    <a:prstGeom prst="rect">
                      <a:avLst/>
                    </a:prstGeom>
                  </pic:spPr>
                </pic:pic>
              </a:graphicData>
            </a:graphic>
          </wp:inline>
        </w:drawing>
      </w:r>
    </w:p>
    <w:p w14:paraId="00ECADE2" w14:textId="77777777" w:rsidR="00E871A5" w:rsidRDefault="00E871A5" w:rsidP="002F3270">
      <w:pPr>
        <w:pStyle w:val="BodyText"/>
        <w:jc w:val="both"/>
        <w:rPr>
          <w:rFonts w:ascii="Carlito"/>
          <w:sz w:val="20"/>
        </w:rPr>
      </w:pPr>
    </w:p>
    <w:p w14:paraId="60461305" w14:textId="77777777" w:rsidR="00E871A5" w:rsidRDefault="00E871A5" w:rsidP="002F3270">
      <w:pPr>
        <w:pStyle w:val="BodyText"/>
        <w:jc w:val="both"/>
        <w:rPr>
          <w:rFonts w:ascii="Carlito"/>
          <w:sz w:val="20"/>
        </w:rPr>
      </w:pPr>
    </w:p>
    <w:p w14:paraId="570A21AC" w14:textId="77777777" w:rsidR="00E871A5" w:rsidRDefault="00E871A5" w:rsidP="002F3270">
      <w:pPr>
        <w:pStyle w:val="BodyText"/>
        <w:jc w:val="both"/>
        <w:rPr>
          <w:rFonts w:ascii="Carlito"/>
          <w:sz w:val="20"/>
        </w:rPr>
      </w:pPr>
    </w:p>
    <w:p w14:paraId="6E52D402" w14:textId="77777777" w:rsidR="00E871A5" w:rsidRDefault="00E871A5" w:rsidP="002F3270">
      <w:pPr>
        <w:pStyle w:val="BodyText"/>
        <w:spacing w:before="9"/>
        <w:jc w:val="both"/>
        <w:rPr>
          <w:rFonts w:ascii="Carlito"/>
          <w:sz w:val="26"/>
        </w:rPr>
      </w:pPr>
    </w:p>
    <w:p w14:paraId="417F9402" w14:textId="77777777" w:rsidR="00E871A5" w:rsidRDefault="001B3E8A" w:rsidP="002F3270">
      <w:pPr>
        <w:spacing w:before="92" w:line="715" w:lineRule="auto"/>
        <w:ind w:left="959" w:right="692"/>
        <w:jc w:val="both"/>
        <w:rPr>
          <w:b/>
          <w:sz w:val="24"/>
        </w:rPr>
      </w:pPr>
      <w:r>
        <w:rPr>
          <w:b/>
          <w:sz w:val="24"/>
        </w:rPr>
        <w:t>Durham and Newcastle Diocesan Learning Trust</w:t>
      </w:r>
      <w:r w:rsidR="009B755F">
        <w:rPr>
          <w:b/>
          <w:sz w:val="24"/>
        </w:rPr>
        <w:t xml:space="preserve"> </w:t>
      </w:r>
      <w:r>
        <w:rPr>
          <w:b/>
          <w:sz w:val="24"/>
        </w:rPr>
        <w:t>Company Number 10847279</w:t>
      </w:r>
    </w:p>
    <w:p w14:paraId="71CCF937" w14:textId="77777777" w:rsidR="00E871A5" w:rsidRDefault="001B3E8A" w:rsidP="002F3270">
      <w:pPr>
        <w:spacing w:before="7"/>
        <w:ind w:left="1775" w:right="1752"/>
        <w:jc w:val="both"/>
        <w:rPr>
          <w:rFonts w:ascii="Carlito"/>
          <w:b/>
          <w:sz w:val="32"/>
        </w:rPr>
      </w:pPr>
      <w:r>
        <w:rPr>
          <w:rFonts w:ascii="Carlito"/>
          <w:b/>
          <w:color w:val="006EC0"/>
          <w:sz w:val="32"/>
        </w:rPr>
        <w:t>Principles for School Behaviour Policies</w:t>
      </w:r>
    </w:p>
    <w:p w14:paraId="0F516707" w14:textId="77777777" w:rsidR="00E871A5" w:rsidRDefault="00E871A5" w:rsidP="002F3270">
      <w:pPr>
        <w:pStyle w:val="BodyText"/>
        <w:jc w:val="both"/>
        <w:rPr>
          <w:rFonts w:ascii="Carlito"/>
          <w:b/>
          <w:sz w:val="32"/>
        </w:rPr>
      </w:pPr>
    </w:p>
    <w:p w14:paraId="6313D4C8" w14:textId="77777777" w:rsidR="00E871A5" w:rsidRDefault="00E871A5" w:rsidP="002F3270">
      <w:pPr>
        <w:pStyle w:val="BodyText"/>
        <w:jc w:val="both"/>
        <w:rPr>
          <w:rFonts w:ascii="Carlito"/>
          <w:b/>
          <w:sz w:val="32"/>
        </w:rPr>
      </w:pPr>
    </w:p>
    <w:p w14:paraId="183D9767" w14:textId="77777777" w:rsidR="00E871A5" w:rsidRDefault="00E871A5" w:rsidP="002F3270">
      <w:pPr>
        <w:pStyle w:val="BodyText"/>
        <w:spacing w:before="2"/>
        <w:jc w:val="both"/>
        <w:rPr>
          <w:rFonts w:ascii="Carlito"/>
          <w:b/>
          <w:sz w:val="46"/>
        </w:rPr>
      </w:pPr>
    </w:p>
    <w:p w14:paraId="0C8432FB" w14:textId="77777777" w:rsidR="00E871A5" w:rsidRDefault="001B3E8A" w:rsidP="002F3270">
      <w:pPr>
        <w:ind w:left="959"/>
        <w:jc w:val="both"/>
        <w:rPr>
          <w:b/>
          <w:sz w:val="24"/>
        </w:rPr>
      </w:pPr>
      <w:r>
        <w:rPr>
          <w:b/>
          <w:sz w:val="24"/>
        </w:rPr>
        <w:t xml:space="preserve">"Every child </w:t>
      </w:r>
      <w:proofErr w:type="gramStart"/>
      <w:r>
        <w:rPr>
          <w:b/>
          <w:sz w:val="24"/>
        </w:rPr>
        <w:t>matters</w:t>
      </w:r>
      <w:proofErr w:type="gramEnd"/>
      <w:r>
        <w:rPr>
          <w:b/>
          <w:sz w:val="24"/>
        </w:rPr>
        <w:t xml:space="preserve"> and no child is ever left behind..."</w:t>
      </w:r>
    </w:p>
    <w:p w14:paraId="2C821F3A" w14:textId="77777777" w:rsidR="00E871A5" w:rsidRDefault="00E871A5" w:rsidP="002F3270">
      <w:pPr>
        <w:pStyle w:val="BodyText"/>
        <w:jc w:val="both"/>
        <w:rPr>
          <w:b/>
          <w:sz w:val="26"/>
        </w:rPr>
      </w:pPr>
    </w:p>
    <w:p w14:paraId="118136F6" w14:textId="77777777" w:rsidR="00E871A5" w:rsidRDefault="00E871A5" w:rsidP="002F3270">
      <w:pPr>
        <w:pStyle w:val="BodyText"/>
        <w:spacing w:before="2"/>
        <w:jc w:val="both"/>
        <w:rPr>
          <w:b/>
          <w:sz w:val="32"/>
        </w:rPr>
      </w:pPr>
    </w:p>
    <w:p w14:paraId="08DE1CDC" w14:textId="77777777" w:rsidR="00E871A5" w:rsidRDefault="001B3E8A" w:rsidP="002F3270">
      <w:pPr>
        <w:spacing w:line="372" w:lineRule="auto"/>
        <w:ind w:left="1775" w:right="1757"/>
        <w:jc w:val="both"/>
        <w:rPr>
          <w:rFonts w:ascii="Carlito"/>
          <w:sz w:val="24"/>
        </w:rPr>
      </w:pPr>
      <w:r>
        <w:rPr>
          <w:rFonts w:ascii="Carlito"/>
          <w:color w:val="006EC0"/>
          <w:sz w:val="24"/>
        </w:rPr>
        <w:t xml:space="preserve">"Let the little children come to me, and do not stop them; for it is </w:t>
      </w:r>
      <w:proofErr w:type="spellStart"/>
      <w:r>
        <w:rPr>
          <w:rFonts w:ascii="Carlito"/>
          <w:color w:val="006EC0"/>
          <w:sz w:val="24"/>
        </w:rPr>
        <w:t>to</w:t>
      </w:r>
      <w:proofErr w:type="spellEnd"/>
      <w:r>
        <w:rPr>
          <w:rFonts w:ascii="Carlito"/>
          <w:color w:val="006EC0"/>
          <w:sz w:val="24"/>
        </w:rPr>
        <w:t xml:space="preserve"> such as these that the kingdom of God belongs." Luke 18:15-17</w:t>
      </w:r>
    </w:p>
    <w:p w14:paraId="3A6CA74B" w14:textId="77777777" w:rsidR="00E871A5" w:rsidRDefault="00E871A5" w:rsidP="002F3270">
      <w:pPr>
        <w:spacing w:line="372" w:lineRule="auto"/>
        <w:jc w:val="both"/>
        <w:rPr>
          <w:rFonts w:ascii="Carlito"/>
          <w:sz w:val="24"/>
        </w:rPr>
        <w:sectPr w:rsidR="00E871A5">
          <w:footerReference w:type="default" r:id="rId18"/>
          <w:pgSz w:w="11920" w:h="16850"/>
          <w:pgMar w:top="1420" w:right="1320" w:bottom="1320" w:left="1340" w:header="0" w:footer="1126" w:gutter="0"/>
          <w:pgBorders w:offsetFrom="page">
            <w:top w:val="double" w:sz="4" w:space="24" w:color="000000"/>
            <w:left w:val="double" w:sz="4" w:space="24" w:color="000000"/>
            <w:bottom w:val="double" w:sz="4" w:space="24" w:color="000000"/>
            <w:right w:val="double" w:sz="4" w:space="24" w:color="000000"/>
          </w:pgBorders>
          <w:cols w:space="720"/>
        </w:sectPr>
      </w:pPr>
    </w:p>
    <w:p w14:paraId="557FD69A" w14:textId="77777777" w:rsidR="00E871A5" w:rsidRDefault="001B3E8A" w:rsidP="002F3270">
      <w:pPr>
        <w:spacing w:before="81"/>
        <w:ind w:left="100"/>
        <w:jc w:val="both"/>
        <w:rPr>
          <w:b/>
          <w:sz w:val="24"/>
        </w:rPr>
      </w:pPr>
      <w:r>
        <w:rPr>
          <w:b/>
          <w:color w:val="00AEEE"/>
          <w:sz w:val="24"/>
        </w:rPr>
        <w:lastRenderedPageBreak/>
        <w:t>Vision Statement</w:t>
      </w:r>
    </w:p>
    <w:p w14:paraId="4CACC649" w14:textId="77777777" w:rsidR="00E871A5" w:rsidRDefault="001B3E8A" w:rsidP="002F3270">
      <w:pPr>
        <w:pStyle w:val="BodyText"/>
        <w:spacing w:before="184" w:line="259" w:lineRule="auto"/>
        <w:ind w:left="100" w:right="108"/>
        <w:jc w:val="both"/>
      </w:pPr>
      <w:r>
        <w:t xml:space="preserve">At the heart of our vision is our commitment to ensure all of our schools are places where children and young people develop and thrive academically, socially, </w:t>
      </w:r>
      <w:r w:rsidR="00E66494">
        <w:t>culturally and</w:t>
      </w:r>
      <w:r>
        <w:t xml:space="preserve"> spiritually. The drive for excellence and effectiveness in our schools is </w:t>
      </w:r>
      <w:r w:rsidR="00E66494">
        <w:t>paramount. The</w:t>
      </w:r>
      <w:r>
        <w:t xml:space="preserve"> enabling of every child</w:t>
      </w:r>
      <w:r>
        <w:rPr>
          <w:spacing w:val="-5"/>
        </w:rPr>
        <w:t xml:space="preserve"> </w:t>
      </w:r>
      <w:r>
        <w:t>to</w:t>
      </w:r>
      <w:r>
        <w:rPr>
          <w:spacing w:val="-5"/>
        </w:rPr>
        <w:t xml:space="preserve"> </w:t>
      </w:r>
      <w:r>
        <w:t>flourish</w:t>
      </w:r>
      <w:r>
        <w:rPr>
          <w:spacing w:val="-8"/>
        </w:rPr>
        <w:t xml:space="preserve"> </w:t>
      </w:r>
      <w:r>
        <w:t>in</w:t>
      </w:r>
      <w:r>
        <w:rPr>
          <w:spacing w:val="-4"/>
        </w:rPr>
        <w:t xml:space="preserve"> </w:t>
      </w:r>
      <w:r>
        <w:t>their</w:t>
      </w:r>
      <w:r>
        <w:rPr>
          <w:spacing w:val="-7"/>
        </w:rPr>
        <w:t xml:space="preserve"> </w:t>
      </w:r>
      <w:r>
        <w:t>potential</w:t>
      </w:r>
      <w:r>
        <w:rPr>
          <w:spacing w:val="-6"/>
        </w:rPr>
        <w:t xml:space="preserve"> </w:t>
      </w:r>
      <w:r>
        <w:t>as</w:t>
      </w:r>
      <w:r>
        <w:rPr>
          <w:spacing w:val="-5"/>
        </w:rPr>
        <w:t xml:space="preserve"> </w:t>
      </w:r>
      <w:r>
        <w:t>a</w:t>
      </w:r>
      <w:r>
        <w:rPr>
          <w:spacing w:val="-7"/>
        </w:rPr>
        <w:t xml:space="preserve"> </w:t>
      </w:r>
      <w:r>
        <w:t>child</w:t>
      </w:r>
      <w:r>
        <w:rPr>
          <w:spacing w:val="-5"/>
        </w:rPr>
        <w:t xml:space="preserve"> </w:t>
      </w:r>
      <w:r>
        <w:t>of</w:t>
      </w:r>
      <w:r>
        <w:rPr>
          <w:spacing w:val="-7"/>
        </w:rPr>
        <w:t xml:space="preserve"> </w:t>
      </w:r>
      <w:r>
        <w:t>God</w:t>
      </w:r>
      <w:r>
        <w:rPr>
          <w:spacing w:val="-7"/>
        </w:rPr>
        <w:t xml:space="preserve"> </w:t>
      </w:r>
      <w:r>
        <w:t>is</w:t>
      </w:r>
      <w:r>
        <w:rPr>
          <w:spacing w:val="-5"/>
        </w:rPr>
        <w:t xml:space="preserve"> </w:t>
      </w:r>
      <w:r>
        <w:t>a</w:t>
      </w:r>
      <w:r>
        <w:rPr>
          <w:spacing w:val="-5"/>
        </w:rPr>
        <w:t xml:space="preserve"> </w:t>
      </w:r>
      <w:r>
        <w:t>sign</w:t>
      </w:r>
      <w:r>
        <w:rPr>
          <w:spacing w:val="-6"/>
        </w:rPr>
        <w:t xml:space="preserve"> </w:t>
      </w:r>
      <w:r w:rsidR="00E66494">
        <w:t>and expression</w:t>
      </w:r>
      <w:r>
        <w:rPr>
          <w:spacing w:val="-9"/>
        </w:rPr>
        <w:t xml:space="preserve"> </w:t>
      </w:r>
      <w:r>
        <w:t>of</w:t>
      </w:r>
      <w:r>
        <w:rPr>
          <w:spacing w:val="-9"/>
        </w:rPr>
        <w:t xml:space="preserve"> </w:t>
      </w:r>
      <w:r>
        <w:t>the</w:t>
      </w:r>
      <w:r>
        <w:rPr>
          <w:spacing w:val="-8"/>
        </w:rPr>
        <w:t xml:space="preserve"> </w:t>
      </w:r>
      <w:r>
        <w:t>Kingdom</w:t>
      </w:r>
      <w:r>
        <w:rPr>
          <w:spacing w:val="-6"/>
        </w:rPr>
        <w:t xml:space="preserve"> </w:t>
      </w:r>
      <w:r>
        <w:t>and is at the heart of the Trust’s distinctive</w:t>
      </w:r>
      <w:r>
        <w:rPr>
          <w:spacing w:val="-11"/>
        </w:rPr>
        <w:t xml:space="preserve"> </w:t>
      </w:r>
      <w:r>
        <w:t>mission.</w:t>
      </w:r>
    </w:p>
    <w:p w14:paraId="31E4F0B0" w14:textId="77777777" w:rsidR="00E871A5" w:rsidRDefault="001B3E8A" w:rsidP="002F3270">
      <w:pPr>
        <w:pStyle w:val="BodyText"/>
        <w:spacing w:before="160" w:line="259" w:lineRule="auto"/>
        <w:ind w:left="100" w:right="106"/>
        <w:jc w:val="both"/>
      </w:pPr>
      <w:r>
        <w:t xml:space="preserve">Through our behaviour principles, our schools promote a positive culture of high standards and expectations of good behaviour pervade all aspects of school life. </w:t>
      </w:r>
      <w:r w:rsidR="00E66494">
        <w:t>The whole</w:t>
      </w:r>
      <w:r>
        <w:t xml:space="preserve"> school approach promotes social and cultural development through the </w:t>
      </w:r>
      <w:r w:rsidR="00E66494">
        <w:t>practice of</w:t>
      </w:r>
      <w:r>
        <w:t xml:space="preserve"> forgiveness and reconciliation</w:t>
      </w:r>
      <w:r>
        <w:rPr>
          <w:spacing w:val="-9"/>
        </w:rPr>
        <w:t xml:space="preserve"> </w:t>
      </w:r>
      <w:r>
        <w:t>that</w:t>
      </w:r>
      <w:r>
        <w:rPr>
          <w:spacing w:val="-8"/>
        </w:rPr>
        <w:t xml:space="preserve"> </w:t>
      </w:r>
      <w:r>
        <w:t>enables</w:t>
      </w:r>
      <w:r>
        <w:rPr>
          <w:spacing w:val="-9"/>
        </w:rPr>
        <w:t xml:space="preserve"> </w:t>
      </w:r>
      <w:r>
        <w:t>all</w:t>
      </w:r>
      <w:r>
        <w:rPr>
          <w:spacing w:val="-12"/>
        </w:rPr>
        <w:t xml:space="preserve"> </w:t>
      </w:r>
      <w:r>
        <w:t>to</w:t>
      </w:r>
      <w:r>
        <w:rPr>
          <w:spacing w:val="-11"/>
        </w:rPr>
        <w:t xml:space="preserve"> </w:t>
      </w:r>
      <w:r>
        <w:t>flourish</w:t>
      </w:r>
      <w:r>
        <w:rPr>
          <w:spacing w:val="-11"/>
        </w:rPr>
        <w:t xml:space="preserve"> </w:t>
      </w:r>
      <w:r>
        <w:t>and</w:t>
      </w:r>
      <w:r>
        <w:rPr>
          <w:spacing w:val="-11"/>
        </w:rPr>
        <w:t xml:space="preserve"> </w:t>
      </w:r>
      <w:r>
        <w:t>live</w:t>
      </w:r>
      <w:r>
        <w:rPr>
          <w:spacing w:val="-11"/>
        </w:rPr>
        <w:t xml:space="preserve"> </w:t>
      </w:r>
      <w:r>
        <w:t>well</w:t>
      </w:r>
      <w:r>
        <w:rPr>
          <w:spacing w:val="-9"/>
        </w:rPr>
        <w:t xml:space="preserve"> </w:t>
      </w:r>
      <w:r>
        <w:t>together.</w:t>
      </w:r>
      <w:r>
        <w:rPr>
          <w:spacing w:val="-12"/>
        </w:rPr>
        <w:t xml:space="preserve"> </w:t>
      </w:r>
      <w:r w:rsidR="00E66494">
        <w:t>Our associated</w:t>
      </w:r>
      <w:r>
        <w:rPr>
          <w:spacing w:val="-4"/>
        </w:rPr>
        <w:t xml:space="preserve"> </w:t>
      </w:r>
      <w:r>
        <w:t>values</w:t>
      </w:r>
      <w:r>
        <w:rPr>
          <w:spacing w:val="-4"/>
        </w:rPr>
        <w:t xml:space="preserve"> </w:t>
      </w:r>
      <w:r>
        <w:t>underpin relationships</w:t>
      </w:r>
      <w:r>
        <w:rPr>
          <w:spacing w:val="-9"/>
        </w:rPr>
        <w:t xml:space="preserve"> </w:t>
      </w:r>
      <w:r>
        <w:t>at</w:t>
      </w:r>
      <w:r>
        <w:rPr>
          <w:spacing w:val="-6"/>
        </w:rPr>
        <w:t xml:space="preserve"> </w:t>
      </w:r>
      <w:r>
        <w:t>all</w:t>
      </w:r>
      <w:r>
        <w:rPr>
          <w:spacing w:val="-8"/>
        </w:rPr>
        <w:t xml:space="preserve"> </w:t>
      </w:r>
      <w:r>
        <w:t>levels</w:t>
      </w:r>
      <w:r>
        <w:rPr>
          <w:spacing w:val="-4"/>
        </w:rPr>
        <w:t xml:space="preserve"> </w:t>
      </w:r>
      <w:r>
        <w:t>in</w:t>
      </w:r>
      <w:r>
        <w:rPr>
          <w:spacing w:val="-8"/>
        </w:rPr>
        <w:t xml:space="preserve"> </w:t>
      </w:r>
      <w:r>
        <w:t>the</w:t>
      </w:r>
      <w:r>
        <w:rPr>
          <w:spacing w:val="-8"/>
        </w:rPr>
        <w:t xml:space="preserve"> </w:t>
      </w:r>
      <w:r>
        <w:t>school</w:t>
      </w:r>
      <w:r>
        <w:rPr>
          <w:spacing w:val="-9"/>
        </w:rPr>
        <w:t xml:space="preserve"> </w:t>
      </w:r>
      <w:r>
        <w:t>community,</w:t>
      </w:r>
      <w:r>
        <w:rPr>
          <w:spacing w:val="-9"/>
        </w:rPr>
        <w:t xml:space="preserve"> </w:t>
      </w:r>
      <w:r>
        <w:t>enabling</w:t>
      </w:r>
      <w:r>
        <w:rPr>
          <w:spacing w:val="-8"/>
        </w:rPr>
        <w:t xml:space="preserve"> </w:t>
      </w:r>
      <w:r>
        <w:t>pupils</w:t>
      </w:r>
      <w:r>
        <w:rPr>
          <w:spacing w:val="-7"/>
        </w:rPr>
        <w:t xml:space="preserve"> </w:t>
      </w:r>
      <w:r>
        <w:t>and</w:t>
      </w:r>
      <w:r>
        <w:rPr>
          <w:spacing w:val="-8"/>
        </w:rPr>
        <w:t xml:space="preserve"> </w:t>
      </w:r>
      <w:r>
        <w:t>adults</w:t>
      </w:r>
      <w:r>
        <w:rPr>
          <w:spacing w:val="-10"/>
        </w:rPr>
        <w:t xml:space="preserve"> </w:t>
      </w:r>
      <w:r>
        <w:t>to</w:t>
      </w:r>
      <w:r>
        <w:rPr>
          <w:spacing w:val="-8"/>
        </w:rPr>
        <w:t xml:space="preserve"> </w:t>
      </w:r>
      <w:r>
        <w:t>disagree</w:t>
      </w:r>
      <w:r>
        <w:rPr>
          <w:spacing w:val="-8"/>
        </w:rPr>
        <w:t xml:space="preserve"> </w:t>
      </w:r>
      <w:r>
        <w:t xml:space="preserve">well. Everyone in our schools should treat </w:t>
      </w:r>
      <w:r w:rsidR="00E66494">
        <w:t>one another</w:t>
      </w:r>
      <w:r>
        <w:t xml:space="preserve"> with dignity, kindness and</w:t>
      </w:r>
      <w:r>
        <w:rPr>
          <w:spacing w:val="-8"/>
        </w:rPr>
        <w:t xml:space="preserve"> </w:t>
      </w:r>
      <w:r>
        <w:t>respect.</w:t>
      </w:r>
    </w:p>
    <w:p w14:paraId="46FE412C" w14:textId="77777777" w:rsidR="00E871A5" w:rsidRDefault="00E871A5" w:rsidP="002F3270">
      <w:pPr>
        <w:pStyle w:val="BodyText"/>
        <w:jc w:val="both"/>
        <w:rPr>
          <w:sz w:val="24"/>
        </w:rPr>
      </w:pPr>
    </w:p>
    <w:p w14:paraId="76F7E902" w14:textId="77777777" w:rsidR="00E871A5" w:rsidRDefault="00E871A5" w:rsidP="002F3270">
      <w:pPr>
        <w:pStyle w:val="BodyText"/>
        <w:spacing w:before="4"/>
        <w:jc w:val="both"/>
        <w:rPr>
          <w:sz w:val="29"/>
        </w:rPr>
      </w:pPr>
    </w:p>
    <w:p w14:paraId="742775C1" w14:textId="77777777" w:rsidR="00E871A5" w:rsidRDefault="001B3E8A" w:rsidP="002F3270">
      <w:pPr>
        <w:pStyle w:val="Heading3"/>
        <w:ind w:left="959" w:firstLine="0"/>
        <w:jc w:val="both"/>
      </w:pPr>
      <w:r>
        <w:rPr>
          <w:color w:val="00AEEE"/>
        </w:rPr>
        <w:t>Principles for Behaviour Policy</w:t>
      </w:r>
    </w:p>
    <w:p w14:paraId="3C10E385" w14:textId="77777777" w:rsidR="00E871A5" w:rsidRDefault="001B3E8A" w:rsidP="002F3270">
      <w:pPr>
        <w:pStyle w:val="BodyText"/>
        <w:spacing w:before="184" w:line="259" w:lineRule="auto"/>
        <w:ind w:left="100" w:right="106"/>
        <w:jc w:val="both"/>
      </w:pPr>
      <w:r>
        <w:t xml:space="preserve">These are statements of principles, not practice. Practical applications of </w:t>
      </w:r>
      <w:r w:rsidR="00E66494">
        <w:t>these principles</w:t>
      </w:r>
      <w:r>
        <w:t xml:space="preserve"> are the responsibility of each headteacher within the MAT. These principles are intended </w:t>
      </w:r>
      <w:r>
        <w:rPr>
          <w:spacing w:val="-3"/>
        </w:rPr>
        <w:t xml:space="preserve">as </w:t>
      </w:r>
      <w:r>
        <w:t>guidance</w:t>
      </w:r>
      <w:r>
        <w:rPr>
          <w:spacing w:val="-9"/>
        </w:rPr>
        <w:t xml:space="preserve"> </w:t>
      </w:r>
      <w:r>
        <w:t>as</w:t>
      </w:r>
      <w:r>
        <w:rPr>
          <w:spacing w:val="-10"/>
        </w:rPr>
        <w:t xml:space="preserve"> </w:t>
      </w:r>
      <w:r>
        <w:t>to</w:t>
      </w:r>
      <w:r>
        <w:rPr>
          <w:spacing w:val="-8"/>
        </w:rPr>
        <w:t xml:space="preserve"> </w:t>
      </w:r>
      <w:r>
        <w:t>what</w:t>
      </w:r>
      <w:r>
        <w:rPr>
          <w:spacing w:val="-6"/>
        </w:rPr>
        <w:t xml:space="preserve"> </w:t>
      </w:r>
      <w:r>
        <w:t>the</w:t>
      </w:r>
      <w:r>
        <w:rPr>
          <w:spacing w:val="-10"/>
        </w:rPr>
        <w:t xml:space="preserve"> </w:t>
      </w:r>
      <w:r>
        <w:t>DNDLT</w:t>
      </w:r>
      <w:r>
        <w:rPr>
          <w:spacing w:val="-10"/>
        </w:rPr>
        <w:t xml:space="preserve"> </w:t>
      </w:r>
      <w:r>
        <w:t>would</w:t>
      </w:r>
      <w:r>
        <w:rPr>
          <w:spacing w:val="-8"/>
        </w:rPr>
        <w:t xml:space="preserve"> </w:t>
      </w:r>
      <w:r>
        <w:t>expect</w:t>
      </w:r>
      <w:r>
        <w:rPr>
          <w:spacing w:val="-6"/>
        </w:rPr>
        <w:t xml:space="preserve"> </w:t>
      </w:r>
      <w:r>
        <w:t>to</w:t>
      </w:r>
      <w:r>
        <w:rPr>
          <w:spacing w:val="-10"/>
        </w:rPr>
        <w:t xml:space="preserve"> </w:t>
      </w:r>
      <w:r>
        <w:t>see</w:t>
      </w:r>
      <w:r>
        <w:rPr>
          <w:spacing w:val="-11"/>
        </w:rPr>
        <w:t xml:space="preserve"> </w:t>
      </w:r>
      <w:r>
        <w:t>in</w:t>
      </w:r>
      <w:r>
        <w:rPr>
          <w:spacing w:val="-9"/>
        </w:rPr>
        <w:t xml:space="preserve"> </w:t>
      </w:r>
      <w:r>
        <w:t>each</w:t>
      </w:r>
      <w:r>
        <w:rPr>
          <w:spacing w:val="-8"/>
        </w:rPr>
        <w:t xml:space="preserve"> </w:t>
      </w:r>
      <w:r w:rsidR="00E66494">
        <w:t>school’s unique</w:t>
      </w:r>
      <w:r>
        <w:rPr>
          <w:spacing w:val="-3"/>
        </w:rPr>
        <w:t xml:space="preserve"> </w:t>
      </w:r>
      <w:r>
        <w:t>behaviour</w:t>
      </w:r>
      <w:r>
        <w:rPr>
          <w:spacing w:val="-2"/>
        </w:rPr>
        <w:t xml:space="preserve"> </w:t>
      </w:r>
      <w:r>
        <w:t>policy. The</w:t>
      </w:r>
      <w:r>
        <w:rPr>
          <w:spacing w:val="-6"/>
        </w:rPr>
        <w:t xml:space="preserve"> </w:t>
      </w:r>
      <w:r>
        <w:t>DNDLT</w:t>
      </w:r>
      <w:r>
        <w:rPr>
          <w:spacing w:val="-6"/>
        </w:rPr>
        <w:t xml:space="preserve"> </w:t>
      </w:r>
      <w:r>
        <w:t>board</w:t>
      </w:r>
      <w:r>
        <w:rPr>
          <w:spacing w:val="-8"/>
        </w:rPr>
        <w:t xml:space="preserve"> </w:t>
      </w:r>
      <w:r>
        <w:t>recogni</w:t>
      </w:r>
      <w:r w:rsidR="00C92C28">
        <w:t>z</w:t>
      </w:r>
      <w:r>
        <w:t>e</w:t>
      </w:r>
      <w:r>
        <w:rPr>
          <w:spacing w:val="-5"/>
        </w:rPr>
        <w:t xml:space="preserve"> </w:t>
      </w:r>
      <w:r>
        <w:t>that</w:t>
      </w:r>
      <w:r>
        <w:rPr>
          <w:spacing w:val="-7"/>
        </w:rPr>
        <w:t xml:space="preserve"> </w:t>
      </w:r>
      <w:r>
        <w:t>each</w:t>
      </w:r>
      <w:r>
        <w:rPr>
          <w:spacing w:val="-8"/>
        </w:rPr>
        <w:t xml:space="preserve"> </w:t>
      </w:r>
      <w:proofErr w:type="gramStart"/>
      <w:r>
        <w:t>school</w:t>
      </w:r>
      <w:r>
        <w:rPr>
          <w:spacing w:val="-7"/>
        </w:rPr>
        <w:t xml:space="preserve"> </w:t>
      </w:r>
      <w:r>
        <w:t>works</w:t>
      </w:r>
      <w:proofErr w:type="gramEnd"/>
      <w:r>
        <w:rPr>
          <w:spacing w:val="-5"/>
        </w:rPr>
        <w:t xml:space="preserve"> </w:t>
      </w:r>
      <w:r>
        <w:t>within</w:t>
      </w:r>
      <w:r>
        <w:rPr>
          <w:spacing w:val="-5"/>
        </w:rPr>
        <w:t xml:space="preserve"> </w:t>
      </w:r>
      <w:r>
        <w:t>a</w:t>
      </w:r>
      <w:r>
        <w:rPr>
          <w:spacing w:val="-8"/>
        </w:rPr>
        <w:t xml:space="preserve"> </w:t>
      </w:r>
      <w:r>
        <w:t>different</w:t>
      </w:r>
      <w:r>
        <w:rPr>
          <w:spacing w:val="-7"/>
        </w:rPr>
        <w:t xml:space="preserve"> </w:t>
      </w:r>
      <w:r>
        <w:t>context</w:t>
      </w:r>
      <w:r>
        <w:rPr>
          <w:spacing w:val="-4"/>
        </w:rPr>
        <w:t xml:space="preserve"> </w:t>
      </w:r>
      <w:r>
        <w:t>and</w:t>
      </w:r>
      <w:r>
        <w:rPr>
          <w:spacing w:val="-8"/>
        </w:rPr>
        <w:t xml:space="preserve"> </w:t>
      </w:r>
      <w:r>
        <w:t>community and</w:t>
      </w:r>
      <w:r>
        <w:rPr>
          <w:spacing w:val="-6"/>
        </w:rPr>
        <w:t xml:space="preserve"> </w:t>
      </w:r>
      <w:r>
        <w:t>will</w:t>
      </w:r>
      <w:r>
        <w:rPr>
          <w:spacing w:val="-6"/>
        </w:rPr>
        <w:t xml:space="preserve"> </w:t>
      </w:r>
      <w:r>
        <w:t>have</w:t>
      </w:r>
      <w:r>
        <w:rPr>
          <w:spacing w:val="-6"/>
        </w:rPr>
        <w:t xml:space="preserve"> </w:t>
      </w:r>
      <w:r>
        <w:t>different</w:t>
      </w:r>
      <w:r>
        <w:rPr>
          <w:spacing w:val="-4"/>
        </w:rPr>
        <w:t xml:space="preserve"> </w:t>
      </w:r>
      <w:r>
        <w:t>approaches</w:t>
      </w:r>
      <w:r>
        <w:rPr>
          <w:spacing w:val="-7"/>
        </w:rPr>
        <w:t xml:space="preserve"> </w:t>
      </w:r>
      <w:r>
        <w:t>to</w:t>
      </w:r>
      <w:r>
        <w:rPr>
          <w:spacing w:val="-6"/>
        </w:rPr>
        <w:t xml:space="preserve"> </w:t>
      </w:r>
      <w:r>
        <w:t>behaviour</w:t>
      </w:r>
      <w:r>
        <w:rPr>
          <w:spacing w:val="-3"/>
        </w:rPr>
        <w:t xml:space="preserve"> </w:t>
      </w:r>
      <w:r>
        <w:t>dependent</w:t>
      </w:r>
      <w:r>
        <w:rPr>
          <w:spacing w:val="-7"/>
        </w:rPr>
        <w:t xml:space="preserve"> </w:t>
      </w:r>
      <w:r>
        <w:t>on</w:t>
      </w:r>
      <w:r>
        <w:rPr>
          <w:spacing w:val="-11"/>
        </w:rPr>
        <w:t xml:space="preserve"> </w:t>
      </w:r>
      <w:r>
        <w:t>that</w:t>
      </w:r>
      <w:r>
        <w:rPr>
          <w:spacing w:val="-6"/>
        </w:rPr>
        <w:t xml:space="preserve"> </w:t>
      </w:r>
      <w:r>
        <w:t>whilst</w:t>
      </w:r>
      <w:r>
        <w:rPr>
          <w:spacing w:val="-6"/>
        </w:rPr>
        <w:t xml:space="preserve"> </w:t>
      </w:r>
      <w:r>
        <w:t>working</w:t>
      </w:r>
      <w:r>
        <w:rPr>
          <w:spacing w:val="-6"/>
        </w:rPr>
        <w:t xml:space="preserve"> </w:t>
      </w:r>
      <w:r>
        <w:t>within</w:t>
      </w:r>
      <w:r>
        <w:rPr>
          <w:spacing w:val="-7"/>
        </w:rPr>
        <w:t xml:space="preserve"> </w:t>
      </w:r>
      <w:r>
        <w:t>these wider principles.</w:t>
      </w:r>
    </w:p>
    <w:p w14:paraId="425D5285" w14:textId="77777777" w:rsidR="00E871A5" w:rsidRDefault="001B3E8A" w:rsidP="002F3270">
      <w:pPr>
        <w:pStyle w:val="BodyText"/>
        <w:spacing w:before="156" w:line="259" w:lineRule="auto"/>
        <w:ind w:left="100" w:right="108"/>
        <w:jc w:val="both"/>
      </w:pPr>
      <w:r>
        <w:t>The</w:t>
      </w:r>
      <w:r>
        <w:rPr>
          <w:spacing w:val="-11"/>
        </w:rPr>
        <w:t xml:space="preserve"> </w:t>
      </w:r>
      <w:r>
        <w:t>DNDLT</w:t>
      </w:r>
      <w:r>
        <w:rPr>
          <w:spacing w:val="-11"/>
        </w:rPr>
        <w:t xml:space="preserve"> </w:t>
      </w:r>
      <w:r>
        <w:t>board</w:t>
      </w:r>
      <w:r>
        <w:rPr>
          <w:spacing w:val="-10"/>
        </w:rPr>
        <w:t xml:space="preserve"> </w:t>
      </w:r>
      <w:r>
        <w:t>is</w:t>
      </w:r>
      <w:r>
        <w:rPr>
          <w:spacing w:val="-13"/>
        </w:rPr>
        <w:t xml:space="preserve"> </w:t>
      </w:r>
      <w:r>
        <w:t>required</w:t>
      </w:r>
      <w:r>
        <w:rPr>
          <w:spacing w:val="-10"/>
        </w:rPr>
        <w:t xml:space="preserve"> </w:t>
      </w:r>
      <w:r>
        <w:t>to</w:t>
      </w:r>
      <w:r>
        <w:rPr>
          <w:spacing w:val="-13"/>
        </w:rPr>
        <w:t xml:space="preserve"> </w:t>
      </w:r>
      <w:r>
        <w:t>ensure</w:t>
      </w:r>
      <w:r>
        <w:rPr>
          <w:spacing w:val="-13"/>
        </w:rPr>
        <w:t xml:space="preserve"> </w:t>
      </w:r>
      <w:r>
        <w:t>that</w:t>
      </w:r>
      <w:r>
        <w:rPr>
          <w:spacing w:val="-9"/>
        </w:rPr>
        <w:t xml:space="preserve"> </w:t>
      </w:r>
      <w:r>
        <w:t>a</w:t>
      </w:r>
      <w:r>
        <w:rPr>
          <w:spacing w:val="-12"/>
        </w:rPr>
        <w:t xml:space="preserve"> </w:t>
      </w:r>
      <w:r>
        <w:t>written</w:t>
      </w:r>
      <w:r>
        <w:rPr>
          <w:spacing w:val="-11"/>
        </w:rPr>
        <w:t xml:space="preserve"> </w:t>
      </w:r>
      <w:r>
        <w:t>policy</w:t>
      </w:r>
      <w:r>
        <w:rPr>
          <w:spacing w:val="-12"/>
        </w:rPr>
        <w:t xml:space="preserve"> </w:t>
      </w:r>
      <w:r>
        <w:t>to</w:t>
      </w:r>
      <w:r>
        <w:rPr>
          <w:spacing w:val="-10"/>
        </w:rPr>
        <w:t xml:space="preserve"> </w:t>
      </w:r>
      <w:r>
        <w:t>promote</w:t>
      </w:r>
      <w:r>
        <w:rPr>
          <w:spacing w:val="-10"/>
        </w:rPr>
        <w:t xml:space="preserve"> </w:t>
      </w:r>
      <w:r>
        <w:t>good</w:t>
      </w:r>
      <w:r w:rsidR="00E66494">
        <w:t xml:space="preserve"> </w:t>
      </w:r>
      <w:r>
        <w:t>behaviour</w:t>
      </w:r>
      <w:r>
        <w:rPr>
          <w:spacing w:val="-16"/>
        </w:rPr>
        <w:t xml:space="preserve"> </w:t>
      </w:r>
      <w:r>
        <w:t>among pupils is drawn up and effectively implemented by the head</w:t>
      </w:r>
      <w:r w:rsidR="00E66494">
        <w:t>teacher overseen</w:t>
      </w:r>
      <w:r>
        <w:t xml:space="preserve"> by the Local Academy Council. The policy must set out the disciplinary sanctions to be adopted if a pupil misbehaves. The DNDLT board is also required to ensure that an effective anti-bullying strategy is drawn up and implemented (this </w:t>
      </w:r>
      <w:proofErr w:type="spellStart"/>
      <w:proofErr w:type="gramStart"/>
      <w:r>
        <w:t>maybe</w:t>
      </w:r>
      <w:proofErr w:type="spellEnd"/>
      <w:proofErr w:type="gramEnd"/>
      <w:r>
        <w:t xml:space="preserve"> part of the school’s behaviour policy). Information</w:t>
      </w:r>
      <w:r>
        <w:rPr>
          <w:spacing w:val="-13"/>
        </w:rPr>
        <w:t xml:space="preserve"> </w:t>
      </w:r>
      <w:r>
        <w:t>about</w:t>
      </w:r>
      <w:r>
        <w:rPr>
          <w:spacing w:val="-12"/>
        </w:rPr>
        <w:t xml:space="preserve"> </w:t>
      </w:r>
      <w:r>
        <w:t>the</w:t>
      </w:r>
      <w:r>
        <w:rPr>
          <w:spacing w:val="-15"/>
        </w:rPr>
        <w:t xml:space="preserve"> </w:t>
      </w:r>
      <w:r>
        <w:t>school’s</w:t>
      </w:r>
      <w:r>
        <w:rPr>
          <w:spacing w:val="-11"/>
        </w:rPr>
        <w:t xml:space="preserve"> </w:t>
      </w:r>
      <w:r>
        <w:t>behaviour</w:t>
      </w:r>
      <w:r>
        <w:rPr>
          <w:spacing w:val="-9"/>
        </w:rPr>
        <w:t xml:space="preserve"> </w:t>
      </w:r>
      <w:r>
        <w:t>policy</w:t>
      </w:r>
      <w:r>
        <w:rPr>
          <w:spacing w:val="-15"/>
        </w:rPr>
        <w:t xml:space="preserve"> </w:t>
      </w:r>
      <w:r>
        <w:t>must</w:t>
      </w:r>
      <w:r>
        <w:rPr>
          <w:spacing w:val="-9"/>
        </w:rPr>
        <w:t xml:space="preserve"> </w:t>
      </w:r>
      <w:r>
        <w:t>be</w:t>
      </w:r>
      <w:r>
        <w:rPr>
          <w:spacing w:val="-17"/>
        </w:rPr>
        <w:t xml:space="preserve"> </w:t>
      </w:r>
      <w:r>
        <w:t>made</w:t>
      </w:r>
      <w:r>
        <w:rPr>
          <w:spacing w:val="-13"/>
        </w:rPr>
        <w:t xml:space="preserve"> </w:t>
      </w:r>
      <w:r>
        <w:t>available</w:t>
      </w:r>
      <w:r>
        <w:rPr>
          <w:spacing w:val="-12"/>
        </w:rPr>
        <w:t xml:space="preserve"> </w:t>
      </w:r>
      <w:r>
        <w:t>to</w:t>
      </w:r>
      <w:r>
        <w:rPr>
          <w:spacing w:val="-13"/>
        </w:rPr>
        <w:t xml:space="preserve"> </w:t>
      </w:r>
      <w:r>
        <w:t>parents</w:t>
      </w:r>
      <w:r>
        <w:rPr>
          <w:spacing w:val="-15"/>
        </w:rPr>
        <w:t xml:space="preserve"> </w:t>
      </w:r>
      <w:r>
        <w:t>on</w:t>
      </w:r>
      <w:r>
        <w:rPr>
          <w:spacing w:val="-16"/>
        </w:rPr>
        <w:t xml:space="preserve"> </w:t>
      </w:r>
      <w:r>
        <w:t>request.</w:t>
      </w:r>
    </w:p>
    <w:p w14:paraId="1A03BE07" w14:textId="77777777" w:rsidR="00E871A5" w:rsidRDefault="001B3E8A" w:rsidP="002F3270">
      <w:pPr>
        <w:pStyle w:val="Heading3"/>
        <w:spacing w:before="157"/>
        <w:ind w:left="959" w:firstLine="0"/>
        <w:jc w:val="both"/>
      </w:pPr>
      <w:r>
        <w:rPr>
          <w:color w:val="00AEEE"/>
        </w:rPr>
        <w:t>Potential Contents for Behaviour Policy</w:t>
      </w:r>
    </w:p>
    <w:p w14:paraId="5545C084" w14:textId="77777777" w:rsidR="00E871A5" w:rsidRDefault="001B3E8A" w:rsidP="002F3270">
      <w:pPr>
        <w:pStyle w:val="BodyText"/>
        <w:spacing w:before="184" w:line="256" w:lineRule="auto"/>
        <w:ind w:left="100" w:right="107"/>
        <w:jc w:val="both"/>
      </w:pPr>
      <w:r>
        <w:t>It</w:t>
      </w:r>
      <w:r>
        <w:rPr>
          <w:spacing w:val="-12"/>
        </w:rPr>
        <w:t xml:space="preserve"> </w:t>
      </w:r>
      <w:r>
        <w:t>is</w:t>
      </w:r>
      <w:r>
        <w:rPr>
          <w:spacing w:val="-13"/>
        </w:rPr>
        <w:t xml:space="preserve"> </w:t>
      </w:r>
      <w:r>
        <w:t>vital</w:t>
      </w:r>
      <w:r>
        <w:rPr>
          <w:spacing w:val="-14"/>
        </w:rPr>
        <w:t xml:space="preserve"> </w:t>
      </w:r>
      <w:r>
        <w:t>that</w:t>
      </w:r>
      <w:r>
        <w:rPr>
          <w:spacing w:val="-12"/>
        </w:rPr>
        <w:t xml:space="preserve"> </w:t>
      </w:r>
      <w:r>
        <w:t>the</w:t>
      </w:r>
      <w:r>
        <w:rPr>
          <w:spacing w:val="-13"/>
        </w:rPr>
        <w:t xml:space="preserve"> </w:t>
      </w:r>
      <w:r>
        <w:t>behaviour</w:t>
      </w:r>
      <w:r>
        <w:rPr>
          <w:spacing w:val="-10"/>
        </w:rPr>
        <w:t xml:space="preserve"> </w:t>
      </w:r>
      <w:r>
        <w:t>policy</w:t>
      </w:r>
      <w:r>
        <w:rPr>
          <w:spacing w:val="-12"/>
        </w:rPr>
        <w:t xml:space="preserve"> </w:t>
      </w:r>
      <w:r>
        <w:t>is</w:t>
      </w:r>
      <w:r>
        <w:rPr>
          <w:spacing w:val="-13"/>
        </w:rPr>
        <w:t xml:space="preserve"> </w:t>
      </w:r>
      <w:r>
        <w:t>clear,</w:t>
      </w:r>
      <w:r>
        <w:rPr>
          <w:spacing w:val="-11"/>
        </w:rPr>
        <w:t xml:space="preserve"> </w:t>
      </w:r>
      <w:r>
        <w:t>that</w:t>
      </w:r>
      <w:r>
        <w:rPr>
          <w:spacing w:val="-12"/>
        </w:rPr>
        <w:t xml:space="preserve"> </w:t>
      </w:r>
      <w:r>
        <w:t>it</w:t>
      </w:r>
      <w:r>
        <w:rPr>
          <w:spacing w:val="-11"/>
        </w:rPr>
        <w:t xml:space="preserve"> </w:t>
      </w:r>
      <w:r>
        <w:t>is</w:t>
      </w:r>
      <w:r>
        <w:rPr>
          <w:spacing w:val="-16"/>
        </w:rPr>
        <w:t xml:space="preserve"> </w:t>
      </w:r>
      <w:r>
        <w:t>well</w:t>
      </w:r>
      <w:r>
        <w:rPr>
          <w:spacing w:val="-11"/>
        </w:rPr>
        <w:t xml:space="preserve"> </w:t>
      </w:r>
      <w:r>
        <w:t>understood</w:t>
      </w:r>
      <w:r>
        <w:rPr>
          <w:spacing w:val="-14"/>
        </w:rPr>
        <w:t xml:space="preserve"> </w:t>
      </w:r>
      <w:r>
        <w:t>by</w:t>
      </w:r>
      <w:r>
        <w:rPr>
          <w:spacing w:val="-15"/>
        </w:rPr>
        <w:t xml:space="preserve"> </w:t>
      </w:r>
      <w:r>
        <w:t>staff,</w:t>
      </w:r>
      <w:r>
        <w:rPr>
          <w:spacing w:val="-15"/>
        </w:rPr>
        <w:t xml:space="preserve"> </w:t>
      </w:r>
      <w:r>
        <w:t>parents</w:t>
      </w:r>
      <w:r>
        <w:rPr>
          <w:spacing w:val="-8"/>
        </w:rPr>
        <w:t xml:space="preserve"> </w:t>
      </w:r>
      <w:r>
        <w:t>and</w:t>
      </w:r>
      <w:r>
        <w:rPr>
          <w:spacing w:val="-16"/>
        </w:rPr>
        <w:t xml:space="preserve"> </w:t>
      </w:r>
      <w:r>
        <w:t>pupils, and that it is consistently applied. It should include the following</w:t>
      </w:r>
      <w:r>
        <w:rPr>
          <w:spacing w:val="-22"/>
        </w:rPr>
        <w:t xml:space="preserve"> </w:t>
      </w:r>
      <w:r>
        <w:t>areas:</w:t>
      </w:r>
    </w:p>
    <w:p w14:paraId="7B94D3A9" w14:textId="77777777" w:rsidR="00E871A5" w:rsidRDefault="001B3E8A" w:rsidP="002F3270">
      <w:pPr>
        <w:pStyle w:val="Heading3"/>
        <w:numPr>
          <w:ilvl w:val="0"/>
          <w:numId w:val="3"/>
        </w:numPr>
        <w:tabs>
          <w:tab w:val="left" w:pos="460"/>
          <w:tab w:val="left" w:pos="461"/>
        </w:tabs>
        <w:spacing w:before="163" w:line="252" w:lineRule="auto"/>
        <w:ind w:right="145"/>
        <w:jc w:val="both"/>
      </w:pPr>
      <w:r>
        <w:rPr>
          <w:b/>
        </w:rPr>
        <w:t xml:space="preserve">purpose </w:t>
      </w:r>
      <w:r>
        <w:t>– including the underlying objectives of the policy, and how it creates a safe environment in which all pupils can learn and reach their full</w:t>
      </w:r>
      <w:r>
        <w:rPr>
          <w:spacing w:val="-26"/>
        </w:rPr>
        <w:t xml:space="preserve"> </w:t>
      </w:r>
      <w:proofErr w:type="gramStart"/>
      <w:r>
        <w:t>potential;</w:t>
      </w:r>
      <w:proofErr w:type="gramEnd"/>
    </w:p>
    <w:p w14:paraId="020C97C4" w14:textId="58713C5C" w:rsidR="00E871A5" w:rsidRDefault="001B3E8A" w:rsidP="002F3270">
      <w:pPr>
        <w:pStyle w:val="ListParagraph"/>
        <w:numPr>
          <w:ilvl w:val="0"/>
          <w:numId w:val="3"/>
        </w:numPr>
        <w:tabs>
          <w:tab w:val="left" w:pos="460"/>
          <w:tab w:val="left" w:pos="461"/>
        </w:tabs>
        <w:spacing w:before="9" w:line="252" w:lineRule="auto"/>
        <w:ind w:right="141"/>
        <w:jc w:val="both"/>
        <w:rPr>
          <w:sz w:val="24"/>
        </w:rPr>
      </w:pPr>
      <w:r>
        <w:rPr>
          <w:b/>
          <w:sz w:val="24"/>
        </w:rPr>
        <w:t>leadership</w:t>
      </w:r>
      <w:r>
        <w:rPr>
          <w:b/>
          <w:spacing w:val="-11"/>
          <w:sz w:val="24"/>
        </w:rPr>
        <w:t xml:space="preserve"> </w:t>
      </w:r>
      <w:r>
        <w:rPr>
          <w:b/>
          <w:sz w:val="24"/>
        </w:rPr>
        <w:t>and</w:t>
      </w:r>
      <w:r>
        <w:rPr>
          <w:b/>
          <w:spacing w:val="-11"/>
          <w:sz w:val="24"/>
        </w:rPr>
        <w:t xml:space="preserve"> </w:t>
      </w:r>
      <w:r>
        <w:rPr>
          <w:b/>
          <w:sz w:val="24"/>
        </w:rPr>
        <w:t>management</w:t>
      </w:r>
      <w:r>
        <w:rPr>
          <w:b/>
          <w:spacing w:val="-9"/>
          <w:sz w:val="24"/>
        </w:rPr>
        <w:t xml:space="preserve"> </w:t>
      </w:r>
      <w:r>
        <w:rPr>
          <w:sz w:val="24"/>
        </w:rPr>
        <w:t>–</w:t>
      </w:r>
      <w:r>
        <w:rPr>
          <w:spacing w:val="-11"/>
          <w:sz w:val="24"/>
        </w:rPr>
        <w:t xml:space="preserve"> </w:t>
      </w:r>
      <w:r>
        <w:rPr>
          <w:sz w:val="24"/>
        </w:rPr>
        <w:t>including</w:t>
      </w:r>
      <w:r>
        <w:rPr>
          <w:spacing w:val="-9"/>
          <w:sz w:val="24"/>
        </w:rPr>
        <w:t xml:space="preserve"> </w:t>
      </w:r>
      <w:r>
        <w:rPr>
          <w:sz w:val="24"/>
        </w:rPr>
        <w:t>the</w:t>
      </w:r>
      <w:r>
        <w:rPr>
          <w:spacing w:val="-15"/>
          <w:sz w:val="24"/>
        </w:rPr>
        <w:t xml:space="preserve"> </w:t>
      </w:r>
      <w:r>
        <w:rPr>
          <w:sz w:val="24"/>
        </w:rPr>
        <w:t>role</w:t>
      </w:r>
      <w:r>
        <w:rPr>
          <w:spacing w:val="-11"/>
          <w:sz w:val="24"/>
        </w:rPr>
        <w:t xml:space="preserve"> </w:t>
      </w:r>
      <w:r>
        <w:rPr>
          <w:sz w:val="24"/>
        </w:rPr>
        <w:t>of</w:t>
      </w:r>
      <w:r>
        <w:rPr>
          <w:spacing w:val="-10"/>
          <w:sz w:val="24"/>
        </w:rPr>
        <w:t xml:space="preserve"> </w:t>
      </w:r>
      <w:r>
        <w:rPr>
          <w:sz w:val="24"/>
        </w:rPr>
        <w:t>designated</w:t>
      </w:r>
      <w:r>
        <w:rPr>
          <w:spacing w:val="-9"/>
          <w:sz w:val="24"/>
        </w:rPr>
        <w:t xml:space="preserve"> </w:t>
      </w:r>
      <w:r>
        <w:rPr>
          <w:sz w:val="24"/>
        </w:rPr>
        <w:t>staff</w:t>
      </w:r>
      <w:r>
        <w:rPr>
          <w:spacing w:val="-11"/>
          <w:sz w:val="24"/>
        </w:rPr>
        <w:t xml:space="preserve"> </w:t>
      </w:r>
      <w:r>
        <w:rPr>
          <w:sz w:val="24"/>
        </w:rPr>
        <w:t>and</w:t>
      </w:r>
      <w:r>
        <w:rPr>
          <w:spacing w:val="-6"/>
          <w:sz w:val="24"/>
        </w:rPr>
        <w:t xml:space="preserve"> </w:t>
      </w:r>
      <w:r>
        <w:rPr>
          <w:sz w:val="24"/>
        </w:rPr>
        <w:t>leaders, any</w:t>
      </w:r>
      <w:r>
        <w:rPr>
          <w:spacing w:val="-19"/>
          <w:sz w:val="24"/>
        </w:rPr>
        <w:t xml:space="preserve"> </w:t>
      </w:r>
      <w:r>
        <w:rPr>
          <w:sz w:val="24"/>
        </w:rPr>
        <w:t>systems</w:t>
      </w:r>
      <w:r>
        <w:rPr>
          <w:spacing w:val="-22"/>
          <w:sz w:val="24"/>
        </w:rPr>
        <w:t xml:space="preserve"> </w:t>
      </w:r>
      <w:r>
        <w:rPr>
          <w:sz w:val="24"/>
        </w:rPr>
        <w:t>used,</w:t>
      </w:r>
      <w:r>
        <w:rPr>
          <w:spacing w:val="-21"/>
          <w:sz w:val="24"/>
        </w:rPr>
        <w:t xml:space="preserve"> </w:t>
      </w:r>
      <w:r>
        <w:rPr>
          <w:sz w:val="24"/>
        </w:rPr>
        <w:t>the</w:t>
      </w:r>
      <w:r>
        <w:rPr>
          <w:spacing w:val="-22"/>
          <w:sz w:val="24"/>
        </w:rPr>
        <w:t xml:space="preserve"> </w:t>
      </w:r>
      <w:r>
        <w:rPr>
          <w:sz w:val="24"/>
        </w:rPr>
        <w:t>resources</w:t>
      </w:r>
      <w:r>
        <w:rPr>
          <w:spacing w:val="-19"/>
          <w:sz w:val="24"/>
        </w:rPr>
        <w:t xml:space="preserve"> </w:t>
      </w:r>
      <w:r>
        <w:rPr>
          <w:sz w:val="24"/>
        </w:rPr>
        <w:t>allocated</w:t>
      </w:r>
      <w:r>
        <w:rPr>
          <w:spacing w:val="-17"/>
          <w:sz w:val="24"/>
        </w:rPr>
        <w:t xml:space="preserve"> </w:t>
      </w:r>
      <w:r>
        <w:rPr>
          <w:sz w:val="24"/>
        </w:rPr>
        <w:t>and</w:t>
      </w:r>
      <w:r>
        <w:rPr>
          <w:spacing w:val="-18"/>
          <w:sz w:val="24"/>
        </w:rPr>
        <w:t xml:space="preserve"> </w:t>
      </w:r>
      <w:r>
        <w:rPr>
          <w:sz w:val="24"/>
        </w:rPr>
        <w:t>engagement</w:t>
      </w:r>
      <w:r>
        <w:rPr>
          <w:spacing w:val="-20"/>
          <w:sz w:val="24"/>
        </w:rPr>
        <w:t xml:space="preserve"> </w:t>
      </w:r>
      <w:r>
        <w:rPr>
          <w:sz w:val="24"/>
        </w:rPr>
        <w:t>of</w:t>
      </w:r>
      <w:r>
        <w:rPr>
          <w:spacing w:val="-14"/>
          <w:sz w:val="24"/>
        </w:rPr>
        <w:t xml:space="preserve"> </w:t>
      </w:r>
      <w:r w:rsidR="00545332">
        <w:rPr>
          <w:sz w:val="24"/>
        </w:rPr>
        <w:t>Academy Councillors</w:t>
      </w:r>
      <w:r>
        <w:rPr>
          <w:sz w:val="24"/>
        </w:rPr>
        <w:t>/</w:t>
      </w:r>
      <w:proofErr w:type="gramStart"/>
      <w:r>
        <w:rPr>
          <w:sz w:val="24"/>
        </w:rPr>
        <w:t>trustees;</w:t>
      </w:r>
      <w:proofErr w:type="gramEnd"/>
    </w:p>
    <w:p w14:paraId="1BA1AA45" w14:textId="77777777" w:rsidR="00E871A5" w:rsidRDefault="001B3E8A" w:rsidP="002F3270">
      <w:pPr>
        <w:pStyle w:val="ListParagraph"/>
        <w:numPr>
          <w:ilvl w:val="0"/>
          <w:numId w:val="3"/>
        </w:numPr>
        <w:tabs>
          <w:tab w:val="left" w:pos="460"/>
          <w:tab w:val="left" w:pos="461"/>
        </w:tabs>
        <w:spacing w:before="9" w:line="254" w:lineRule="auto"/>
        <w:ind w:right="130"/>
        <w:jc w:val="both"/>
        <w:rPr>
          <w:sz w:val="24"/>
        </w:rPr>
      </w:pPr>
      <w:r>
        <w:rPr>
          <w:b/>
          <w:sz w:val="24"/>
        </w:rPr>
        <w:t xml:space="preserve">school systems and social norms </w:t>
      </w:r>
      <w:r>
        <w:rPr>
          <w:sz w:val="24"/>
        </w:rPr>
        <w:t xml:space="preserve">– including rules, routines, and consequence </w:t>
      </w:r>
      <w:proofErr w:type="gramStart"/>
      <w:r>
        <w:rPr>
          <w:sz w:val="24"/>
        </w:rPr>
        <w:t>systems;</w:t>
      </w:r>
      <w:proofErr w:type="gramEnd"/>
    </w:p>
    <w:p w14:paraId="669CC2E4" w14:textId="77777777" w:rsidR="00E871A5" w:rsidRDefault="001B3E8A" w:rsidP="002F3270">
      <w:pPr>
        <w:pStyle w:val="ListParagraph"/>
        <w:numPr>
          <w:ilvl w:val="0"/>
          <w:numId w:val="3"/>
        </w:numPr>
        <w:tabs>
          <w:tab w:val="left" w:pos="460"/>
          <w:tab w:val="left" w:pos="461"/>
        </w:tabs>
        <w:spacing w:before="3" w:line="254" w:lineRule="auto"/>
        <w:ind w:right="136"/>
        <w:jc w:val="both"/>
        <w:rPr>
          <w:sz w:val="24"/>
        </w:rPr>
      </w:pPr>
      <w:r>
        <w:rPr>
          <w:b/>
          <w:sz w:val="24"/>
        </w:rPr>
        <w:t xml:space="preserve">staff induction, development and support </w:t>
      </w:r>
      <w:r>
        <w:rPr>
          <w:sz w:val="24"/>
        </w:rPr>
        <w:t>– including regular training for staff on</w:t>
      </w:r>
      <w:r>
        <w:rPr>
          <w:spacing w:val="-2"/>
          <w:sz w:val="24"/>
        </w:rPr>
        <w:t xml:space="preserve"> </w:t>
      </w:r>
      <w:proofErr w:type="gramStart"/>
      <w:r>
        <w:rPr>
          <w:sz w:val="24"/>
        </w:rPr>
        <w:t>behaviour;</w:t>
      </w:r>
      <w:proofErr w:type="gramEnd"/>
    </w:p>
    <w:p w14:paraId="36368522" w14:textId="77777777" w:rsidR="00E871A5" w:rsidRDefault="001B3E8A" w:rsidP="002F3270">
      <w:pPr>
        <w:pStyle w:val="Heading3"/>
        <w:numPr>
          <w:ilvl w:val="0"/>
          <w:numId w:val="3"/>
        </w:numPr>
        <w:tabs>
          <w:tab w:val="left" w:pos="460"/>
          <w:tab w:val="left" w:pos="461"/>
        </w:tabs>
        <w:spacing w:before="3" w:line="249" w:lineRule="auto"/>
        <w:ind w:right="133"/>
        <w:jc w:val="both"/>
      </w:pPr>
      <w:r>
        <w:rPr>
          <w:b/>
        </w:rPr>
        <w:t xml:space="preserve">pupil transition </w:t>
      </w:r>
      <w:r>
        <w:t xml:space="preserve">– including induction and re-induction into behaviour systems, rules, and </w:t>
      </w:r>
      <w:proofErr w:type="gramStart"/>
      <w:r>
        <w:t>routines;</w:t>
      </w:r>
      <w:proofErr w:type="gramEnd"/>
    </w:p>
    <w:p w14:paraId="1A64B853" w14:textId="77777777" w:rsidR="00E871A5" w:rsidRDefault="00E871A5" w:rsidP="002F3270">
      <w:pPr>
        <w:spacing w:line="249" w:lineRule="auto"/>
        <w:jc w:val="both"/>
        <w:sectPr w:rsidR="00E871A5">
          <w:pgSz w:w="11920" w:h="16850"/>
          <w:pgMar w:top="1340" w:right="1320" w:bottom="1320" w:left="1340" w:header="0" w:footer="1126" w:gutter="0"/>
          <w:pgBorders w:offsetFrom="page">
            <w:top w:val="double" w:sz="4" w:space="24" w:color="000000"/>
            <w:left w:val="double" w:sz="4" w:space="24" w:color="000000"/>
            <w:bottom w:val="double" w:sz="4" w:space="24" w:color="000000"/>
            <w:right w:val="double" w:sz="4" w:space="24" w:color="000000"/>
          </w:pgBorders>
          <w:cols w:space="720"/>
        </w:sectPr>
      </w:pPr>
    </w:p>
    <w:p w14:paraId="61B863F9" w14:textId="77777777" w:rsidR="00E871A5" w:rsidRDefault="001B3E8A" w:rsidP="002F3270">
      <w:pPr>
        <w:pStyle w:val="ListParagraph"/>
        <w:numPr>
          <w:ilvl w:val="0"/>
          <w:numId w:val="3"/>
        </w:numPr>
        <w:tabs>
          <w:tab w:val="left" w:pos="461"/>
        </w:tabs>
        <w:spacing w:before="81" w:line="254" w:lineRule="auto"/>
        <w:ind w:right="107"/>
        <w:jc w:val="both"/>
        <w:rPr>
          <w:sz w:val="24"/>
        </w:rPr>
      </w:pPr>
      <w:r>
        <w:rPr>
          <w:b/>
          <w:sz w:val="24"/>
        </w:rPr>
        <w:lastRenderedPageBreak/>
        <w:t>pupil</w:t>
      </w:r>
      <w:r>
        <w:rPr>
          <w:b/>
          <w:spacing w:val="-7"/>
          <w:sz w:val="24"/>
        </w:rPr>
        <w:t xml:space="preserve"> </w:t>
      </w:r>
      <w:r>
        <w:rPr>
          <w:b/>
          <w:sz w:val="24"/>
        </w:rPr>
        <w:t>support</w:t>
      </w:r>
      <w:r>
        <w:rPr>
          <w:b/>
          <w:spacing w:val="-9"/>
          <w:sz w:val="24"/>
        </w:rPr>
        <w:t xml:space="preserve"> </w:t>
      </w:r>
      <w:r>
        <w:rPr>
          <w:sz w:val="24"/>
        </w:rPr>
        <w:t>–</w:t>
      </w:r>
      <w:r>
        <w:rPr>
          <w:spacing w:val="-4"/>
          <w:sz w:val="24"/>
        </w:rPr>
        <w:t xml:space="preserve"> </w:t>
      </w:r>
      <w:r>
        <w:rPr>
          <w:sz w:val="24"/>
        </w:rPr>
        <w:t>including</w:t>
      </w:r>
      <w:r>
        <w:rPr>
          <w:spacing w:val="-5"/>
          <w:sz w:val="24"/>
        </w:rPr>
        <w:t xml:space="preserve"> </w:t>
      </w:r>
      <w:r>
        <w:rPr>
          <w:sz w:val="24"/>
        </w:rPr>
        <w:t>the</w:t>
      </w:r>
      <w:r>
        <w:rPr>
          <w:spacing w:val="-7"/>
          <w:sz w:val="24"/>
        </w:rPr>
        <w:t xml:space="preserve"> </w:t>
      </w:r>
      <w:r>
        <w:rPr>
          <w:sz w:val="24"/>
        </w:rPr>
        <w:t>roles</w:t>
      </w:r>
      <w:r>
        <w:rPr>
          <w:spacing w:val="-9"/>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of</w:t>
      </w:r>
      <w:r>
        <w:rPr>
          <w:spacing w:val="-11"/>
          <w:sz w:val="24"/>
        </w:rPr>
        <w:t xml:space="preserve"> </w:t>
      </w:r>
      <w:r>
        <w:rPr>
          <w:sz w:val="24"/>
        </w:rPr>
        <w:t>designated</w:t>
      </w:r>
      <w:r>
        <w:rPr>
          <w:spacing w:val="-3"/>
          <w:sz w:val="24"/>
        </w:rPr>
        <w:t xml:space="preserve"> </w:t>
      </w:r>
      <w:r>
        <w:rPr>
          <w:sz w:val="24"/>
        </w:rPr>
        <w:t>staff</w:t>
      </w:r>
      <w:r>
        <w:rPr>
          <w:spacing w:val="-8"/>
          <w:sz w:val="24"/>
        </w:rPr>
        <w:t xml:space="preserve"> </w:t>
      </w:r>
      <w:r>
        <w:rPr>
          <w:sz w:val="24"/>
        </w:rPr>
        <w:t>and</w:t>
      </w:r>
      <w:r>
        <w:rPr>
          <w:spacing w:val="-3"/>
          <w:sz w:val="24"/>
        </w:rPr>
        <w:t xml:space="preserve"> </w:t>
      </w:r>
      <w:r>
        <w:rPr>
          <w:sz w:val="24"/>
        </w:rPr>
        <w:t xml:space="preserve">the support provided to pupils with additional needs where those needs might affect </w:t>
      </w:r>
      <w:proofErr w:type="gramStart"/>
      <w:r>
        <w:rPr>
          <w:sz w:val="24"/>
        </w:rPr>
        <w:t>behaviour;</w:t>
      </w:r>
      <w:proofErr w:type="gramEnd"/>
    </w:p>
    <w:p w14:paraId="617133D1" w14:textId="77777777" w:rsidR="00E871A5" w:rsidRDefault="001B3E8A" w:rsidP="002F3270">
      <w:pPr>
        <w:pStyle w:val="ListParagraph"/>
        <w:numPr>
          <w:ilvl w:val="0"/>
          <w:numId w:val="3"/>
        </w:numPr>
        <w:tabs>
          <w:tab w:val="left" w:pos="461"/>
        </w:tabs>
        <w:spacing w:before="8" w:line="254" w:lineRule="auto"/>
        <w:ind w:right="116"/>
        <w:jc w:val="both"/>
        <w:rPr>
          <w:sz w:val="24"/>
        </w:rPr>
      </w:pPr>
      <w:r>
        <w:rPr>
          <w:b/>
          <w:sz w:val="24"/>
        </w:rPr>
        <w:t xml:space="preserve">child-on-child abuse </w:t>
      </w:r>
      <w:r>
        <w:rPr>
          <w:sz w:val="24"/>
        </w:rPr>
        <w:t>– including measures to prevent child-on-child abuse and the response to incidents of such abuse;</w:t>
      </w:r>
      <w:r>
        <w:rPr>
          <w:spacing w:val="-10"/>
          <w:sz w:val="24"/>
        </w:rPr>
        <w:t xml:space="preserve"> </w:t>
      </w:r>
      <w:r>
        <w:rPr>
          <w:sz w:val="24"/>
        </w:rPr>
        <w:t>and</w:t>
      </w:r>
    </w:p>
    <w:p w14:paraId="7445E4BA" w14:textId="77777777" w:rsidR="00E871A5" w:rsidRDefault="001B3E8A" w:rsidP="002F3270">
      <w:pPr>
        <w:pStyle w:val="ListParagraph"/>
        <w:numPr>
          <w:ilvl w:val="0"/>
          <w:numId w:val="3"/>
        </w:numPr>
        <w:tabs>
          <w:tab w:val="left" w:pos="461"/>
        </w:tabs>
        <w:spacing w:before="3" w:line="254" w:lineRule="auto"/>
        <w:ind w:right="127"/>
        <w:jc w:val="both"/>
        <w:rPr>
          <w:sz w:val="24"/>
        </w:rPr>
      </w:pPr>
      <w:r>
        <w:rPr>
          <w:b/>
          <w:sz w:val="24"/>
        </w:rPr>
        <w:t xml:space="preserve">banned items </w:t>
      </w:r>
      <w:r>
        <w:rPr>
          <w:sz w:val="24"/>
        </w:rPr>
        <w:t>– a list of items which are banned by the school and for which a search can be</w:t>
      </w:r>
      <w:r>
        <w:rPr>
          <w:spacing w:val="-5"/>
          <w:sz w:val="24"/>
        </w:rPr>
        <w:t xml:space="preserve"> </w:t>
      </w:r>
      <w:r>
        <w:rPr>
          <w:sz w:val="24"/>
        </w:rPr>
        <w:t>made.</w:t>
      </w:r>
    </w:p>
    <w:p w14:paraId="670EA63D" w14:textId="77777777" w:rsidR="00E871A5" w:rsidRDefault="00E871A5" w:rsidP="002F3270">
      <w:pPr>
        <w:pStyle w:val="BodyText"/>
        <w:spacing w:before="3"/>
        <w:jc w:val="both"/>
        <w:rPr>
          <w:sz w:val="26"/>
        </w:rPr>
      </w:pPr>
    </w:p>
    <w:p w14:paraId="0FA1053C" w14:textId="77777777" w:rsidR="00E871A5" w:rsidRDefault="001B3E8A" w:rsidP="002F3270">
      <w:pPr>
        <w:pStyle w:val="BodyText"/>
        <w:spacing w:line="259" w:lineRule="auto"/>
        <w:ind w:left="100"/>
        <w:jc w:val="both"/>
      </w:pPr>
      <w:r>
        <w:t>The</w:t>
      </w:r>
      <w:r>
        <w:rPr>
          <w:spacing w:val="-22"/>
        </w:rPr>
        <w:t xml:space="preserve"> </w:t>
      </w:r>
      <w:r>
        <w:t>behaviour</w:t>
      </w:r>
      <w:r>
        <w:rPr>
          <w:spacing w:val="-20"/>
        </w:rPr>
        <w:t xml:space="preserve"> </w:t>
      </w:r>
      <w:r>
        <w:t>policy</w:t>
      </w:r>
      <w:r>
        <w:rPr>
          <w:spacing w:val="-20"/>
        </w:rPr>
        <w:t xml:space="preserve"> </w:t>
      </w:r>
      <w:r>
        <w:t>should</w:t>
      </w:r>
      <w:r>
        <w:rPr>
          <w:spacing w:val="-21"/>
        </w:rPr>
        <w:t xml:space="preserve"> </w:t>
      </w:r>
      <w:r>
        <w:t>acknowledge</w:t>
      </w:r>
      <w:r>
        <w:rPr>
          <w:spacing w:val="-21"/>
        </w:rPr>
        <w:t xml:space="preserve"> </w:t>
      </w:r>
      <w:r>
        <w:t>the</w:t>
      </w:r>
      <w:r>
        <w:rPr>
          <w:spacing w:val="-23"/>
        </w:rPr>
        <w:t xml:space="preserve"> </w:t>
      </w:r>
      <w:r>
        <w:t>school’s</w:t>
      </w:r>
      <w:r>
        <w:rPr>
          <w:spacing w:val="-20"/>
        </w:rPr>
        <w:t xml:space="preserve"> </w:t>
      </w:r>
      <w:r>
        <w:t>legal</w:t>
      </w:r>
      <w:r>
        <w:rPr>
          <w:spacing w:val="-23"/>
        </w:rPr>
        <w:t xml:space="preserve"> </w:t>
      </w:r>
      <w:r>
        <w:t>duties</w:t>
      </w:r>
      <w:r>
        <w:rPr>
          <w:spacing w:val="-21"/>
        </w:rPr>
        <w:t xml:space="preserve"> </w:t>
      </w:r>
      <w:r>
        <w:t>under</w:t>
      </w:r>
      <w:r>
        <w:rPr>
          <w:spacing w:val="-19"/>
        </w:rPr>
        <w:t xml:space="preserve"> </w:t>
      </w:r>
      <w:r>
        <w:t>the</w:t>
      </w:r>
      <w:r>
        <w:rPr>
          <w:spacing w:val="-12"/>
        </w:rPr>
        <w:t xml:space="preserve"> </w:t>
      </w:r>
      <w:r w:rsidR="00E66494">
        <w:t>Equality Act</w:t>
      </w:r>
      <w:r>
        <w:rPr>
          <w:spacing w:val="-13"/>
        </w:rPr>
        <w:t xml:space="preserve"> </w:t>
      </w:r>
      <w:r>
        <w:t xml:space="preserve">2010, in respect of safeguarding and in respect of pupils with special </w:t>
      </w:r>
      <w:r w:rsidR="00E66494">
        <w:t>educational needs</w:t>
      </w:r>
      <w:r>
        <w:rPr>
          <w:spacing w:val="-14"/>
        </w:rPr>
        <w:t xml:space="preserve"> </w:t>
      </w:r>
      <w:r>
        <w:t>(SEN).</w:t>
      </w:r>
    </w:p>
    <w:p w14:paraId="2B694EE4" w14:textId="77777777" w:rsidR="00E871A5" w:rsidRDefault="001B3E8A" w:rsidP="002F3270">
      <w:pPr>
        <w:pStyle w:val="BodyText"/>
        <w:spacing w:before="157" w:line="261" w:lineRule="auto"/>
        <w:ind w:left="100"/>
        <w:jc w:val="both"/>
      </w:pPr>
      <w:r>
        <w:t>The behaviour policy should be developed in line with the DfE’s guidance ‘Behaviour and discipline in schools - Advice for headteachers and school staff’ September 2022</w:t>
      </w:r>
    </w:p>
    <w:p w14:paraId="22C5B2D8" w14:textId="77777777" w:rsidR="00E871A5" w:rsidRDefault="00E871A5" w:rsidP="002F3270">
      <w:pPr>
        <w:pStyle w:val="BodyText"/>
        <w:jc w:val="both"/>
        <w:rPr>
          <w:sz w:val="24"/>
        </w:rPr>
      </w:pPr>
    </w:p>
    <w:p w14:paraId="7829CC3B" w14:textId="77777777" w:rsidR="00E871A5" w:rsidRDefault="00E871A5" w:rsidP="002F3270">
      <w:pPr>
        <w:pStyle w:val="BodyText"/>
        <w:spacing w:before="4"/>
        <w:jc w:val="both"/>
        <w:rPr>
          <w:sz w:val="29"/>
        </w:rPr>
      </w:pPr>
    </w:p>
    <w:p w14:paraId="08222A4D" w14:textId="77777777" w:rsidR="00E871A5" w:rsidRDefault="001B3E8A" w:rsidP="002F3270">
      <w:pPr>
        <w:pStyle w:val="Heading3"/>
        <w:ind w:left="959" w:firstLine="0"/>
        <w:jc w:val="both"/>
      </w:pPr>
      <w:r>
        <w:rPr>
          <w:color w:val="006EC0"/>
        </w:rPr>
        <w:t>All school policies should include the following principles. It should be:</w:t>
      </w:r>
    </w:p>
    <w:p w14:paraId="2AED8709" w14:textId="77777777" w:rsidR="00E871A5" w:rsidRDefault="001B3E8A" w:rsidP="002F3270">
      <w:pPr>
        <w:pStyle w:val="ListParagraph"/>
        <w:numPr>
          <w:ilvl w:val="1"/>
          <w:numId w:val="3"/>
        </w:numPr>
        <w:tabs>
          <w:tab w:val="left" w:pos="820"/>
          <w:tab w:val="left" w:pos="821"/>
        </w:tabs>
        <w:spacing w:before="181" w:line="254" w:lineRule="auto"/>
        <w:ind w:right="150"/>
        <w:jc w:val="both"/>
        <w:rPr>
          <w:sz w:val="24"/>
        </w:rPr>
      </w:pPr>
      <w:r>
        <w:rPr>
          <w:sz w:val="24"/>
        </w:rPr>
        <w:t xml:space="preserve">accessible and easily </w:t>
      </w:r>
      <w:proofErr w:type="gramStart"/>
      <w:r>
        <w:rPr>
          <w:sz w:val="24"/>
        </w:rPr>
        <w:t>understood:</w:t>
      </w:r>
      <w:proofErr w:type="gramEnd"/>
      <w:r>
        <w:rPr>
          <w:sz w:val="24"/>
        </w:rPr>
        <w:t xml:space="preserve"> clear and easily understood by pupils, staff and</w:t>
      </w:r>
      <w:r>
        <w:rPr>
          <w:spacing w:val="-5"/>
          <w:sz w:val="24"/>
        </w:rPr>
        <w:t xml:space="preserve"> </w:t>
      </w:r>
      <w:proofErr w:type="gramStart"/>
      <w:r>
        <w:rPr>
          <w:sz w:val="24"/>
        </w:rPr>
        <w:t>parents;</w:t>
      </w:r>
      <w:proofErr w:type="gramEnd"/>
    </w:p>
    <w:p w14:paraId="75BD7FF2" w14:textId="77777777" w:rsidR="00E871A5" w:rsidRDefault="001B3E8A" w:rsidP="002F3270">
      <w:pPr>
        <w:pStyle w:val="ListParagraph"/>
        <w:numPr>
          <w:ilvl w:val="1"/>
          <w:numId w:val="3"/>
        </w:numPr>
        <w:tabs>
          <w:tab w:val="left" w:pos="820"/>
          <w:tab w:val="left" w:pos="821"/>
        </w:tabs>
        <w:spacing w:before="3"/>
        <w:ind w:hanging="363"/>
        <w:jc w:val="both"/>
        <w:rPr>
          <w:sz w:val="24"/>
        </w:rPr>
      </w:pPr>
      <w:r>
        <w:rPr>
          <w:sz w:val="24"/>
        </w:rPr>
        <w:t>aligned and coherent: aligned to other key policy</w:t>
      </w:r>
      <w:r>
        <w:rPr>
          <w:spacing w:val="-33"/>
          <w:sz w:val="24"/>
        </w:rPr>
        <w:t xml:space="preserve"> </w:t>
      </w:r>
      <w:proofErr w:type="gramStart"/>
      <w:r>
        <w:rPr>
          <w:sz w:val="24"/>
        </w:rPr>
        <w:t>documents;</w:t>
      </w:r>
      <w:proofErr w:type="gramEnd"/>
    </w:p>
    <w:p w14:paraId="00A2C8F6" w14:textId="77777777" w:rsidR="00E871A5" w:rsidRDefault="001B3E8A" w:rsidP="002F3270">
      <w:pPr>
        <w:pStyle w:val="ListParagraph"/>
        <w:numPr>
          <w:ilvl w:val="1"/>
          <w:numId w:val="3"/>
        </w:numPr>
        <w:tabs>
          <w:tab w:val="left" w:pos="820"/>
          <w:tab w:val="left" w:pos="821"/>
        </w:tabs>
        <w:spacing w:before="18" w:line="254" w:lineRule="auto"/>
        <w:ind w:right="147"/>
        <w:jc w:val="both"/>
        <w:rPr>
          <w:sz w:val="24"/>
        </w:rPr>
      </w:pPr>
      <w:r>
        <w:rPr>
          <w:sz w:val="24"/>
        </w:rPr>
        <w:t>inclusive:</w:t>
      </w:r>
      <w:r>
        <w:rPr>
          <w:spacing w:val="-18"/>
          <w:sz w:val="24"/>
        </w:rPr>
        <w:t xml:space="preserve"> </w:t>
      </w:r>
      <w:r>
        <w:rPr>
          <w:sz w:val="24"/>
        </w:rPr>
        <w:t>consider</w:t>
      </w:r>
      <w:r>
        <w:rPr>
          <w:spacing w:val="-18"/>
          <w:sz w:val="24"/>
        </w:rPr>
        <w:t xml:space="preserve"> </w:t>
      </w:r>
      <w:r>
        <w:rPr>
          <w:sz w:val="24"/>
        </w:rPr>
        <w:t>the</w:t>
      </w:r>
      <w:r>
        <w:rPr>
          <w:spacing w:val="-21"/>
          <w:sz w:val="24"/>
        </w:rPr>
        <w:t xml:space="preserve"> </w:t>
      </w:r>
      <w:r>
        <w:rPr>
          <w:sz w:val="24"/>
        </w:rPr>
        <w:t>needs</w:t>
      </w:r>
      <w:r>
        <w:rPr>
          <w:spacing w:val="-18"/>
          <w:sz w:val="24"/>
        </w:rPr>
        <w:t xml:space="preserve"> </w:t>
      </w:r>
      <w:r>
        <w:rPr>
          <w:sz w:val="24"/>
        </w:rPr>
        <w:t>of</w:t>
      </w:r>
      <w:r>
        <w:rPr>
          <w:spacing w:val="-20"/>
          <w:sz w:val="24"/>
        </w:rPr>
        <w:t xml:space="preserve"> </w:t>
      </w:r>
      <w:r>
        <w:rPr>
          <w:sz w:val="24"/>
        </w:rPr>
        <w:t>all</w:t>
      </w:r>
      <w:r>
        <w:rPr>
          <w:spacing w:val="-22"/>
          <w:sz w:val="24"/>
        </w:rPr>
        <w:t xml:space="preserve"> </w:t>
      </w:r>
      <w:r>
        <w:rPr>
          <w:sz w:val="24"/>
        </w:rPr>
        <w:t>pupils</w:t>
      </w:r>
      <w:r>
        <w:rPr>
          <w:spacing w:val="-17"/>
          <w:sz w:val="24"/>
        </w:rPr>
        <w:t xml:space="preserve"> </w:t>
      </w:r>
      <w:r>
        <w:rPr>
          <w:sz w:val="24"/>
        </w:rPr>
        <w:t>and</w:t>
      </w:r>
      <w:r>
        <w:rPr>
          <w:spacing w:val="-20"/>
          <w:sz w:val="24"/>
        </w:rPr>
        <w:t xml:space="preserve"> </w:t>
      </w:r>
      <w:r>
        <w:rPr>
          <w:sz w:val="24"/>
        </w:rPr>
        <w:t>staff,</w:t>
      </w:r>
      <w:r>
        <w:rPr>
          <w:spacing w:val="-17"/>
          <w:sz w:val="24"/>
        </w:rPr>
        <w:t xml:space="preserve"> </w:t>
      </w:r>
      <w:r>
        <w:rPr>
          <w:sz w:val="24"/>
        </w:rPr>
        <w:t>so</w:t>
      </w:r>
      <w:r>
        <w:rPr>
          <w:spacing w:val="-20"/>
          <w:sz w:val="24"/>
        </w:rPr>
        <w:t xml:space="preserve"> </w:t>
      </w:r>
      <w:r>
        <w:rPr>
          <w:sz w:val="24"/>
        </w:rPr>
        <w:t>all</w:t>
      </w:r>
      <w:r>
        <w:rPr>
          <w:spacing w:val="-21"/>
          <w:sz w:val="24"/>
        </w:rPr>
        <w:t xml:space="preserve"> </w:t>
      </w:r>
      <w:r>
        <w:rPr>
          <w:sz w:val="24"/>
        </w:rPr>
        <w:t>members</w:t>
      </w:r>
      <w:r>
        <w:rPr>
          <w:spacing w:val="-18"/>
          <w:sz w:val="24"/>
        </w:rPr>
        <w:t xml:space="preserve"> </w:t>
      </w:r>
      <w:r>
        <w:rPr>
          <w:sz w:val="24"/>
        </w:rPr>
        <w:t>of</w:t>
      </w:r>
      <w:r>
        <w:rPr>
          <w:spacing w:val="-22"/>
          <w:sz w:val="24"/>
        </w:rPr>
        <w:t xml:space="preserve"> </w:t>
      </w:r>
      <w:r>
        <w:rPr>
          <w:sz w:val="24"/>
        </w:rPr>
        <w:t>the</w:t>
      </w:r>
      <w:r>
        <w:rPr>
          <w:spacing w:val="-18"/>
          <w:sz w:val="24"/>
        </w:rPr>
        <w:t xml:space="preserve"> </w:t>
      </w:r>
      <w:r>
        <w:rPr>
          <w:sz w:val="24"/>
        </w:rPr>
        <w:t>school community can feel safe and that they</w:t>
      </w:r>
      <w:r>
        <w:rPr>
          <w:spacing w:val="-7"/>
          <w:sz w:val="24"/>
        </w:rPr>
        <w:t xml:space="preserve"> </w:t>
      </w:r>
      <w:proofErr w:type="gramStart"/>
      <w:r>
        <w:rPr>
          <w:sz w:val="24"/>
        </w:rPr>
        <w:t>belong;</w:t>
      </w:r>
      <w:proofErr w:type="gramEnd"/>
    </w:p>
    <w:p w14:paraId="4BA6CEED" w14:textId="77777777" w:rsidR="00E871A5" w:rsidRDefault="001B3E8A" w:rsidP="002F3270">
      <w:pPr>
        <w:pStyle w:val="ListParagraph"/>
        <w:numPr>
          <w:ilvl w:val="1"/>
          <w:numId w:val="3"/>
        </w:numPr>
        <w:tabs>
          <w:tab w:val="left" w:pos="820"/>
          <w:tab w:val="left" w:pos="821"/>
        </w:tabs>
        <w:spacing w:before="5" w:line="252" w:lineRule="auto"/>
        <w:ind w:right="741"/>
        <w:jc w:val="both"/>
        <w:rPr>
          <w:sz w:val="24"/>
        </w:rPr>
      </w:pPr>
      <w:r>
        <w:rPr>
          <w:sz w:val="24"/>
        </w:rPr>
        <w:t>consistent and detailed: have sufficient detail to ensure meaningful and consistent implementation by all members;</w:t>
      </w:r>
      <w:r>
        <w:rPr>
          <w:spacing w:val="-7"/>
          <w:sz w:val="24"/>
        </w:rPr>
        <w:t xml:space="preserve"> </w:t>
      </w:r>
      <w:r>
        <w:rPr>
          <w:sz w:val="24"/>
        </w:rPr>
        <w:t>and</w:t>
      </w:r>
    </w:p>
    <w:p w14:paraId="58CE9F69" w14:textId="77777777" w:rsidR="00E871A5" w:rsidRDefault="001B3E8A" w:rsidP="002F3270">
      <w:pPr>
        <w:pStyle w:val="ListParagraph"/>
        <w:numPr>
          <w:ilvl w:val="1"/>
          <w:numId w:val="3"/>
        </w:numPr>
        <w:tabs>
          <w:tab w:val="left" w:pos="820"/>
          <w:tab w:val="left" w:pos="821"/>
        </w:tabs>
        <w:spacing w:before="9" w:line="252" w:lineRule="auto"/>
        <w:ind w:right="146"/>
        <w:jc w:val="both"/>
        <w:rPr>
          <w:sz w:val="24"/>
        </w:rPr>
      </w:pPr>
      <w:r>
        <w:rPr>
          <w:sz w:val="24"/>
        </w:rPr>
        <w:t>supportive: address how pupils will be supported to meet high standards of behaviour.</w:t>
      </w:r>
    </w:p>
    <w:p w14:paraId="1E0D2375" w14:textId="77777777" w:rsidR="00E871A5" w:rsidRDefault="00E871A5" w:rsidP="002F3270">
      <w:pPr>
        <w:pStyle w:val="BodyText"/>
        <w:jc w:val="both"/>
        <w:rPr>
          <w:sz w:val="26"/>
        </w:rPr>
      </w:pPr>
    </w:p>
    <w:p w14:paraId="16BD86AF" w14:textId="77777777" w:rsidR="00E871A5" w:rsidRDefault="00E871A5" w:rsidP="002F3270">
      <w:pPr>
        <w:pStyle w:val="BodyText"/>
        <w:spacing w:before="2"/>
        <w:jc w:val="both"/>
        <w:rPr>
          <w:sz w:val="28"/>
        </w:rPr>
      </w:pPr>
    </w:p>
    <w:p w14:paraId="2DAB281C" w14:textId="77777777" w:rsidR="00E871A5" w:rsidRDefault="001B3E8A" w:rsidP="002F3270">
      <w:pPr>
        <w:ind w:left="959"/>
        <w:jc w:val="both"/>
        <w:rPr>
          <w:sz w:val="24"/>
        </w:rPr>
      </w:pPr>
      <w:r>
        <w:rPr>
          <w:color w:val="006EC0"/>
          <w:sz w:val="24"/>
        </w:rPr>
        <w:t>Principles for all DNDLT School Behaviour Policies:</w:t>
      </w:r>
    </w:p>
    <w:p w14:paraId="12D07FC2" w14:textId="77777777" w:rsidR="00E871A5" w:rsidRDefault="001B3E8A" w:rsidP="002F3270">
      <w:pPr>
        <w:pStyle w:val="ListParagraph"/>
        <w:numPr>
          <w:ilvl w:val="1"/>
          <w:numId w:val="3"/>
        </w:numPr>
        <w:tabs>
          <w:tab w:val="left" w:pos="820"/>
          <w:tab w:val="left" w:pos="821"/>
        </w:tabs>
        <w:spacing w:before="183" w:line="254" w:lineRule="auto"/>
        <w:ind w:right="146"/>
        <w:jc w:val="both"/>
        <w:rPr>
          <w:sz w:val="24"/>
        </w:rPr>
      </w:pPr>
      <w:r>
        <w:rPr>
          <w:sz w:val="24"/>
        </w:rPr>
        <w:t>Every</w:t>
      </w:r>
      <w:r>
        <w:rPr>
          <w:spacing w:val="-9"/>
          <w:sz w:val="24"/>
        </w:rPr>
        <w:t xml:space="preserve"> </w:t>
      </w:r>
      <w:r>
        <w:rPr>
          <w:sz w:val="24"/>
        </w:rPr>
        <w:t>pupil</w:t>
      </w:r>
      <w:r>
        <w:rPr>
          <w:spacing w:val="-10"/>
          <w:sz w:val="24"/>
        </w:rPr>
        <w:t xml:space="preserve"> </w:t>
      </w:r>
      <w:r>
        <w:rPr>
          <w:sz w:val="24"/>
        </w:rPr>
        <w:t>understands</w:t>
      </w:r>
      <w:r>
        <w:rPr>
          <w:spacing w:val="-8"/>
          <w:sz w:val="24"/>
        </w:rPr>
        <w:t xml:space="preserve"> </w:t>
      </w:r>
      <w:r>
        <w:rPr>
          <w:sz w:val="24"/>
        </w:rPr>
        <w:t>they</w:t>
      </w:r>
      <w:r>
        <w:rPr>
          <w:spacing w:val="-9"/>
          <w:sz w:val="24"/>
        </w:rPr>
        <w:t xml:space="preserve"> </w:t>
      </w:r>
      <w:r>
        <w:rPr>
          <w:sz w:val="24"/>
        </w:rPr>
        <w:t>have</w:t>
      </w:r>
      <w:r>
        <w:rPr>
          <w:spacing w:val="-6"/>
          <w:sz w:val="24"/>
        </w:rPr>
        <w:t xml:space="preserve"> </w:t>
      </w:r>
      <w:r>
        <w:rPr>
          <w:sz w:val="24"/>
        </w:rPr>
        <w:t>the</w:t>
      </w:r>
      <w:r>
        <w:rPr>
          <w:spacing w:val="-7"/>
          <w:sz w:val="24"/>
        </w:rPr>
        <w:t xml:space="preserve"> </w:t>
      </w:r>
      <w:r>
        <w:rPr>
          <w:sz w:val="24"/>
        </w:rPr>
        <w:t>right</w:t>
      </w:r>
      <w:r>
        <w:rPr>
          <w:spacing w:val="-8"/>
          <w:sz w:val="24"/>
        </w:rPr>
        <w:t xml:space="preserve"> </w:t>
      </w:r>
      <w:r>
        <w:rPr>
          <w:sz w:val="24"/>
        </w:rPr>
        <w:t>to</w:t>
      </w:r>
      <w:r>
        <w:rPr>
          <w:spacing w:val="-11"/>
          <w:sz w:val="24"/>
        </w:rPr>
        <w:t xml:space="preserve"> </w:t>
      </w:r>
      <w:r>
        <w:rPr>
          <w:sz w:val="24"/>
        </w:rPr>
        <w:t>feel</w:t>
      </w:r>
      <w:r>
        <w:rPr>
          <w:spacing w:val="-9"/>
          <w:sz w:val="24"/>
        </w:rPr>
        <w:t xml:space="preserve"> </w:t>
      </w:r>
      <w:r>
        <w:rPr>
          <w:sz w:val="24"/>
        </w:rPr>
        <w:t>safe,</w:t>
      </w:r>
      <w:r>
        <w:rPr>
          <w:spacing w:val="-8"/>
          <w:sz w:val="24"/>
        </w:rPr>
        <w:t xml:space="preserve"> </w:t>
      </w:r>
      <w:r>
        <w:rPr>
          <w:sz w:val="24"/>
        </w:rPr>
        <w:t>valued</w:t>
      </w:r>
      <w:r>
        <w:rPr>
          <w:spacing w:val="-7"/>
          <w:sz w:val="24"/>
        </w:rPr>
        <w:t xml:space="preserve"> </w:t>
      </w:r>
      <w:r>
        <w:rPr>
          <w:sz w:val="24"/>
        </w:rPr>
        <w:t>and</w:t>
      </w:r>
      <w:r>
        <w:rPr>
          <w:spacing w:val="-5"/>
          <w:sz w:val="24"/>
        </w:rPr>
        <w:t xml:space="preserve"> </w:t>
      </w:r>
      <w:r>
        <w:rPr>
          <w:sz w:val="24"/>
        </w:rPr>
        <w:t>respected, as a child of God, and learn free from the disruption of</w:t>
      </w:r>
      <w:r>
        <w:rPr>
          <w:spacing w:val="-12"/>
          <w:sz w:val="24"/>
        </w:rPr>
        <w:t xml:space="preserve"> </w:t>
      </w:r>
      <w:r>
        <w:rPr>
          <w:sz w:val="24"/>
        </w:rPr>
        <w:t>others</w:t>
      </w:r>
    </w:p>
    <w:p w14:paraId="50462E19" w14:textId="77777777" w:rsidR="00E871A5" w:rsidRDefault="001B3E8A" w:rsidP="002F3270">
      <w:pPr>
        <w:pStyle w:val="ListParagraph"/>
        <w:numPr>
          <w:ilvl w:val="1"/>
          <w:numId w:val="3"/>
        </w:numPr>
        <w:tabs>
          <w:tab w:val="left" w:pos="820"/>
          <w:tab w:val="left" w:pos="821"/>
        </w:tabs>
        <w:spacing w:before="5" w:line="252" w:lineRule="auto"/>
        <w:ind w:right="207"/>
        <w:jc w:val="both"/>
        <w:rPr>
          <w:sz w:val="24"/>
        </w:rPr>
      </w:pPr>
      <w:r>
        <w:rPr>
          <w:sz w:val="24"/>
        </w:rPr>
        <w:t>All pupils, staff and visitors are free from any form of discrimination and harassment, including all forms of sexual harassment and</w:t>
      </w:r>
      <w:r>
        <w:rPr>
          <w:spacing w:val="-19"/>
          <w:sz w:val="24"/>
        </w:rPr>
        <w:t xml:space="preserve"> </w:t>
      </w:r>
      <w:r>
        <w:rPr>
          <w:sz w:val="24"/>
        </w:rPr>
        <w:t>abuse</w:t>
      </w:r>
    </w:p>
    <w:p w14:paraId="7E10840F" w14:textId="77777777" w:rsidR="00E871A5" w:rsidRDefault="001B3E8A" w:rsidP="002F3270">
      <w:pPr>
        <w:pStyle w:val="ListParagraph"/>
        <w:numPr>
          <w:ilvl w:val="1"/>
          <w:numId w:val="3"/>
        </w:numPr>
        <w:tabs>
          <w:tab w:val="left" w:pos="820"/>
          <w:tab w:val="left" w:pos="821"/>
        </w:tabs>
        <w:spacing w:before="7"/>
        <w:ind w:hanging="363"/>
        <w:jc w:val="both"/>
        <w:rPr>
          <w:sz w:val="24"/>
        </w:rPr>
      </w:pPr>
      <w:r>
        <w:rPr>
          <w:sz w:val="24"/>
        </w:rPr>
        <w:t>All adults in school set an excellent example to pupils at all</w:t>
      </w:r>
      <w:r>
        <w:rPr>
          <w:spacing w:val="-27"/>
          <w:sz w:val="24"/>
        </w:rPr>
        <w:t xml:space="preserve"> </w:t>
      </w:r>
      <w:r>
        <w:rPr>
          <w:sz w:val="24"/>
        </w:rPr>
        <w:t>times</w:t>
      </w:r>
    </w:p>
    <w:p w14:paraId="23FCB54B" w14:textId="77777777" w:rsidR="00E871A5" w:rsidRDefault="001B3E8A" w:rsidP="002F3270">
      <w:pPr>
        <w:pStyle w:val="ListParagraph"/>
        <w:numPr>
          <w:ilvl w:val="1"/>
          <w:numId w:val="3"/>
        </w:numPr>
        <w:tabs>
          <w:tab w:val="left" w:pos="820"/>
          <w:tab w:val="left" w:pos="821"/>
        </w:tabs>
        <w:spacing w:before="18" w:line="254" w:lineRule="auto"/>
        <w:ind w:right="1186"/>
        <w:jc w:val="both"/>
        <w:rPr>
          <w:sz w:val="24"/>
        </w:rPr>
      </w:pPr>
      <w:r>
        <w:rPr>
          <w:sz w:val="24"/>
        </w:rPr>
        <w:t>Approaches and strategies used to manage behaviour are based on forgiveness and</w:t>
      </w:r>
      <w:r>
        <w:rPr>
          <w:spacing w:val="-5"/>
          <w:sz w:val="24"/>
        </w:rPr>
        <w:t xml:space="preserve"> </w:t>
      </w:r>
      <w:r>
        <w:rPr>
          <w:sz w:val="24"/>
        </w:rPr>
        <w:t>reconciliation</w:t>
      </w:r>
    </w:p>
    <w:p w14:paraId="2FADEED6" w14:textId="77777777" w:rsidR="00E871A5" w:rsidRDefault="001B3E8A" w:rsidP="002F3270">
      <w:pPr>
        <w:pStyle w:val="ListParagraph"/>
        <w:numPr>
          <w:ilvl w:val="1"/>
          <w:numId w:val="3"/>
        </w:numPr>
        <w:tabs>
          <w:tab w:val="left" w:pos="820"/>
          <w:tab w:val="left" w:pos="821"/>
        </w:tabs>
        <w:spacing w:before="5" w:line="249" w:lineRule="auto"/>
        <w:ind w:right="146"/>
        <w:jc w:val="both"/>
        <w:rPr>
          <w:sz w:val="24"/>
        </w:rPr>
      </w:pPr>
      <w:r>
        <w:rPr>
          <w:sz w:val="24"/>
        </w:rPr>
        <w:t>Rewards, sanctions, reasonable force and guidance are used consistently by all staff, in line with the behaviour</w:t>
      </w:r>
      <w:r>
        <w:rPr>
          <w:spacing w:val="-14"/>
          <w:sz w:val="24"/>
        </w:rPr>
        <w:t xml:space="preserve"> </w:t>
      </w:r>
      <w:r>
        <w:rPr>
          <w:sz w:val="24"/>
        </w:rPr>
        <w:t>policy</w:t>
      </w:r>
    </w:p>
    <w:p w14:paraId="132287F1" w14:textId="77777777" w:rsidR="00E871A5" w:rsidRDefault="001B3E8A" w:rsidP="002F3270">
      <w:pPr>
        <w:pStyle w:val="ListParagraph"/>
        <w:numPr>
          <w:ilvl w:val="1"/>
          <w:numId w:val="3"/>
        </w:numPr>
        <w:tabs>
          <w:tab w:val="left" w:pos="820"/>
          <w:tab w:val="left" w:pos="821"/>
        </w:tabs>
        <w:spacing w:before="15" w:line="252" w:lineRule="auto"/>
        <w:ind w:right="148"/>
        <w:jc w:val="both"/>
        <w:rPr>
          <w:sz w:val="24"/>
        </w:rPr>
      </w:pPr>
      <w:r>
        <w:rPr>
          <w:sz w:val="24"/>
        </w:rPr>
        <w:t>The</w:t>
      </w:r>
      <w:r>
        <w:rPr>
          <w:spacing w:val="-21"/>
          <w:sz w:val="24"/>
        </w:rPr>
        <w:t xml:space="preserve"> </w:t>
      </w:r>
      <w:r>
        <w:rPr>
          <w:sz w:val="24"/>
        </w:rPr>
        <w:t>behaviour</w:t>
      </w:r>
      <w:r>
        <w:rPr>
          <w:spacing w:val="-21"/>
          <w:sz w:val="24"/>
        </w:rPr>
        <w:t xml:space="preserve"> </w:t>
      </w:r>
      <w:r>
        <w:rPr>
          <w:sz w:val="24"/>
        </w:rPr>
        <w:t>policy</w:t>
      </w:r>
      <w:r>
        <w:rPr>
          <w:spacing w:val="-21"/>
          <w:sz w:val="24"/>
        </w:rPr>
        <w:t xml:space="preserve"> </w:t>
      </w:r>
      <w:r>
        <w:rPr>
          <w:sz w:val="24"/>
        </w:rPr>
        <w:t>is</w:t>
      </w:r>
      <w:r>
        <w:rPr>
          <w:spacing w:val="-22"/>
          <w:sz w:val="24"/>
        </w:rPr>
        <w:t xml:space="preserve"> </w:t>
      </w:r>
      <w:r>
        <w:rPr>
          <w:sz w:val="24"/>
        </w:rPr>
        <w:t>understood</w:t>
      </w:r>
      <w:r>
        <w:rPr>
          <w:spacing w:val="-19"/>
          <w:sz w:val="24"/>
        </w:rPr>
        <w:t xml:space="preserve"> </w:t>
      </w:r>
      <w:r>
        <w:rPr>
          <w:sz w:val="24"/>
        </w:rPr>
        <w:t>by</w:t>
      </w:r>
      <w:r>
        <w:rPr>
          <w:spacing w:val="-18"/>
          <w:sz w:val="24"/>
        </w:rPr>
        <w:t xml:space="preserve"> </w:t>
      </w:r>
      <w:r>
        <w:rPr>
          <w:sz w:val="24"/>
        </w:rPr>
        <w:t>all</w:t>
      </w:r>
      <w:r>
        <w:rPr>
          <w:spacing w:val="-22"/>
          <w:sz w:val="24"/>
        </w:rPr>
        <w:t xml:space="preserve"> </w:t>
      </w:r>
      <w:r>
        <w:rPr>
          <w:sz w:val="24"/>
        </w:rPr>
        <w:t>pupils,</w:t>
      </w:r>
      <w:r>
        <w:rPr>
          <w:spacing w:val="-19"/>
          <w:sz w:val="24"/>
        </w:rPr>
        <w:t xml:space="preserve"> </w:t>
      </w:r>
      <w:r>
        <w:rPr>
          <w:sz w:val="24"/>
        </w:rPr>
        <w:t>parents</w:t>
      </w:r>
      <w:r>
        <w:rPr>
          <w:spacing w:val="-18"/>
          <w:sz w:val="24"/>
        </w:rPr>
        <w:t xml:space="preserve"> </w:t>
      </w:r>
      <w:r>
        <w:rPr>
          <w:sz w:val="24"/>
        </w:rPr>
        <w:t>and</w:t>
      </w:r>
      <w:r>
        <w:rPr>
          <w:spacing w:val="-18"/>
          <w:sz w:val="24"/>
        </w:rPr>
        <w:t xml:space="preserve"> </w:t>
      </w:r>
      <w:r>
        <w:rPr>
          <w:sz w:val="24"/>
        </w:rPr>
        <w:t>staff</w:t>
      </w:r>
      <w:r>
        <w:rPr>
          <w:spacing w:val="-22"/>
          <w:sz w:val="24"/>
        </w:rPr>
        <w:t xml:space="preserve"> </w:t>
      </w:r>
      <w:r>
        <w:rPr>
          <w:sz w:val="24"/>
        </w:rPr>
        <w:t>and</w:t>
      </w:r>
      <w:r>
        <w:rPr>
          <w:spacing w:val="-23"/>
          <w:sz w:val="24"/>
        </w:rPr>
        <w:t xml:space="preserve"> </w:t>
      </w:r>
      <w:r>
        <w:rPr>
          <w:sz w:val="24"/>
        </w:rPr>
        <w:t>promotes good behaviour, self-discipline and</w:t>
      </w:r>
      <w:r>
        <w:rPr>
          <w:spacing w:val="-2"/>
          <w:sz w:val="24"/>
        </w:rPr>
        <w:t xml:space="preserve"> </w:t>
      </w:r>
      <w:r>
        <w:rPr>
          <w:sz w:val="24"/>
        </w:rPr>
        <w:t>respect</w:t>
      </w:r>
    </w:p>
    <w:p w14:paraId="657ACF7C" w14:textId="77777777" w:rsidR="00E871A5" w:rsidRDefault="001B3E8A" w:rsidP="002F3270">
      <w:pPr>
        <w:pStyle w:val="ListParagraph"/>
        <w:numPr>
          <w:ilvl w:val="1"/>
          <w:numId w:val="3"/>
        </w:numPr>
        <w:tabs>
          <w:tab w:val="left" w:pos="820"/>
          <w:tab w:val="left" w:pos="821"/>
        </w:tabs>
        <w:spacing w:before="9" w:line="252" w:lineRule="auto"/>
        <w:ind w:right="145"/>
        <w:jc w:val="both"/>
        <w:rPr>
          <w:sz w:val="24"/>
        </w:rPr>
      </w:pPr>
      <w:r>
        <w:rPr>
          <w:sz w:val="24"/>
        </w:rPr>
        <w:t>The</w:t>
      </w:r>
      <w:r>
        <w:rPr>
          <w:spacing w:val="-10"/>
          <w:sz w:val="24"/>
        </w:rPr>
        <w:t xml:space="preserve"> </w:t>
      </w:r>
      <w:r>
        <w:rPr>
          <w:sz w:val="24"/>
        </w:rPr>
        <w:t>exclusions</w:t>
      </w:r>
      <w:r>
        <w:rPr>
          <w:spacing w:val="-13"/>
          <w:sz w:val="24"/>
        </w:rPr>
        <w:t xml:space="preserve"> </w:t>
      </w:r>
      <w:r>
        <w:rPr>
          <w:sz w:val="24"/>
        </w:rPr>
        <w:t>policy</w:t>
      </w:r>
      <w:r>
        <w:rPr>
          <w:spacing w:val="-13"/>
          <w:sz w:val="24"/>
        </w:rPr>
        <w:t xml:space="preserve"> </w:t>
      </w:r>
      <w:r>
        <w:rPr>
          <w:sz w:val="24"/>
        </w:rPr>
        <w:t>explains</w:t>
      </w:r>
      <w:r>
        <w:rPr>
          <w:spacing w:val="-13"/>
          <w:sz w:val="24"/>
        </w:rPr>
        <w:t xml:space="preserve"> </w:t>
      </w:r>
      <w:r>
        <w:rPr>
          <w:sz w:val="24"/>
        </w:rPr>
        <w:t>that</w:t>
      </w:r>
      <w:r>
        <w:rPr>
          <w:spacing w:val="-10"/>
          <w:sz w:val="24"/>
        </w:rPr>
        <w:t xml:space="preserve"> </w:t>
      </w:r>
      <w:r>
        <w:rPr>
          <w:sz w:val="24"/>
        </w:rPr>
        <w:t>exclusions</w:t>
      </w:r>
      <w:r>
        <w:rPr>
          <w:spacing w:val="-15"/>
          <w:sz w:val="24"/>
        </w:rPr>
        <w:t xml:space="preserve"> </w:t>
      </w:r>
      <w:r>
        <w:rPr>
          <w:sz w:val="24"/>
        </w:rPr>
        <w:t>will</w:t>
      </w:r>
      <w:r>
        <w:rPr>
          <w:spacing w:val="-13"/>
          <w:sz w:val="24"/>
        </w:rPr>
        <w:t xml:space="preserve"> </w:t>
      </w:r>
      <w:r>
        <w:rPr>
          <w:sz w:val="24"/>
        </w:rPr>
        <w:t>only</w:t>
      </w:r>
      <w:r>
        <w:rPr>
          <w:spacing w:val="-14"/>
          <w:sz w:val="24"/>
        </w:rPr>
        <w:t xml:space="preserve"> </w:t>
      </w:r>
      <w:r>
        <w:rPr>
          <w:sz w:val="24"/>
        </w:rPr>
        <w:t>be</w:t>
      </w:r>
      <w:r>
        <w:rPr>
          <w:spacing w:val="-11"/>
          <w:sz w:val="24"/>
        </w:rPr>
        <w:t xml:space="preserve"> </w:t>
      </w:r>
      <w:r>
        <w:rPr>
          <w:sz w:val="24"/>
        </w:rPr>
        <w:t>used</w:t>
      </w:r>
      <w:r>
        <w:rPr>
          <w:spacing w:val="-11"/>
          <w:sz w:val="24"/>
        </w:rPr>
        <w:t xml:space="preserve"> </w:t>
      </w:r>
      <w:r>
        <w:rPr>
          <w:sz w:val="24"/>
        </w:rPr>
        <w:t>as</w:t>
      </w:r>
      <w:r>
        <w:rPr>
          <w:spacing w:val="-14"/>
          <w:sz w:val="24"/>
        </w:rPr>
        <w:t xml:space="preserve"> </w:t>
      </w:r>
      <w:r>
        <w:rPr>
          <w:sz w:val="24"/>
        </w:rPr>
        <w:t>a</w:t>
      </w:r>
      <w:r>
        <w:rPr>
          <w:spacing w:val="-10"/>
          <w:sz w:val="24"/>
        </w:rPr>
        <w:t xml:space="preserve"> </w:t>
      </w:r>
      <w:r>
        <w:rPr>
          <w:sz w:val="24"/>
        </w:rPr>
        <w:t>last</w:t>
      </w:r>
      <w:r>
        <w:rPr>
          <w:spacing w:val="-11"/>
          <w:sz w:val="24"/>
        </w:rPr>
        <w:t xml:space="preserve"> </w:t>
      </w:r>
      <w:r>
        <w:rPr>
          <w:sz w:val="24"/>
        </w:rPr>
        <w:t>resort, and outlines the processes involved in permanent and fixed-term</w:t>
      </w:r>
      <w:r>
        <w:rPr>
          <w:spacing w:val="-31"/>
          <w:sz w:val="24"/>
        </w:rPr>
        <w:t xml:space="preserve"> </w:t>
      </w:r>
      <w:r>
        <w:rPr>
          <w:sz w:val="24"/>
        </w:rPr>
        <w:t>exclusions</w:t>
      </w:r>
    </w:p>
    <w:p w14:paraId="1EEFF36C" w14:textId="77777777" w:rsidR="00E871A5" w:rsidRDefault="001B3E8A" w:rsidP="002F3270">
      <w:pPr>
        <w:pStyle w:val="ListParagraph"/>
        <w:numPr>
          <w:ilvl w:val="1"/>
          <w:numId w:val="3"/>
        </w:numPr>
        <w:tabs>
          <w:tab w:val="left" w:pos="820"/>
          <w:tab w:val="left" w:pos="821"/>
        </w:tabs>
        <w:spacing w:before="8" w:line="252" w:lineRule="auto"/>
        <w:ind w:right="736"/>
        <w:jc w:val="both"/>
        <w:rPr>
          <w:sz w:val="24"/>
        </w:rPr>
      </w:pPr>
      <w:r>
        <w:rPr>
          <w:sz w:val="24"/>
        </w:rPr>
        <w:t>Positive behaviours and attitudes towards learning are promoted in the curriculum and modelled by</w:t>
      </w:r>
      <w:r>
        <w:rPr>
          <w:spacing w:val="-5"/>
          <w:sz w:val="24"/>
        </w:rPr>
        <w:t xml:space="preserve"> </w:t>
      </w:r>
      <w:r>
        <w:rPr>
          <w:sz w:val="24"/>
        </w:rPr>
        <w:t>staff</w:t>
      </w:r>
    </w:p>
    <w:p w14:paraId="692CE51E" w14:textId="77777777" w:rsidR="00E871A5" w:rsidRDefault="00E871A5" w:rsidP="002F3270">
      <w:pPr>
        <w:spacing w:line="252" w:lineRule="auto"/>
        <w:jc w:val="both"/>
        <w:rPr>
          <w:sz w:val="24"/>
        </w:rPr>
        <w:sectPr w:rsidR="00E871A5">
          <w:pgSz w:w="11920" w:h="16850"/>
          <w:pgMar w:top="1340" w:right="1320" w:bottom="1320" w:left="1340" w:header="0" w:footer="1126" w:gutter="0"/>
          <w:pgBorders w:offsetFrom="page">
            <w:top w:val="double" w:sz="4" w:space="24" w:color="000000"/>
            <w:left w:val="double" w:sz="4" w:space="24" w:color="000000"/>
            <w:bottom w:val="double" w:sz="4" w:space="24" w:color="000000"/>
            <w:right w:val="double" w:sz="4" w:space="24" w:color="000000"/>
          </w:pgBorders>
          <w:cols w:space="720"/>
        </w:sectPr>
      </w:pPr>
    </w:p>
    <w:p w14:paraId="2E1504A4" w14:textId="77777777" w:rsidR="00E871A5" w:rsidRDefault="001B3E8A" w:rsidP="002F3270">
      <w:pPr>
        <w:pStyle w:val="ListParagraph"/>
        <w:numPr>
          <w:ilvl w:val="1"/>
          <w:numId w:val="3"/>
        </w:numPr>
        <w:tabs>
          <w:tab w:val="left" w:pos="820"/>
          <w:tab w:val="left" w:pos="821"/>
        </w:tabs>
        <w:spacing w:before="81" w:line="254" w:lineRule="auto"/>
        <w:ind w:right="148"/>
        <w:jc w:val="both"/>
        <w:rPr>
          <w:sz w:val="24"/>
        </w:rPr>
      </w:pPr>
      <w:r>
        <w:rPr>
          <w:sz w:val="24"/>
        </w:rPr>
        <w:lastRenderedPageBreak/>
        <w:t>Pupils are helped to take responsibility for their actions within school and the wider</w:t>
      </w:r>
      <w:r>
        <w:rPr>
          <w:spacing w:val="-1"/>
          <w:sz w:val="24"/>
        </w:rPr>
        <w:t xml:space="preserve"> </w:t>
      </w:r>
      <w:r>
        <w:rPr>
          <w:sz w:val="24"/>
        </w:rPr>
        <w:t>community</w:t>
      </w:r>
    </w:p>
    <w:p w14:paraId="5BB481B6" w14:textId="77777777" w:rsidR="00E871A5" w:rsidRDefault="001B3E8A" w:rsidP="002F3270">
      <w:pPr>
        <w:pStyle w:val="ListParagraph"/>
        <w:numPr>
          <w:ilvl w:val="1"/>
          <w:numId w:val="3"/>
        </w:numPr>
        <w:tabs>
          <w:tab w:val="left" w:pos="820"/>
          <w:tab w:val="left" w:pos="821"/>
        </w:tabs>
        <w:spacing w:before="6" w:line="252" w:lineRule="auto"/>
        <w:ind w:right="741"/>
        <w:jc w:val="both"/>
        <w:rPr>
          <w:sz w:val="24"/>
        </w:rPr>
      </w:pPr>
      <w:r>
        <w:rPr>
          <w:sz w:val="24"/>
        </w:rPr>
        <w:t>Families are involved in behaviour incidents to foster good relationships between schools and pupils’ home</w:t>
      </w:r>
      <w:r>
        <w:rPr>
          <w:spacing w:val="-4"/>
          <w:sz w:val="24"/>
        </w:rPr>
        <w:t xml:space="preserve"> </w:t>
      </w:r>
      <w:r>
        <w:rPr>
          <w:sz w:val="24"/>
        </w:rPr>
        <w:t>life</w:t>
      </w:r>
    </w:p>
    <w:p w14:paraId="45C3DCF2" w14:textId="77777777" w:rsidR="00E871A5" w:rsidRDefault="00E871A5" w:rsidP="002F3270">
      <w:pPr>
        <w:pStyle w:val="BodyText"/>
        <w:jc w:val="both"/>
        <w:rPr>
          <w:sz w:val="26"/>
        </w:rPr>
      </w:pPr>
    </w:p>
    <w:p w14:paraId="762D34F9" w14:textId="77777777" w:rsidR="00E871A5" w:rsidRDefault="00E871A5" w:rsidP="002F3270">
      <w:pPr>
        <w:pStyle w:val="BodyText"/>
        <w:spacing w:before="3"/>
        <w:jc w:val="both"/>
        <w:rPr>
          <w:sz w:val="28"/>
        </w:rPr>
      </w:pPr>
    </w:p>
    <w:p w14:paraId="4BCC4302" w14:textId="77777777" w:rsidR="00E871A5" w:rsidRDefault="001B3E8A" w:rsidP="002F3270">
      <w:pPr>
        <w:spacing w:before="1"/>
        <w:ind w:left="959"/>
        <w:jc w:val="both"/>
        <w:rPr>
          <w:sz w:val="24"/>
        </w:rPr>
      </w:pPr>
      <w:r>
        <w:rPr>
          <w:color w:val="006EC0"/>
          <w:sz w:val="24"/>
        </w:rPr>
        <w:t>Impact of policies should include:</w:t>
      </w:r>
    </w:p>
    <w:p w14:paraId="1FA702DF" w14:textId="77777777" w:rsidR="00E871A5" w:rsidRDefault="001B3E8A" w:rsidP="002F3270">
      <w:pPr>
        <w:pStyle w:val="BodyText"/>
        <w:spacing w:before="182"/>
        <w:ind w:left="100"/>
        <w:jc w:val="both"/>
      </w:pPr>
      <w:r>
        <w:t>Behaviour and attitudes are exceptional.</w:t>
      </w:r>
    </w:p>
    <w:p w14:paraId="094D049E" w14:textId="77777777" w:rsidR="00E871A5" w:rsidRDefault="001B3E8A" w:rsidP="002F3270">
      <w:pPr>
        <w:pStyle w:val="BodyText"/>
        <w:spacing w:before="183" w:line="259" w:lineRule="auto"/>
        <w:ind w:left="100" w:right="117"/>
        <w:jc w:val="both"/>
      </w:pPr>
      <w:r>
        <w:t>Pupils behave with consistently high levels of respect for others. They play a highly positive role in creating a school environment in which commonalities are identified and celebrated, difference is valued and nurtured, and bullying, harassment and violence are never tolerated.</w:t>
      </w:r>
    </w:p>
    <w:p w14:paraId="59D4A4EA" w14:textId="77777777" w:rsidR="00E871A5" w:rsidRDefault="001B3E8A" w:rsidP="002F3270">
      <w:pPr>
        <w:pStyle w:val="BodyText"/>
        <w:spacing w:before="158" w:line="259" w:lineRule="auto"/>
        <w:ind w:left="100" w:right="108"/>
        <w:jc w:val="both"/>
      </w:pPr>
      <w:r>
        <w:t>Pupils</w:t>
      </w:r>
      <w:r>
        <w:rPr>
          <w:spacing w:val="-7"/>
        </w:rPr>
        <w:t xml:space="preserve"> </w:t>
      </w:r>
      <w:r>
        <w:t>consistently</w:t>
      </w:r>
      <w:r>
        <w:rPr>
          <w:spacing w:val="-6"/>
        </w:rPr>
        <w:t xml:space="preserve"> </w:t>
      </w:r>
      <w:r>
        <w:t>have</w:t>
      </w:r>
      <w:r>
        <w:rPr>
          <w:spacing w:val="-11"/>
        </w:rPr>
        <w:t xml:space="preserve"> </w:t>
      </w:r>
      <w:r>
        <w:t>highly</w:t>
      </w:r>
      <w:r>
        <w:rPr>
          <w:spacing w:val="-7"/>
        </w:rPr>
        <w:t xml:space="preserve"> </w:t>
      </w:r>
      <w:r>
        <w:t>positive</w:t>
      </w:r>
      <w:r>
        <w:rPr>
          <w:spacing w:val="-6"/>
        </w:rPr>
        <w:t xml:space="preserve"> </w:t>
      </w:r>
      <w:r>
        <w:t>attitudes</w:t>
      </w:r>
      <w:r>
        <w:rPr>
          <w:spacing w:val="-6"/>
        </w:rPr>
        <w:t xml:space="preserve"> </w:t>
      </w:r>
      <w:r>
        <w:t>and</w:t>
      </w:r>
      <w:r>
        <w:rPr>
          <w:spacing w:val="-8"/>
        </w:rPr>
        <w:t xml:space="preserve"> </w:t>
      </w:r>
      <w:r>
        <w:t>commitment</w:t>
      </w:r>
      <w:r>
        <w:rPr>
          <w:spacing w:val="-7"/>
        </w:rPr>
        <w:t xml:space="preserve"> </w:t>
      </w:r>
      <w:r>
        <w:t>to</w:t>
      </w:r>
      <w:r>
        <w:rPr>
          <w:spacing w:val="-9"/>
        </w:rPr>
        <w:t xml:space="preserve"> </w:t>
      </w:r>
      <w:r>
        <w:t>their</w:t>
      </w:r>
      <w:r>
        <w:rPr>
          <w:spacing w:val="-8"/>
        </w:rPr>
        <w:t xml:space="preserve"> </w:t>
      </w:r>
      <w:r>
        <w:t>education.</w:t>
      </w:r>
      <w:r>
        <w:rPr>
          <w:spacing w:val="-3"/>
        </w:rPr>
        <w:t xml:space="preserve"> </w:t>
      </w:r>
      <w:r>
        <w:t>They</w:t>
      </w:r>
      <w:r>
        <w:rPr>
          <w:spacing w:val="-20"/>
        </w:rPr>
        <w:t xml:space="preserve"> </w:t>
      </w:r>
      <w:r>
        <w:t>are highly</w:t>
      </w:r>
      <w:r>
        <w:rPr>
          <w:spacing w:val="-14"/>
        </w:rPr>
        <w:t xml:space="preserve"> </w:t>
      </w:r>
      <w:r>
        <w:t>motivated</w:t>
      </w:r>
      <w:r>
        <w:rPr>
          <w:spacing w:val="-13"/>
        </w:rPr>
        <w:t xml:space="preserve"> </w:t>
      </w:r>
      <w:r>
        <w:t>and</w:t>
      </w:r>
      <w:r>
        <w:rPr>
          <w:spacing w:val="-14"/>
        </w:rPr>
        <w:t xml:space="preserve"> </w:t>
      </w:r>
      <w:r>
        <w:t>persistent</w:t>
      </w:r>
      <w:r>
        <w:rPr>
          <w:spacing w:val="-9"/>
        </w:rPr>
        <w:t xml:space="preserve"> </w:t>
      </w:r>
      <w:r>
        <w:t>in</w:t>
      </w:r>
      <w:r>
        <w:rPr>
          <w:spacing w:val="-14"/>
        </w:rPr>
        <w:t xml:space="preserve"> </w:t>
      </w:r>
      <w:r>
        <w:t>the</w:t>
      </w:r>
      <w:r>
        <w:rPr>
          <w:spacing w:val="-15"/>
        </w:rPr>
        <w:t xml:space="preserve"> </w:t>
      </w:r>
      <w:r>
        <w:t>face</w:t>
      </w:r>
      <w:r>
        <w:rPr>
          <w:spacing w:val="-14"/>
        </w:rPr>
        <w:t xml:space="preserve"> </w:t>
      </w:r>
      <w:r>
        <w:t>of</w:t>
      </w:r>
      <w:r>
        <w:rPr>
          <w:spacing w:val="-15"/>
        </w:rPr>
        <w:t xml:space="preserve"> </w:t>
      </w:r>
      <w:r>
        <w:t>difficulties.</w:t>
      </w:r>
      <w:r>
        <w:rPr>
          <w:spacing w:val="-12"/>
        </w:rPr>
        <w:t xml:space="preserve"> </w:t>
      </w:r>
      <w:r>
        <w:t>Pupils</w:t>
      </w:r>
      <w:r>
        <w:rPr>
          <w:spacing w:val="-13"/>
        </w:rPr>
        <w:t xml:space="preserve"> </w:t>
      </w:r>
      <w:r>
        <w:t>make</w:t>
      </w:r>
      <w:r>
        <w:rPr>
          <w:spacing w:val="-11"/>
        </w:rPr>
        <w:t xml:space="preserve"> </w:t>
      </w:r>
      <w:r>
        <w:t>a</w:t>
      </w:r>
      <w:r>
        <w:rPr>
          <w:spacing w:val="-15"/>
        </w:rPr>
        <w:t xml:space="preserve"> </w:t>
      </w:r>
      <w:r w:rsidR="00E66494">
        <w:t>highly positive</w:t>
      </w:r>
      <w:r>
        <w:t>,</w:t>
      </w:r>
      <w:r>
        <w:rPr>
          <w:spacing w:val="3"/>
        </w:rPr>
        <w:t xml:space="preserve"> </w:t>
      </w:r>
      <w:r>
        <w:t>tangible contribution to the life of the school and/or the wider community. Pupils actively support the well-being of other</w:t>
      </w:r>
      <w:r>
        <w:rPr>
          <w:spacing w:val="-5"/>
        </w:rPr>
        <w:t xml:space="preserve"> </w:t>
      </w:r>
      <w:r>
        <w:t>pupils.</w:t>
      </w:r>
    </w:p>
    <w:p w14:paraId="49D16E5E" w14:textId="77777777" w:rsidR="00E871A5" w:rsidRDefault="001B3E8A" w:rsidP="002F3270">
      <w:pPr>
        <w:pStyle w:val="BodyText"/>
        <w:spacing w:before="160" w:line="259" w:lineRule="auto"/>
        <w:ind w:left="100" w:right="111"/>
        <w:jc w:val="both"/>
      </w:pPr>
      <w:r>
        <w:t xml:space="preserve">Pupils behave consistently well, demonstrating high levels of self-control and consistently positive attitudes to their education. If pupils struggle with this, the </w:t>
      </w:r>
      <w:r w:rsidR="00E66494">
        <w:t>school takes</w:t>
      </w:r>
      <w:r>
        <w:t xml:space="preserve"> intelligent, fair and highly effective action to support them to succeed in their education.</w:t>
      </w:r>
    </w:p>
    <w:p w14:paraId="72D860A3" w14:textId="77777777" w:rsidR="00E871A5" w:rsidRDefault="001B3E8A" w:rsidP="002F3270">
      <w:pPr>
        <w:pStyle w:val="BodyText"/>
        <w:spacing w:before="157"/>
        <w:ind w:left="100"/>
        <w:jc w:val="both"/>
      </w:pPr>
      <w:r>
        <w:t>School Inspection Handbook September 2023</w:t>
      </w:r>
    </w:p>
    <w:sectPr w:rsidR="00E871A5">
      <w:pgSz w:w="11920" w:h="16850"/>
      <w:pgMar w:top="1340" w:right="1320" w:bottom="1320" w:left="1340" w:header="0" w:footer="1126"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FDFE" w14:textId="77777777" w:rsidR="00D8365B" w:rsidRDefault="00D8365B">
      <w:r>
        <w:separator/>
      </w:r>
    </w:p>
  </w:endnote>
  <w:endnote w:type="continuationSeparator" w:id="0">
    <w:p w14:paraId="014837CF" w14:textId="77777777" w:rsidR="00D8365B" w:rsidRDefault="00D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2">
    <w:altName w:val="Noto Sans Symbols2"/>
    <w:charset w:val="00"/>
    <w:family w:val="swiss"/>
    <w:pitch w:val="variable"/>
    <w:sig w:usb0="80000003" w:usb1="0200E3E4" w:usb2="00040020" w:usb3="00000000" w:csb0="00000001"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246" w14:textId="77777777" w:rsidR="006B7D40" w:rsidRDefault="00000000">
    <w:pPr>
      <w:pStyle w:val="BodyText"/>
      <w:spacing w:line="14" w:lineRule="auto"/>
      <w:rPr>
        <w:sz w:val="16"/>
      </w:rPr>
    </w:pPr>
    <w:r>
      <w:pict w14:anchorId="5174E398">
        <v:shapetype id="_x0000_t202" coordsize="21600,21600" o:spt="202" path="m,l,21600r21600,l21600,xe">
          <v:stroke joinstyle="miter"/>
          <v:path gradientshapeok="t" o:connecttype="rect"/>
        </v:shapetype>
        <v:shape id="_x0000_s1026" type="#_x0000_t202" style="position:absolute;margin-left:508.05pt;margin-top:794.25pt;width:18.25pt;height:14pt;z-index:-17064960;mso-position-horizontal-relative:page;mso-position-vertical-relative:page" filled="f" stroked="f">
          <v:textbox inset="0,0,0,0">
            <w:txbxContent>
              <w:p w14:paraId="4A1284F1" w14:textId="77777777" w:rsidR="006B7D40" w:rsidRDefault="006B7D40">
                <w:pPr>
                  <w:spacing w:line="264" w:lineRule="exact"/>
                  <w:ind w:left="60"/>
                  <w:rPr>
                    <w:rFonts w:ascii="Carlito"/>
                    <w:sz w:val="24"/>
                  </w:rPr>
                </w:pPr>
                <w:r>
                  <w:fldChar w:fldCharType="begin"/>
                </w:r>
                <w:r>
                  <w:rPr>
                    <w:rFonts w:ascii="Carlito"/>
                    <w:sz w:val="24"/>
                  </w:rPr>
                  <w:instrText xml:space="preserve"> PAGE </w:instrText>
                </w:r>
                <w:r>
                  <w:fldChar w:fldCharType="separate"/>
                </w:r>
                <w:r>
                  <w:t>11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FA50" w14:textId="77777777" w:rsidR="006B7D40" w:rsidRDefault="006B7D4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B64" w14:textId="77777777" w:rsidR="006B7D40" w:rsidRDefault="006B7D4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1B2A" w14:textId="77777777" w:rsidR="006B7D40" w:rsidRDefault="006B7D4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0143" w14:textId="77777777" w:rsidR="006B7D40" w:rsidRDefault="00000000">
    <w:pPr>
      <w:pStyle w:val="BodyText"/>
      <w:spacing w:line="14" w:lineRule="auto"/>
      <w:rPr>
        <w:sz w:val="20"/>
      </w:rPr>
    </w:pPr>
    <w:r>
      <w:pict w14:anchorId="5D3FD099">
        <v:shapetype id="_x0000_t202" coordsize="21600,21600" o:spt="202" path="m,l,21600r21600,l21600,xe">
          <v:stroke joinstyle="miter"/>
          <v:path gradientshapeok="t" o:connecttype="rect"/>
        </v:shapetype>
        <v:shape id="_x0000_s1025" type="#_x0000_t202" style="position:absolute;margin-left:56.85pt;margin-top:774.7pt;width:409.15pt;height:11pt;z-index:-17064448;mso-position-horizontal-relative:page;mso-position-vertical-relative:page" filled="f" stroked="f">
          <v:textbox inset="0,0,0,0">
            <w:txbxContent>
              <w:p w14:paraId="0E4C24EB" w14:textId="77777777" w:rsidR="006B7D40" w:rsidRDefault="006B7D40">
                <w:pPr>
                  <w:spacing w:before="15"/>
                  <w:ind w:left="20"/>
                  <w:rPr>
                    <w:b/>
                    <w:sz w:val="16"/>
                  </w:rPr>
                </w:pPr>
                <w:r>
                  <w:rPr>
                    <w:b/>
                    <w:color w:val="006EC0"/>
                    <w:sz w:val="16"/>
                  </w:rPr>
                  <w:t>Principles for Durham and Newcastle Diocesan Learning Trust School Behaviour Policies / September 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44BC" w14:textId="77777777" w:rsidR="00D8365B" w:rsidRDefault="00D8365B">
      <w:r>
        <w:separator/>
      </w:r>
    </w:p>
  </w:footnote>
  <w:footnote w:type="continuationSeparator" w:id="0">
    <w:p w14:paraId="45959736" w14:textId="77777777" w:rsidR="00D8365B" w:rsidRDefault="00D8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774"/>
    <w:multiLevelType w:val="hybridMultilevel"/>
    <w:tmpl w:val="EA0EAFA6"/>
    <w:lvl w:ilvl="0" w:tplc="2328412A">
      <w:start w:val="15"/>
      <w:numFmt w:val="decimal"/>
      <w:lvlText w:val="%1."/>
      <w:lvlJc w:val="left"/>
      <w:pPr>
        <w:ind w:left="1330" w:hanging="370"/>
      </w:pPr>
      <w:rPr>
        <w:rFonts w:ascii="Arial" w:eastAsia="Arial" w:hAnsi="Arial" w:cs="Arial" w:hint="default"/>
        <w:b/>
        <w:bCs/>
        <w:color w:val="001F5F"/>
        <w:spacing w:val="-4"/>
        <w:w w:val="100"/>
        <w:sz w:val="22"/>
        <w:szCs w:val="22"/>
        <w:lang w:val="en-US" w:eastAsia="en-US" w:bidi="ar-SA"/>
      </w:rPr>
    </w:lvl>
    <w:lvl w:ilvl="1" w:tplc="46D8461C">
      <w:numFmt w:val="bullet"/>
      <w:lvlText w:val=""/>
      <w:lvlJc w:val="left"/>
      <w:pPr>
        <w:ind w:left="1680" w:hanging="360"/>
      </w:pPr>
      <w:rPr>
        <w:rFonts w:hint="default"/>
        <w:w w:val="100"/>
        <w:lang w:val="en-US" w:eastAsia="en-US" w:bidi="ar-SA"/>
      </w:rPr>
    </w:lvl>
    <w:lvl w:ilvl="2" w:tplc="FB8846A2">
      <w:numFmt w:val="bullet"/>
      <w:lvlText w:val="•"/>
      <w:lvlJc w:val="left"/>
      <w:pPr>
        <w:ind w:left="2746" w:hanging="360"/>
      </w:pPr>
      <w:rPr>
        <w:rFonts w:hint="default"/>
        <w:lang w:val="en-US" w:eastAsia="en-US" w:bidi="ar-SA"/>
      </w:rPr>
    </w:lvl>
    <w:lvl w:ilvl="3" w:tplc="21565E8C">
      <w:numFmt w:val="bullet"/>
      <w:lvlText w:val="•"/>
      <w:lvlJc w:val="left"/>
      <w:pPr>
        <w:ind w:left="3813" w:hanging="360"/>
      </w:pPr>
      <w:rPr>
        <w:rFonts w:hint="default"/>
        <w:lang w:val="en-US" w:eastAsia="en-US" w:bidi="ar-SA"/>
      </w:rPr>
    </w:lvl>
    <w:lvl w:ilvl="4" w:tplc="BD62F148">
      <w:numFmt w:val="bullet"/>
      <w:lvlText w:val="•"/>
      <w:lvlJc w:val="left"/>
      <w:pPr>
        <w:ind w:left="4879" w:hanging="360"/>
      </w:pPr>
      <w:rPr>
        <w:rFonts w:hint="default"/>
        <w:lang w:val="en-US" w:eastAsia="en-US" w:bidi="ar-SA"/>
      </w:rPr>
    </w:lvl>
    <w:lvl w:ilvl="5" w:tplc="F490BF58">
      <w:numFmt w:val="bullet"/>
      <w:lvlText w:val="•"/>
      <w:lvlJc w:val="left"/>
      <w:pPr>
        <w:ind w:left="5946" w:hanging="360"/>
      </w:pPr>
      <w:rPr>
        <w:rFonts w:hint="default"/>
        <w:lang w:val="en-US" w:eastAsia="en-US" w:bidi="ar-SA"/>
      </w:rPr>
    </w:lvl>
    <w:lvl w:ilvl="6" w:tplc="38CE9460">
      <w:numFmt w:val="bullet"/>
      <w:lvlText w:val="•"/>
      <w:lvlJc w:val="left"/>
      <w:pPr>
        <w:ind w:left="7012" w:hanging="360"/>
      </w:pPr>
      <w:rPr>
        <w:rFonts w:hint="default"/>
        <w:lang w:val="en-US" w:eastAsia="en-US" w:bidi="ar-SA"/>
      </w:rPr>
    </w:lvl>
    <w:lvl w:ilvl="7" w:tplc="ACCEE6AC">
      <w:numFmt w:val="bullet"/>
      <w:lvlText w:val="•"/>
      <w:lvlJc w:val="left"/>
      <w:pPr>
        <w:ind w:left="8079" w:hanging="360"/>
      </w:pPr>
      <w:rPr>
        <w:rFonts w:hint="default"/>
        <w:lang w:val="en-US" w:eastAsia="en-US" w:bidi="ar-SA"/>
      </w:rPr>
    </w:lvl>
    <w:lvl w:ilvl="8" w:tplc="0E146E72">
      <w:numFmt w:val="bullet"/>
      <w:lvlText w:val="•"/>
      <w:lvlJc w:val="left"/>
      <w:pPr>
        <w:ind w:left="9146" w:hanging="360"/>
      </w:pPr>
      <w:rPr>
        <w:rFonts w:hint="default"/>
        <w:lang w:val="en-US" w:eastAsia="en-US" w:bidi="ar-SA"/>
      </w:rPr>
    </w:lvl>
  </w:abstractNum>
  <w:abstractNum w:abstractNumId="1" w15:restartNumberingAfterBreak="0">
    <w:nsid w:val="074E7672"/>
    <w:multiLevelType w:val="hybridMultilevel"/>
    <w:tmpl w:val="6734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45329"/>
    <w:multiLevelType w:val="hybridMultilevel"/>
    <w:tmpl w:val="15EC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649F3"/>
    <w:multiLevelType w:val="hybridMultilevel"/>
    <w:tmpl w:val="6DC6DB20"/>
    <w:lvl w:ilvl="0" w:tplc="FBEEA5D4">
      <w:numFmt w:val="bullet"/>
      <w:lvlText w:val=""/>
      <w:lvlJc w:val="left"/>
      <w:pPr>
        <w:ind w:left="1243" w:hanging="284"/>
      </w:pPr>
      <w:rPr>
        <w:rFonts w:ascii="Wingdings" w:eastAsia="Wingdings" w:hAnsi="Wingdings" w:cs="Wingdings" w:hint="default"/>
        <w:color w:val="9966CC"/>
        <w:w w:val="100"/>
        <w:sz w:val="24"/>
        <w:szCs w:val="24"/>
        <w:lang w:val="en-US" w:eastAsia="en-US" w:bidi="ar-SA"/>
      </w:rPr>
    </w:lvl>
    <w:lvl w:ilvl="1" w:tplc="4C0A8478">
      <w:numFmt w:val="bullet"/>
      <w:lvlText w:val=""/>
      <w:lvlJc w:val="left"/>
      <w:pPr>
        <w:ind w:left="1673" w:hanging="356"/>
      </w:pPr>
      <w:rPr>
        <w:rFonts w:ascii="Symbol" w:eastAsia="Symbol" w:hAnsi="Symbol" w:cs="Symbol" w:hint="default"/>
        <w:color w:val="001F5F"/>
        <w:w w:val="100"/>
        <w:sz w:val="22"/>
        <w:szCs w:val="22"/>
        <w:lang w:val="en-US" w:eastAsia="en-US" w:bidi="ar-SA"/>
      </w:rPr>
    </w:lvl>
    <w:lvl w:ilvl="2" w:tplc="81D428CC">
      <w:numFmt w:val="bullet"/>
      <w:lvlText w:val="•"/>
      <w:lvlJc w:val="left"/>
      <w:pPr>
        <w:ind w:left="2746" w:hanging="356"/>
      </w:pPr>
      <w:rPr>
        <w:rFonts w:hint="default"/>
        <w:lang w:val="en-US" w:eastAsia="en-US" w:bidi="ar-SA"/>
      </w:rPr>
    </w:lvl>
    <w:lvl w:ilvl="3" w:tplc="6DC2059A">
      <w:numFmt w:val="bullet"/>
      <w:lvlText w:val="•"/>
      <w:lvlJc w:val="left"/>
      <w:pPr>
        <w:ind w:left="3813" w:hanging="356"/>
      </w:pPr>
      <w:rPr>
        <w:rFonts w:hint="default"/>
        <w:lang w:val="en-US" w:eastAsia="en-US" w:bidi="ar-SA"/>
      </w:rPr>
    </w:lvl>
    <w:lvl w:ilvl="4" w:tplc="21D086A6">
      <w:numFmt w:val="bullet"/>
      <w:lvlText w:val="•"/>
      <w:lvlJc w:val="left"/>
      <w:pPr>
        <w:ind w:left="4879" w:hanging="356"/>
      </w:pPr>
      <w:rPr>
        <w:rFonts w:hint="default"/>
        <w:lang w:val="en-US" w:eastAsia="en-US" w:bidi="ar-SA"/>
      </w:rPr>
    </w:lvl>
    <w:lvl w:ilvl="5" w:tplc="FE0C9FAE">
      <w:numFmt w:val="bullet"/>
      <w:lvlText w:val="•"/>
      <w:lvlJc w:val="left"/>
      <w:pPr>
        <w:ind w:left="5946" w:hanging="356"/>
      </w:pPr>
      <w:rPr>
        <w:rFonts w:hint="default"/>
        <w:lang w:val="en-US" w:eastAsia="en-US" w:bidi="ar-SA"/>
      </w:rPr>
    </w:lvl>
    <w:lvl w:ilvl="6" w:tplc="765C0142">
      <w:numFmt w:val="bullet"/>
      <w:lvlText w:val="•"/>
      <w:lvlJc w:val="left"/>
      <w:pPr>
        <w:ind w:left="7012" w:hanging="356"/>
      </w:pPr>
      <w:rPr>
        <w:rFonts w:hint="default"/>
        <w:lang w:val="en-US" w:eastAsia="en-US" w:bidi="ar-SA"/>
      </w:rPr>
    </w:lvl>
    <w:lvl w:ilvl="7" w:tplc="BC020730">
      <w:numFmt w:val="bullet"/>
      <w:lvlText w:val="•"/>
      <w:lvlJc w:val="left"/>
      <w:pPr>
        <w:ind w:left="8079" w:hanging="356"/>
      </w:pPr>
      <w:rPr>
        <w:rFonts w:hint="default"/>
        <w:lang w:val="en-US" w:eastAsia="en-US" w:bidi="ar-SA"/>
      </w:rPr>
    </w:lvl>
    <w:lvl w:ilvl="8" w:tplc="1054D8A0">
      <w:numFmt w:val="bullet"/>
      <w:lvlText w:val="•"/>
      <w:lvlJc w:val="left"/>
      <w:pPr>
        <w:ind w:left="9146" w:hanging="356"/>
      </w:pPr>
      <w:rPr>
        <w:rFonts w:hint="default"/>
        <w:lang w:val="en-US" w:eastAsia="en-US" w:bidi="ar-SA"/>
      </w:rPr>
    </w:lvl>
  </w:abstractNum>
  <w:abstractNum w:abstractNumId="4" w15:restartNumberingAfterBreak="0">
    <w:nsid w:val="190F7F09"/>
    <w:multiLevelType w:val="hybridMultilevel"/>
    <w:tmpl w:val="9138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326BC"/>
    <w:multiLevelType w:val="hybridMultilevel"/>
    <w:tmpl w:val="612C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53242"/>
    <w:multiLevelType w:val="hybridMultilevel"/>
    <w:tmpl w:val="96DC22A0"/>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7" w15:restartNumberingAfterBreak="0">
    <w:nsid w:val="27FC26A1"/>
    <w:multiLevelType w:val="hybridMultilevel"/>
    <w:tmpl w:val="6C8473E0"/>
    <w:lvl w:ilvl="0" w:tplc="B4467160">
      <w:numFmt w:val="bullet"/>
      <w:lvlText w:val=""/>
      <w:lvlJc w:val="left"/>
      <w:pPr>
        <w:ind w:left="833" w:hanging="363"/>
      </w:pPr>
      <w:rPr>
        <w:rFonts w:ascii="Symbol" w:eastAsia="Symbol" w:hAnsi="Symbol" w:cs="Symbol" w:hint="default"/>
        <w:color w:val="001F5F"/>
        <w:w w:val="100"/>
        <w:sz w:val="18"/>
        <w:szCs w:val="18"/>
        <w:lang w:val="en-US" w:eastAsia="en-US" w:bidi="ar-SA"/>
      </w:rPr>
    </w:lvl>
    <w:lvl w:ilvl="1" w:tplc="0DA6FC3E">
      <w:numFmt w:val="bullet"/>
      <w:lvlText w:val="•"/>
      <w:lvlJc w:val="left"/>
      <w:pPr>
        <w:ind w:left="1123" w:hanging="363"/>
      </w:pPr>
      <w:rPr>
        <w:rFonts w:hint="default"/>
        <w:lang w:val="en-US" w:eastAsia="en-US" w:bidi="ar-SA"/>
      </w:rPr>
    </w:lvl>
    <w:lvl w:ilvl="2" w:tplc="81541CB8">
      <w:numFmt w:val="bullet"/>
      <w:lvlText w:val="•"/>
      <w:lvlJc w:val="left"/>
      <w:pPr>
        <w:ind w:left="1407" w:hanging="363"/>
      </w:pPr>
      <w:rPr>
        <w:rFonts w:hint="default"/>
        <w:lang w:val="en-US" w:eastAsia="en-US" w:bidi="ar-SA"/>
      </w:rPr>
    </w:lvl>
    <w:lvl w:ilvl="3" w:tplc="2D08FC78">
      <w:numFmt w:val="bullet"/>
      <w:lvlText w:val="•"/>
      <w:lvlJc w:val="left"/>
      <w:pPr>
        <w:ind w:left="1690" w:hanging="363"/>
      </w:pPr>
      <w:rPr>
        <w:rFonts w:hint="default"/>
        <w:lang w:val="en-US" w:eastAsia="en-US" w:bidi="ar-SA"/>
      </w:rPr>
    </w:lvl>
    <w:lvl w:ilvl="4" w:tplc="30F21BAC">
      <w:numFmt w:val="bullet"/>
      <w:lvlText w:val="•"/>
      <w:lvlJc w:val="left"/>
      <w:pPr>
        <w:ind w:left="1974" w:hanging="363"/>
      </w:pPr>
      <w:rPr>
        <w:rFonts w:hint="default"/>
        <w:lang w:val="en-US" w:eastAsia="en-US" w:bidi="ar-SA"/>
      </w:rPr>
    </w:lvl>
    <w:lvl w:ilvl="5" w:tplc="F10276FC">
      <w:numFmt w:val="bullet"/>
      <w:lvlText w:val="•"/>
      <w:lvlJc w:val="left"/>
      <w:pPr>
        <w:ind w:left="2257" w:hanging="363"/>
      </w:pPr>
      <w:rPr>
        <w:rFonts w:hint="default"/>
        <w:lang w:val="en-US" w:eastAsia="en-US" w:bidi="ar-SA"/>
      </w:rPr>
    </w:lvl>
    <w:lvl w:ilvl="6" w:tplc="4306B8BE">
      <w:numFmt w:val="bullet"/>
      <w:lvlText w:val="•"/>
      <w:lvlJc w:val="left"/>
      <w:pPr>
        <w:ind w:left="2541" w:hanging="363"/>
      </w:pPr>
      <w:rPr>
        <w:rFonts w:hint="default"/>
        <w:lang w:val="en-US" w:eastAsia="en-US" w:bidi="ar-SA"/>
      </w:rPr>
    </w:lvl>
    <w:lvl w:ilvl="7" w:tplc="E4C29408">
      <w:numFmt w:val="bullet"/>
      <w:lvlText w:val="•"/>
      <w:lvlJc w:val="left"/>
      <w:pPr>
        <w:ind w:left="2824" w:hanging="363"/>
      </w:pPr>
      <w:rPr>
        <w:rFonts w:hint="default"/>
        <w:lang w:val="en-US" w:eastAsia="en-US" w:bidi="ar-SA"/>
      </w:rPr>
    </w:lvl>
    <w:lvl w:ilvl="8" w:tplc="6FE2C84A">
      <w:numFmt w:val="bullet"/>
      <w:lvlText w:val="•"/>
      <w:lvlJc w:val="left"/>
      <w:pPr>
        <w:ind w:left="3108" w:hanging="363"/>
      </w:pPr>
      <w:rPr>
        <w:rFonts w:hint="default"/>
        <w:lang w:val="en-US" w:eastAsia="en-US" w:bidi="ar-SA"/>
      </w:rPr>
    </w:lvl>
  </w:abstractNum>
  <w:abstractNum w:abstractNumId="8" w15:restartNumberingAfterBreak="0">
    <w:nsid w:val="2AF06DCE"/>
    <w:multiLevelType w:val="hybridMultilevel"/>
    <w:tmpl w:val="7B78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F29CE"/>
    <w:multiLevelType w:val="hybridMultilevel"/>
    <w:tmpl w:val="FB6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820BA"/>
    <w:multiLevelType w:val="hybridMultilevel"/>
    <w:tmpl w:val="89029928"/>
    <w:lvl w:ilvl="0" w:tplc="FC6096E6">
      <w:start w:val="1"/>
      <w:numFmt w:val="decimal"/>
      <w:lvlText w:val="%1."/>
      <w:lvlJc w:val="left"/>
      <w:pPr>
        <w:ind w:left="1680" w:hanging="360"/>
        <w:jc w:val="right"/>
      </w:pPr>
      <w:rPr>
        <w:rFonts w:hint="default"/>
        <w:b/>
        <w:bCs/>
        <w:spacing w:val="-1"/>
        <w:w w:val="100"/>
        <w:lang w:val="en-US" w:eastAsia="en-US" w:bidi="ar-SA"/>
      </w:rPr>
    </w:lvl>
    <w:lvl w:ilvl="1" w:tplc="9BB27EC4">
      <w:numFmt w:val="bullet"/>
      <w:lvlText w:val="•"/>
      <w:lvlJc w:val="left"/>
      <w:pPr>
        <w:ind w:left="2639" w:hanging="360"/>
      </w:pPr>
      <w:rPr>
        <w:rFonts w:hint="default"/>
        <w:lang w:val="en-US" w:eastAsia="en-US" w:bidi="ar-SA"/>
      </w:rPr>
    </w:lvl>
    <w:lvl w:ilvl="2" w:tplc="9EF46A96">
      <w:numFmt w:val="bullet"/>
      <w:lvlText w:val="•"/>
      <w:lvlJc w:val="left"/>
      <w:pPr>
        <w:ind w:left="3599" w:hanging="360"/>
      </w:pPr>
      <w:rPr>
        <w:rFonts w:hint="default"/>
        <w:lang w:val="en-US" w:eastAsia="en-US" w:bidi="ar-SA"/>
      </w:rPr>
    </w:lvl>
    <w:lvl w:ilvl="3" w:tplc="854E692A">
      <w:numFmt w:val="bullet"/>
      <w:lvlText w:val="•"/>
      <w:lvlJc w:val="left"/>
      <w:pPr>
        <w:ind w:left="4559" w:hanging="360"/>
      </w:pPr>
      <w:rPr>
        <w:rFonts w:hint="default"/>
        <w:lang w:val="en-US" w:eastAsia="en-US" w:bidi="ar-SA"/>
      </w:rPr>
    </w:lvl>
    <w:lvl w:ilvl="4" w:tplc="105C140A">
      <w:numFmt w:val="bullet"/>
      <w:lvlText w:val="•"/>
      <w:lvlJc w:val="left"/>
      <w:pPr>
        <w:ind w:left="5519" w:hanging="360"/>
      </w:pPr>
      <w:rPr>
        <w:rFonts w:hint="default"/>
        <w:lang w:val="en-US" w:eastAsia="en-US" w:bidi="ar-SA"/>
      </w:rPr>
    </w:lvl>
    <w:lvl w:ilvl="5" w:tplc="2166D1D0">
      <w:numFmt w:val="bullet"/>
      <w:lvlText w:val="•"/>
      <w:lvlJc w:val="left"/>
      <w:pPr>
        <w:ind w:left="6479" w:hanging="360"/>
      </w:pPr>
      <w:rPr>
        <w:rFonts w:hint="default"/>
        <w:lang w:val="en-US" w:eastAsia="en-US" w:bidi="ar-SA"/>
      </w:rPr>
    </w:lvl>
    <w:lvl w:ilvl="6" w:tplc="B2FAD6EC">
      <w:numFmt w:val="bullet"/>
      <w:lvlText w:val="•"/>
      <w:lvlJc w:val="left"/>
      <w:pPr>
        <w:ind w:left="7439" w:hanging="360"/>
      </w:pPr>
      <w:rPr>
        <w:rFonts w:hint="default"/>
        <w:lang w:val="en-US" w:eastAsia="en-US" w:bidi="ar-SA"/>
      </w:rPr>
    </w:lvl>
    <w:lvl w:ilvl="7" w:tplc="AE2AED54">
      <w:numFmt w:val="bullet"/>
      <w:lvlText w:val="•"/>
      <w:lvlJc w:val="left"/>
      <w:pPr>
        <w:ind w:left="8399" w:hanging="360"/>
      </w:pPr>
      <w:rPr>
        <w:rFonts w:hint="default"/>
        <w:lang w:val="en-US" w:eastAsia="en-US" w:bidi="ar-SA"/>
      </w:rPr>
    </w:lvl>
    <w:lvl w:ilvl="8" w:tplc="5F501230">
      <w:numFmt w:val="bullet"/>
      <w:lvlText w:val="•"/>
      <w:lvlJc w:val="left"/>
      <w:pPr>
        <w:ind w:left="9359" w:hanging="360"/>
      </w:pPr>
      <w:rPr>
        <w:rFonts w:hint="default"/>
        <w:lang w:val="en-US" w:eastAsia="en-US" w:bidi="ar-SA"/>
      </w:rPr>
    </w:lvl>
  </w:abstractNum>
  <w:abstractNum w:abstractNumId="11" w15:restartNumberingAfterBreak="0">
    <w:nsid w:val="30F564E8"/>
    <w:multiLevelType w:val="hybridMultilevel"/>
    <w:tmpl w:val="A3407142"/>
    <w:lvl w:ilvl="0" w:tplc="82B03D88">
      <w:numFmt w:val="bullet"/>
      <w:lvlText w:val="⮚"/>
      <w:lvlJc w:val="left"/>
      <w:pPr>
        <w:ind w:left="846" w:hanging="360"/>
      </w:pPr>
      <w:rPr>
        <w:rFonts w:ascii="Noto Sans Symbols2" w:eastAsia="Noto Sans Symbols2" w:hAnsi="Noto Sans Symbols2" w:cs="Noto Sans Symbols2" w:hint="default"/>
        <w:b w:val="0"/>
        <w:bCs w:val="0"/>
        <w:i w:val="0"/>
        <w:iCs w:val="0"/>
        <w:spacing w:val="0"/>
        <w:w w:val="107"/>
        <w:sz w:val="22"/>
        <w:szCs w:val="22"/>
        <w:lang w:val="en-US" w:eastAsia="en-US" w:bidi="ar-SA"/>
      </w:rPr>
    </w:lvl>
    <w:lvl w:ilvl="1" w:tplc="0D826EA6">
      <w:numFmt w:val="bullet"/>
      <w:lvlText w:val="•"/>
      <w:lvlJc w:val="left"/>
      <w:pPr>
        <w:ind w:left="1856" w:hanging="360"/>
      </w:pPr>
      <w:rPr>
        <w:rFonts w:hint="default"/>
        <w:lang w:val="en-US" w:eastAsia="en-US" w:bidi="ar-SA"/>
      </w:rPr>
    </w:lvl>
    <w:lvl w:ilvl="2" w:tplc="447815BE">
      <w:numFmt w:val="bullet"/>
      <w:lvlText w:val="•"/>
      <w:lvlJc w:val="left"/>
      <w:pPr>
        <w:ind w:left="2873" w:hanging="360"/>
      </w:pPr>
      <w:rPr>
        <w:rFonts w:hint="default"/>
        <w:lang w:val="en-US" w:eastAsia="en-US" w:bidi="ar-SA"/>
      </w:rPr>
    </w:lvl>
    <w:lvl w:ilvl="3" w:tplc="5CC0B150">
      <w:numFmt w:val="bullet"/>
      <w:lvlText w:val="•"/>
      <w:lvlJc w:val="left"/>
      <w:pPr>
        <w:ind w:left="3889" w:hanging="360"/>
      </w:pPr>
      <w:rPr>
        <w:rFonts w:hint="default"/>
        <w:lang w:val="en-US" w:eastAsia="en-US" w:bidi="ar-SA"/>
      </w:rPr>
    </w:lvl>
    <w:lvl w:ilvl="4" w:tplc="C36EC7A2">
      <w:numFmt w:val="bullet"/>
      <w:lvlText w:val="•"/>
      <w:lvlJc w:val="left"/>
      <w:pPr>
        <w:ind w:left="4906" w:hanging="360"/>
      </w:pPr>
      <w:rPr>
        <w:rFonts w:hint="default"/>
        <w:lang w:val="en-US" w:eastAsia="en-US" w:bidi="ar-SA"/>
      </w:rPr>
    </w:lvl>
    <w:lvl w:ilvl="5" w:tplc="28A83352">
      <w:numFmt w:val="bullet"/>
      <w:lvlText w:val="•"/>
      <w:lvlJc w:val="left"/>
      <w:pPr>
        <w:ind w:left="5923" w:hanging="360"/>
      </w:pPr>
      <w:rPr>
        <w:rFonts w:hint="default"/>
        <w:lang w:val="en-US" w:eastAsia="en-US" w:bidi="ar-SA"/>
      </w:rPr>
    </w:lvl>
    <w:lvl w:ilvl="6" w:tplc="199A9836">
      <w:numFmt w:val="bullet"/>
      <w:lvlText w:val="•"/>
      <w:lvlJc w:val="left"/>
      <w:pPr>
        <w:ind w:left="6939" w:hanging="360"/>
      </w:pPr>
      <w:rPr>
        <w:rFonts w:hint="default"/>
        <w:lang w:val="en-US" w:eastAsia="en-US" w:bidi="ar-SA"/>
      </w:rPr>
    </w:lvl>
    <w:lvl w:ilvl="7" w:tplc="CE10DB98">
      <w:numFmt w:val="bullet"/>
      <w:lvlText w:val="•"/>
      <w:lvlJc w:val="left"/>
      <w:pPr>
        <w:ind w:left="7956" w:hanging="360"/>
      </w:pPr>
      <w:rPr>
        <w:rFonts w:hint="default"/>
        <w:lang w:val="en-US" w:eastAsia="en-US" w:bidi="ar-SA"/>
      </w:rPr>
    </w:lvl>
    <w:lvl w:ilvl="8" w:tplc="0A6E7972">
      <w:numFmt w:val="bullet"/>
      <w:lvlText w:val="•"/>
      <w:lvlJc w:val="left"/>
      <w:pPr>
        <w:ind w:left="8973" w:hanging="360"/>
      </w:pPr>
      <w:rPr>
        <w:rFonts w:hint="default"/>
        <w:lang w:val="en-US" w:eastAsia="en-US" w:bidi="ar-SA"/>
      </w:rPr>
    </w:lvl>
  </w:abstractNum>
  <w:abstractNum w:abstractNumId="12" w15:restartNumberingAfterBreak="0">
    <w:nsid w:val="31570C1A"/>
    <w:multiLevelType w:val="hybridMultilevel"/>
    <w:tmpl w:val="F8D6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62AAC"/>
    <w:multiLevelType w:val="hybridMultilevel"/>
    <w:tmpl w:val="97BC7A3A"/>
    <w:lvl w:ilvl="0" w:tplc="9698C142">
      <w:start w:val="11"/>
      <w:numFmt w:val="decimal"/>
      <w:lvlText w:val="%1."/>
      <w:lvlJc w:val="left"/>
      <w:pPr>
        <w:ind w:left="1390" w:hanging="430"/>
      </w:pPr>
      <w:rPr>
        <w:rFonts w:ascii="Arial" w:eastAsia="Arial" w:hAnsi="Arial" w:cs="Arial" w:hint="default"/>
        <w:b/>
        <w:bCs/>
        <w:color w:val="001F5F"/>
        <w:spacing w:val="-4"/>
        <w:w w:val="100"/>
        <w:sz w:val="22"/>
        <w:szCs w:val="22"/>
        <w:lang w:val="en-US" w:eastAsia="en-US" w:bidi="ar-SA"/>
      </w:rPr>
    </w:lvl>
    <w:lvl w:ilvl="1" w:tplc="9418EBD4">
      <w:numFmt w:val="bullet"/>
      <w:lvlText w:val=""/>
      <w:lvlJc w:val="left"/>
      <w:pPr>
        <w:ind w:left="1680" w:hanging="360"/>
      </w:pPr>
      <w:rPr>
        <w:rFonts w:ascii="Symbol" w:eastAsia="Symbol" w:hAnsi="Symbol" w:cs="Symbol" w:hint="default"/>
        <w:color w:val="001F5F"/>
        <w:w w:val="100"/>
        <w:sz w:val="22"/>
        <w:szCs w:val="22"/>
        <w:lang w:val="en-US" w:eastAsia="en-US" w:bidi="ar-SA"/>
      </w:rPr>
    </w:lvl>
    <w:lvl w:ilvl="2" w:tplc="BCB64548">
      <w:numFmt w:val="bullet"/>
      <w:lvlText w:val="•"/>
      <w:lvlJc w:val="left"/>
      <w:pPr>
        <w:ind w:left="2746" w:hanging="360"/>
      </w:pPr>
      <w:rPr>
        <w:rFonts w:hint="default"/>
        <w:lang w:val="en-US" w:eastAsia="en-US" w:bidi="ar-SA"/>
      </w:rPr>
    </w:lvl>
    <w:lvl w:ilvl="3" w:tplc="538EC27C">
      <w:numFmt w:val="bullet"/>
      <w:lvlText w:val="•"/>
      <w:lvlJc w:val="left"/>
      <w:pPr>
        <w:ind w:left="3813" w:hanging="360"/>
      </w:pPr>
      <w:rPr>
        <w:rFonts w:hint="default"/>
        <w:lang w:val="en-US" w:eastAsia="en-US" w:bidi="ar-SA"/>
      </w:rPr>
    </w:lvl>
    <w:lvl w:ilvl="4" w:tplc="80500676">
      <w:numFmt w:val="bullet"/>
      <w:lvlText w:val="•"/>
      <w:lvlJc w:val="left"/>
      <w:pPr>
        <w:ind w:left="4879" w:hanging="360"/>
      </w:pPr>
      <w:rPr>
        <w:rFonts w:hint="default"/>
        <w:lang w:val="en-US" w:eastAsia="en-US" w:bidi="ar-SA"/>
      </w:rPr>
    </w:lvl>
    <w:lvl w:ilvl="5" w:tplc="1E98F980">
      <w:numFmt w:val="bullet"/>
      <w:lvlText w:val="•"/>
      <w:lvlJc w:val="left"/>
      <w:pPr>
        <w:ind w:left="5946" w:hanging="360"/>
      </w:pPr>
      <w:rPr>
        <w:rFonts w:hint="default"/>
        <w:lang w:val="en-US" w:eastAsia="en-US" w:bidi="ar-SA"/>
      </w:rPr>
    </w:lvl>
    <w:lvl w:ilvl="6" w:tplc="6FCC3F84">
      <w:numFmt w:val="bullet"/>
      <w:lvlText w:val="•"/>
      <w:lvlJc w:val="left"/>
      <w:pPr>
        <w:ind w:left="7012" w:hanging="360"/>
      </w:pPr>
      <w:rPr>
        <w:rFonts w:hint="default"/>
        <w:lang w:val="en-US" w:eastAsia="en-US" w:bidi="ar-SA"/>
      </w:rPr>
    </w:lvl>
    <w:lvl w:ilvl="7" w:tplc="309090A4">
      <w:numFmt w:val="bullet"/>
      <w:lvlText w:val="•"/>
      <w:lvlJc w:val="left"/>
      <w:pPr>
        <w:ind w:left="8079" w:hanging="360"/>
      </w:pPr>
      <w:rPr>
        <w:rFonts w:hint="default"/>
        <w:lang w:val="en-US" w:eastAsia="en-US" w:bidi="ar-SA"/>
      </w:rPr>
    </w:lvl>
    <w:lvl w:ilvl="8" w:tplc="5A68D1FE">
      <w:numFmt w:val="bullet"/>
      <w:lvlText w:val="•"/>
      <w:lvlJc w:val="left"/>
      <w:pPr>
        <w:ind w:left="9146" w:hanging="360"/>
      </w:pPr>
      <w:rPr>
        <w:rFonts w:hint="default"/>
        <w:lang w:val="en-US" w:eastAsia="en-US" w:bidi="ar-SA"/>
      </w:rPr>
    </w:lvl>
  </w:abstractNum>
  <w:abstractNum w:abstractNumId="14" w15:restartNumberingAfterBreak="0">
    <w:nsid w:val="37F322D4"/>
    <w:multiLevelType w:val="hybridMultilevel"/>
    <w:tmpl w:val="ADBC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77261"/>
    <w:multiLevelType w:val="multilevel"/>
    <w:tmpl w:val="87FA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A813E9"/>
    <w:multiLevelType w:val="hybridMultilevel"/>
    <w:tmpl w:val="138E9C54"/>
    <w:lvl w:ilvl="0" w:tplc="D4C04CB0">
      <w:start w:val="17"/>
      <w:numFmt w:val="decimal"/>
      <w:lvlText w:val="%1."/>
      <w:lvlJc w:val="left"/>
      <w:pPr>
        <w:ind w:left="1330" w:hanging="370"/>
      </w:pPr>
      <w:rPr>
        <w:rFonts w:ascii="Arial" w:eastAsia="Arial" w:hAnsi="Arial" w:cs="Arial" w:hint="default"/>
        <w:b/>
        <w:bCs/>
        <w:color w:val="001F5F"/>
        <w:spacing w:val="-4"/>
        <w:w w:val="100"/>
        <w:sz w:val="22"/>
        <w:szCs w:val="22"/>
        <w:lang w:val="en-US" w:eastAsia="en-US" w:bidi="ar-SA"/>
      </w:rPr>
    </w:lvl>
    <w:lvl w:ilvl="1" w:tplc="72FC9C40">
      <w:numFmt w:val="bullet"/>
      <w:lvlText w:val=""/>
      <w:lvlJc w:val="left"/>
      <w:pPr>
        <w:ind w:left="1680" w:hanging="360"/>
      </w:pPr>
      <w:rPr>
        <w:rFonts w:ascii="Symbol" w:eastAsia="Symbol" w:hAnsi="Symbol" w:cs="Symbol" w:hint="default"/>
        <w:color w:val="001F5F"/>
        <w:w w:val="100"/>
        <w:sz w:val="22"/>
        <w:szCs w:val="22"/>
        <w:lang w:val="en-US" w:eastAsia="en-US" w:bidi="ar-SA"/>
      </w:rPr>
    </w:lvl>
    <w:lvl w:ilvl="2" w:tplc="ED9AE284">
      <w:numFmt w:val="bullet"/>
      <w:lvlText w:val="•"/>
      <w:lvlJc w:val="left"/>
      <w:pPr>
        <w:ind w:left="2746" w:hanging="360"/>
      </w:pPr>
      <w:rPr>
        <w:rFonts w:hint="default"/>
        <w:lang w:val="en-US" w:eastAsia="en-US" w:bidi="ar-SA"/>
      </w:rPr>
    </w:lvl>
    <w:lvl w:ilvl="3" w:tplc="6960F33A">
      <w:numFmt w:val="bullet"/>
      <w:lvlText w:val="•"/>
      <w:lvlJc w:val="left"/>
      <w:pPr>
        <w:ind w:left="3813" w:hanging="360"/>
      </w:pPr>
      <w:rPr>
        <w:rFonts w:hint="default"/>
        <w:lang w:val="en-US" w:eastAsia="en-US" w:bidi="ar-SA"/>
      </w:rPr>
    </w:lvl>
    <w:lvl w:ilvl="4" w:tplc="905CB0F2">
      <w:numFmt w:val="bullet"/>
      <w:lvlText w:val="•"/>
      <w:lvlJc w:val="left"/>
      <w:pPr>
        <w:ind w:left="4879" w:hanging="360"/>
      </w:pPr>
      <w:rPr>
        <w:rFonts w:hint="default"/>
        <w:lang w:val="en-US" w:eastAsia="en-US" w:bidi="ar-SA"/>
      </w:rPr>
    </w:lvl>
    <w:lvl w:ilvl="5" w:tplc="B5BEA97C">
      <w:numFmt w:val="bullet"/>
      <w:lvlText w:val="•"/>
      <w:lvlJc w:val="left"/>
      <w:pPr>
        <w:ind w:left="5946" w:hanging="360"/>
      </w:pPr>
      <w:rPr>
        <w:rFonts w:hint="default"/>
        <w:lang w:val="en-US" w:eastAsia="en-US" w:bidi="ar-SA"/>
      </w:rPr>
    </w:lvl>
    <w:lvl w:ilvl="6" w:tplc="73445B7A">
      <w:numFmt w:val="bullet"/>
      <w:lvlText w:val="•"/>
      <w:lvlJc w:val="left"/>
      <w:pPr>
        <w:ind w:left="7012" w:hanging="360"/>
      </w:pPr>
      <w:rPr>
        <w:rFonts w:hint="default"/>
        <w:lang w:val="en-US" w:eastAsia="en-US" w:bidi="ar-SA"/>
      </w:rPr>
    </w:lvl>
    <w:lvl w:ilvl="7" w:tplc="D51E7C22">
      <w:numFmt w:val="bullet"/>
      <w:lvlText w:val="•"/>
      <w:lvlJc w:val="left"/>
      <w:pPr>
        <w:ind w:left="8079" w:hanging="360"/>
      </w:pPr>
      <w:rPr>
        <w:rFonts w:hint="default"/>
        <w:lang w:val="en-US" w:eastAsia="en-US" w:bidi="ar-SA"/>
      </w:rPr>
    </w:lvl>
    <w:lvl w:ilvl="8" w:tplc="A5BA653E">
      <w:numFmt w:val="bullet"/>
      <w:lvlText w:val="•"/>
      <w:lvlJc w:val="left"/>
      <w:pPr>
        <w:ind w:left="9146" w:hanging="360"/>
      </w:pPr>
      <w:rPr>
        <w:rFonts w:hint="default"/>
        <w:lang w:val="en-US" w:eastAsia="en-US" w:bidi="ar-SA"/>
      </w:rPr>
    </w:lvl>
  </w:abstractNum>
  <w:abstractNum w:abstractNumId="17" w15:restartNumberingAfterBreak="0">
    <w:nsid w:val="4AF85CA3"/>
    <w:multiLevelType w:val="hybridMultilevel"/>
    <w:tmpl w:val="4BC2E54A"/>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18" w15:restartNumberingAfterBreak="0">
    <w:nsid w:val="4C8B320F"/>
    <w:multiLevelType w:val="hybridMultilevel"/>
    <w:tmpl w:val="405EDEA8"/>
    <w:lvl w:ilvl="0" w:tplc="7304D47C">
      <w:numFmt w:val="bullet"/>
      <w:lvlText w:val=""/>
      <w:lvlJc w:val="left"/>
      <w:pPr>
        <w:ind w:left="460" w:hanging="360"/>
      </w:pPr>
      <w:rPr>
        <w:rFonts w:ascii="Symbol" w:eastAsia="Symbol" w:hAnsi="Symbol" w:cs="Symbol" w:hint="default"/>
        <w:w w:val="100"/>
        <w:sz w:val="24"/>
        <w:szCs w:val="24"/>
        <w:lang w:val="en-US" w:eastAsia="en-US" w:bidi="ar-SA"/>
      </w:rPr>
    </w:lvl>
    <w:lvl w:ilvl="1" w:tplc="334C3F04">
      <w:numFmt w:val="bullet"/>
      <w:lvlText w:val=""/>
      <w:lvlJc w:val="left"/>
      <w:pPr>
        <w:ind w:left="820" w:hanging="360"/>
      </w:pPr>
      <w:rPr>
        <w:rFonts w:ascii="Symbol" w:eastAsia="Symbol" w:hAnsi="Symbol" w:cs="Symbol" w:hint="default"/>
        <w:w w:val="100"/>
        <w:sz w:val="24"/>
        <w:szCs w:val="24"/>
        <w:lang w:val="en-US" w:eastAsia="en-US" w:bidi="ar-SA"/>
      </w:rPr>
    </w:lvl>
    <w:lvl w:ilvl="2" w:tplc="00F883B6">
      <w:numFmt w:val="bullet"/>
      <w:lvlText w:val="•"/>
      <w:lvlJc w:val="left"/>
      <w:pPr>
        <w:ind w:left="1756" w:hanging="360"/>
      </w:pPr>
      <w:rPr>
        <w:rFonts w:hint="default"/>
        <w:lang w:val="en-US" w:eastAsia="en-US" w:bidi="ar-SA"/>
      </w:rPr>
    </w:lvl>
    <w:lvl w:ilvl="3" w:tplc="7C9C0BAA">
      <w:numFmt w:val="bullet"/>
      <w:lvlText w:val="•"/>
      <w:lvlJc w:val="left"/>
      <w:pPr>
        <w:ind w:left="2693" w:hanging="360"/>
      </w:pPr>
      <w:rPr>
        <w:rFonts w:hint="default"/>
        <w:lang w:val="en-US" w:eastAsia="en-US" w:bidi="ar-SA"/>
      </w:rPr>
    </w:lvl>
    <w:lvl w:ilvl="4" w:tplc="E81AC270">
      <w:numFmt w:val="bullet"/>
      <w:lvlText w:val="•"/>
      <w:lvlJc w:val="left"/>
      <w:pPr>
        <w:ind w:left="3630" w:hanging="360"/>
      </w:pPr>
      <w:rPr>
        <w:rFonts w:hint="default"/>
        <w:lang w:val="en-US" w:eastAsia="en-US" w:bidi="ar-SA"/>
      </w:rPr>
    </w:lvl>
    <w:lvl w:ilvl="5" w:tplc="E1284DC2">
      <w:numFmt w:val="bullet"/>
      <w:lvlText w:val="•"/>
      <w:lvlJc w:val="left"/>
      <w:pPr>
        <w:ind w:left="4567" w:hanging="360"/>
      </w:pPr>
      <w:rPr>
        <w:rFonts w:hint="default"/>
        <w:lang w:val="en-US" w:eastAsia="en-US" w:bidi="ar-SA"/>
      </w:rPr>
    </w:lvl>
    <w:lvl w:ilvl="6" w:tplc="8BEAF664">
      <w:numFmt w:val="bullet"/>
      <w:lvlText w:val="•"/>
      <w:lvlJc w:val="left"/>
      <w:pPr>
        <w:ind w:left="5504" w:hanging="360"/>
      </w:pPr>
      <w:rPr>
        <w:rFonts w:hint="default"/>
        <w:lang w:val="en-US" w:eastAsia="en-US" w:bidi="ar-SA"/>
      </w:rPr>
    </w:lvl>
    <w:lvl w:ilvl="7" w:tplc="EB0CB1E0">
      <w:numFmt w:val="bullet"/>
      <w:lvlText w:val="•"/>
      <w:lvlJc w:val="left"/>
      <w:pPr>
        <w:ind w:left="6440" w:hanging="360"/>
      </w:pPr>
      <w:rPr>
        <w:rFonts w:hint="default"/>
        <w:lang w:val="en-US" w:eastAsia="en-US" w:bidi="ar-SA"/>
      </w:rPr>
    </w:lvl>
    <w:lvl w:ilvl="8" w:tplc="732E0D00">
      <w:numFmt w:val="bullet"/>
      <w:lvlText w:val="•"/>
      <w:lvlJc w:val="left"/>
      <w:pPr>
        <w:ind w:left="7377" w:hanging="360"/>
      </w:pPr>
      <w:rPr>
        <w:rFonts w:hint="default"/>
        <w:lang w:val="en-US" w:eastAsia="en-US" w:bidi="ar-SA"/>
      </w:rPr>
    </w:lvl>
  </w:abstractNum>
  <w:abstractNum w:abstractNumId="19" w15:restartNumberingAfterBreak="0">
    <w:nsid w:val="55F60DE6"/>
    <w:multiLevelType w:val="hybridMultilevel"/>
    <w:tmpl w:val="DFB6044E"/>
    <w:lvl w:ilvl="0" w:tplc="815E5BAA">
      <w:numFmt w:val="bullet"/>
      <w:lvlText w:val=""/>
      <w:lvlJc w:val="left"/>
      <w:pPr>
        <w:ind w:left="1680" w:hanging="360"/>
      </w:pPr>
      <w:rPr>
        <w:rFonts w:ascii="Symbol" w:eastAsia="Symbol" w:hAnsi="Symbol" w:cs="Symbol" w:hint="default"/>
        <w:color w:val="001F5F"/>
        <w:w w:val="100"/>
        <w:sz w:val="22"/>
        <w:szCs w:val="22"/>
        <w:lang w:val="en-US" w:eastAsia="en-US" w:bidi="ar-SA"/>
      </w:rPr>
    </w:lvl>
    <w:lvl w:ilvl="1" w:tplc="EC6ECA7C">
      <w:numFmt w:val="bullet"/>
      <w:lvlText w:val="•"/>
      <w:lvlJc w:val="left"/>
      <w:pPr>
        <w:ind w:left="2639" w:hanging="360"/>
      </w:pPr>
      <w:rPr>
        <w:rFonts w:hint="default"/>
        <w:lang w:val="en-US" w:eastAsia="en-US" w:bidi="ar-SA"/>
      </w:rPr>
    </w:lvl>
    <w:lvl w:ilvl="2" w:tplc="7458C29A">
      <w:numFmt w:val="bullet"/>
      <w:lvlText w:val="•"/>
      <w:lvlJc w:val="left"/>
      <w:pPr>
        <w:ind w:left="3599" w:hanging="360"/>
      </w:pPr>
      <w:rPr>
        <w:rFonts w:hint="default"/>
        <w:lang w:val="en-US" w:eastAsia="en-US" w:bidi="ar-SA"/>
      </w:rPr>
    </w:lvl>
    <w:lvl w:ilvl="3" w:tplc="181C5D3C">
      <w:numFmt w:val="bullet"/>
      <w:lvlText w:val="•"/>
      <w:lvlJc w:val="left"/>
      <w:pPr>
        <w:ind w:left="4559" w:hanging="360"/>
      </w:pPr>
      <w:rPr>
        <w:rFonts w:hint="default"/>
        <w:lang w:val="en-US" w:eastAsia="en-US" w:bidi="ar-SA"/>
      </w:rPr>
    </w:lvl>
    <w:lvl w:ilvl="4" w:tplc="4C0E391C">
      <w:numFmt w:val="bullet"/>
      <w:lvlText w:val="•"/>
      <w:lvlJc w:val="left"/>
      <w:pPr>
        <w:ind w:left="5519" w:hanging="360"/>
      </w:pPr>
      <w:rPr>
        <w:rFonts w:hint="default"/>
        <w:lang w:val="en-US" w:eastAsia="en-US" w:bidi="ar-SA"/>
      </w:rPr>
    </w:lvl>
    <w:lvl w:ilvl="5" w:tplc="363C1308">
      <w:numFmt w:val="bullet"/>
      <w:lvlText w:val="•"/>
      <w:lvlJc w:val="left"/>
      <w:pPr>
        <w:ind w:left="6479" w:hanging="360"/>
      </w:pPr>
      <w:rPr>
        <w:rFonts w:hint="default"/>
        <w:lang w:val="en-US" w:eastAsia="en-US" w:bidi="ar-SA"/>
      </w:rPr>
    </w:lvl>
    <w:lvl w:ilvl="6" w:tplc="7D78C81E">
      <w:numFmt w:val="bullet"/>
      <w:lvlText w:val="•"/>
      <w:lvlJc w:val="left"/>
      <w:pPr>
        <w:ind w:left="7439" w:hanging="360"/>
      </w:pPr>
      <w:rPr>
        <w:rFonts w:hint="default"/>
        <w:lang w:val="en-US" w:eastAsia="en-US" w:bidi="ar-SA"/>
      </w:rPr>
    </w:lvl>
    <w:lvl w:ilvl="7" w:tplc="E51CE528">
      <w:numFmt w:val="bullet"/>
      <w:lvlText w:val="•"/>
      <w:lvlJc w:val="left"/>
      <w:pPr>
        <w:ind w:left="8399" w:hanging="360"/>
      </w:pPr>
      <w:rPr>
        <w:rFonts w:hint="default"/>
        <w:lang w:val="en-US" w:eastAsia="en-US" w:bidi="ar-SA"/>
      </w:rPr>
    </w:lvl>
    <w:lvl w:ilvl="8" w:tplc="BB3200F2">
      <w:numFmt w:val="bullet"/>
      <w:lvlText w:val="•"/>
      <w:lvlJc w:val="left"/>
      <w:pPr>
        <w:ind w:left="9359" w:hanging="360"/>
      </w:pPr>
      <w:rPr>
        <w:rFonts w:hint="default"/>
        <w:lang w:val="en-US" w:eastAsia="en-US" w:bidi="ar-SA"/>
      </w:rPr>
    </w:lvl>
  </w:abstractNum>
  <w:abstractNum w:abstractNumId="20" w15:restartNumberingAfterBreak="0">
    <w:nsid w:val="5AD1452D"/>
    <w:multiLevelType w:val="hybridMultilevel"/>
    <w:tmpl w:val="13BC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C2B06"/>
    <w:multiLevelType w:val="hybridMultilevel"/>
    <w:tmpl w:val="7FD8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E6759"/>
    <w:multiLevelType w:val="hybridMultilevel"/>
    <w:tmpl w:val="3982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76216"/>
    <w:multiLevelType w:val="hybridMultilevel"/>
    <w:tmpl w:val="E0D6004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4" w15:restartNumberingAfterBreak="0">
    <w:nsid w:val="62453768"/>
    <w:multiLevelType w:val="hybridMultilevel"/>
    <w:tmpl w:val="849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16C63"/>
    <w:multiLevelType w:val="hybridMultilevel"/>
    <w:tmpl w:val="D4F2DC50"/>
    <w:lvl w:ilvl="0" w:tplc="77F6A2FE">
      <w:numFmt w:val="bullet"/>
      <w:lvlText w:val=""/>
      <w:lvlJc w:val="left"/>
      <w:pPr>
        <w:ind w:left="1680" w:hanging="360"/>
      </w:pPr>
      <w:rPr>
        <w:rFonts w:ascii="Symbol" w:eastAsia="Symbol" w:hAnsi="Symbol" w:cs="Symbol" w:hint="default"/>
        <w:color w:val="001F5F"/>
        <w:w w:val="100"/>
        <w:sz w:val="22"/>
        <w:szCs w:val="22"/>
        <w:lang w:val="en-US" w:eastAsia="en-US" w:bidi="ar-SA"/>
      </w:rPr>
    </w:lvl>
    <w:lvl w:ilvl="1" w:tplc="673CC35E">
      <w:numFmt w:val="bullet"/>
      <w:lvlText w:val="•"/>
      <w:lvlJc w:val="left"/>
      <w:pPr>
        <w:ind w:left="2639" w:hanging="360"/>
      </w:pPr>
      <w:rPr>
        <w:rFonts w:hint="default"/>
        <w:lang w:val="en-US" w:eastAsia="en-US" w:bidi="ar-SA"/>
      </w:rPr>
    </w:lvl>
    <w:lvl w:ilvl="2" w:tplc="A10CF930">
      <w:numFmt w:val="bullet"/>
      <w:lvlText w:val="•"/>
      <w:lvlJc w:val="left"/>
      <w:pPr>
        <w:ind w:left="3599" w:hanging="360"/>
      </w:pPr>
      <w:rPr>
        <w:rFonts w:hint="default"/>
        <w:lang w:val="en-US" w:eastAsia="en-US" w:bidi="ar-SA"/>
      </w:rPr>
    </w:lvl>
    <w:lvl w:ilvl="3" w:tplc="3E30484E">
      <w:numFmt w:val="bullet"/>
      <w:lvlText w:val="•"/>
      <w:lvlJc w:val="left"/>
      <w:pPr>
        <w:ind w:left="4559" w:hanging="360"/>
      </w:pPr>
      <w:rPr>
        <w:rFonts w:hint="default"/>
        <w:lang w:val="en-US" w:eastAsia="en-US" w:bidi="ar-SA"/>
      </w:rPr>
    </w:lvl>
    <w:lvl w:ilvl="4" w:tplc="335846C0">
      <w:numFmt w:val="bullet"/>
      <w:lvlText w:val="•"/>
      <w:lvlJc w:val="left"/>
      <w:pPr>
        <w:ind w:left="5519" w:hanging="360"/>
      </w:pPr>
      <w:rPr>
        <w:rFonts w:hint="default"/>
        <w:lang w:val="en-US" w:eastAsia="en-US" w:bidi="ar-SA"/>
      </w:rPr>
    </w:lvl>
    <w:lvl w:ilvl="5" w:tplc="994CA916">
      <w:numFmt w:val="bullet"/>
      <w:lvlText w:val="•"/>
      <w:lvlJc w:val="left"/>
      <w:pPr>
        <w:ind w:left="6479" w:hanging="360"/>
      </w:pPr>
      <w:rPr>
        <w:rFonts w:hint="default"/>
        <w:lang w:val="en-US" w:eastAsia="en-US" w:bidi="ar-SA"/>
      </w:rPr>
    </w:lvl>
    <w:lvl w:ilvl="6" w:tplc="482AF15A">
      <w:numFmt w:val="bullet"/>
      <w:lvlText w:val="•"/>
      <w:lvlJc w:val="left"/>
      <w:pPr>
        <w:ind w:left="7439" w:hanging="360"/>
      </w:pPr>
      <w:rPr>
        <w:rFonts w:hint="default"/>
        <w:lang w:val="en-US" w:eastAsia="en-US" w:bidi="ar-SA"/>
      </w:rPr>
    </w:lvl>
    <w:lvl w:ilvl="7" w:tplc="BC92B08E">
      <w:numFmt w:val="bullet"/>
      <w:lvlText w:val="•"/>
      <w:lvlJc w:val="left"/>
      <w:pPr>
        <w:ind w:left="8399" w:hanging="360"/>
      </w:pPr>
      <w:rPr>
        <w:rFonts w:hint="default"/>
        <w:lang w:val="en-US" w:eastAsia="en-US" w:bidi="ar-SA"/>
      </w:rPr>
    </w:lvl>
    <w:lvl w:ilvl="8" w:tplc="B0D2FB98">
      <w:numFmt w:val="bullet"/>
      <w:lvlText w:val="•"/>
      <w:lvlJc w:val="left"/>
      <w:pPr>
        <w:ind w:left="9359" w:hanging="360"/>
      </w:pPr>
      <w:rPr>
        <w:rFonts w:hint="default"/>
        <w:lang w:val="en-US" w:eastAsia="en-US" w:bidi="ar-SA"/>
      </w:rPr>
    </w:lvl>
  </w:abstractNum>
  <w:abstractNum w:abstractNumId="26" w15:restartNumberingAfterBreak="0">
    <w:nsid w:val="78871FB7"/>
    <w:multiLevelType w:val="hybridMultilevel"/>
    <w:tmpl w:val="EAF097D6"/>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num w:numId="1" w16cid:durableId="326322620">
    <w:abstractNumId w:val="25"/>
  </w:num>
  <w:num w:numId="2" w16cid:durableId="1956012313">
    <w:abstractNumId w:val="19"/>
  </w:num>
  <w:num w:numId="3" w16cid:durableId="222370252">
    <w:abstractNumId w:val="18"/>
  </w:num>
  <w:num w:numId="4" w16cid:durableId="1638297570">
    <w:abstractNumId w:val="0"/>
  </w:num>
  <w:num w:numId="5" w16cid:durableId="101532793">
    <w:abstractNumId w:val="13"/>
  </w:num>
  <w:num w:numId="6" w16cid:durableId="320817244">
    <w:abstractNumId w:val="16"/>
  </w:num>
  <w:num w:numId="7" w16cid:durableId="792792494">
    <w:abstractNumId w:val="7"/>
  </w:num>
  <w:num w:numId="8" w16cid:durableId="1185434575">
    <w:abstractNumId w:val="10"/>
  </w:num>
  <w:num w:numId="9" w16cid:durableId="34500863">
    <w:abstractNumId w:val="3"/>
  </w:num>
  <w:num w:numId="10" w16cid:durableId="1573739854">
    <w:abstractNumId w:val="2"/>
  </w:num>
  <w:num w:numId="11" w16cid:durableId="1248151927">
    <w:abstractNumId w:val="21"/>
  </w:num>
  <w:num w:numId="12" w16cid:durableId="878249916">
    <w:abstractNumId w:val="12"/>
  </w:num>
  <w:num w:numId="13" w16cid:durableId="361590626">
    <w:abstractNumId w:val="4"/>
  </w:num>
  <w:num w:numId="14" w16cid:durableId="101726423">
    <w:abstractNumId w:val="20"/>
  </w:num>
  <w:num w:numId="15" w16cid:durableId="70129221">
    <w:abstractNumId w:val="22"/>
  </w:num>
  <w:num w:numId="16" w16cid:durableId="1012950348">
    <w:abstractNumId w:val="14"/>
  </w:num>
  <w:num w:numId="17" w16cid:durableId="1669558218">
    <w:abstractNumId w:val="1"/>
  </w:num>
  <w:num w:numId="18" w16cid:durableId="363210025">
    <w:abstractNumId w:val="24"/>
  </w:num>
  <w:num w:numId="19" w16cid:durableId="463937178">
    <w:abstractNumId w:val="9"/>
  </w:num>
  <w:num w:numId="20" w16cid:durableId="1319848579">
    <w:abstractNumId w:val="5"/>
  </w:num>
  <w:num w:numId="21" w16cid:durableId="80681981">
    <w:abstractNumId w:val="8"/>
  </w:num>
  <w:num w:numId="22" w16cid:durableId="816536465">
    <w:abstractNumId w:val="15"/>
  </w:num>
  <w:num w:numId="23" w16cid:durableId="1422215392">
    <w:abstractNumId w:val="11"/>
  </w:num>
  <w:num w:numId="24" w16cid:durableId="1330252733">
    <w:abstractNumId w:val="26"/>
  </w:num>
  <w:num w:numId="25" w16cid:durableId="770777849">
    <w:abstractNumId w:val="23"/>
  </w:num>
  <w:num w:numId="26" w16cid:durableId="920603786">
    <w:abstractNumId w:val="6"/>
  </w:num>
  <w:num w:numId="27" w16cid:durableId="2038115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1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871A5"/>
    <w:rsid w:val="00030333"/>
    <w:rsid w:val="000C364C"/>
    <w:rsid w:val="000E0CC9"/>
    <w:rsid w:val="000E2A6F"/>
    <w:rsid w:val="00143414"/>
    <w:rsid w:val="001B3E8A"/>
    <w:rsid w:val="001E468E"/>
    <w:rsid w:val="00225323"/>
    <w:rsid w:val="00233A00"/>
    <w:rsid w:val="00262B57"/>
    <w:rsid w:val="002B1754"/>
    <w:rsid w:val="002F3270"/>
    <w:rsid w:val="0032716C"/>
    <w:rsid w:val="00336709"/>
    <w:rsid w:val="00337B30"/>
    <w:rsid w:val="00461B83"/>
    <w:rsid w:val="00490428"/>
    <w:rsid w:val="00545332"/>
    <w:rsid w:val="00570F78"/>
    <w:rsid w:val="005E59F2"/>
    <w:rsid w:val="00623498"/>
    <w:rsid w:val="00694DC3"/>
    <w:rsid w:val="0069622A"/>
    <w:rsid w:val="006B7D40"/>
    <w:rsid w:val="00737092"/>
    <w:rsid w:val="0078420E"/>
    <w:rsid w:val="007E76F8"/>
    <w:rsid w:val="00807594"/>
    <w:rsid w:val="0087611E"/>
    <w:rsid w:val="008A3536"/>
    <w:rsid w:val="008F470F"/>
    <w:rsid w:val="00946A51"/>
    <w:rsid w:val="009B755F"/>
    <w:rsid w:val="009F09F4"/>
    <w:rsid w:val="00A329EC"/>
    <w:rsid w:val="00A735F9"/>
    <w:rsid w:val="00AA0932"/>
    <w:rsid w:val="00B474BF"/>
    <w:rsid w:val="00C17475"/>
    <w:rsid w:val="00C35843"/>
    <w:rsid w:val="00C63C8A"/>
    <w:rsid w:val="00C92C28"/>
    <w:rsid w:val="00CF1A7E"/>
    <w:rsid w:val="00D20046"/>
    <w:rsid w:val="00D8365B"/>
    <w:rsid w:val="00E05E5B"/>
    <w:rsid w:val="00E64B45"/>
    <w:rsid w:val="00E66494"/>
    <w:rsid w:val="00E871A5"/>
    <w:rsid w:val="00E931FB"/>
    <w:rsid w:val="00E9603E"/>
    <w:rsid w:val="00EC4C84"/>
    <w:rsid w:val="00F006BF"/>
    <w:rsid w:val="00F0547C"/>
    <w:rsid w:val="00F426EB"/>
    <w:rsid w:val="0535C135"/>
    <w:rsid w:val="17CD0BE6"/>
    <w:rsid w:val="37F23138"/>
    <w:rsid w:val="403FEBF6"/>
    <w:rsid w:val="45568E2C"/>
    <w:rsid w:val="62069004"/>
    <w:rsid w:val="65F3B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741087DD"/>
  <w15:docId w15:val="{C237F835-5930-4BA3-9040-AD97A544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20"/>
      <w:outlineLvl w:val="0"/>
    </w:pPr>
    <w:rPr>
      <w:rFonts w:ascii="Carlito" w:eastAsia="Carlito" w:hAnsi="Carlito" w:cs="Carlito"/>
      <w:b/>
      <w:bCs/>
      <w:sz w:val="32"/>
      <w:szCs w:val="32"/>
    </w:rPr>
  </w:style>
  <w:style w:type="paragraph" w:styleId="Heading2">
    <w:name w:val="heading 2"/>
    <w:basedOn w:val="Normal"/>
    <w:uiPriority w:val="9"/>
    <w:unhideWhenUsed/>
    <w:qFormat/>
    <w:pPr>
      <w:ind w:left="959"/>
      <w:outlineLvl w:val="1"/>
    </w:pPr>
    <w:rPr>
      <w:b/>
      <w:bCs/>
      <w:sz w:val="24"/>
      <w:szCs w:val="24"/>
    </w:rPr>
  </w:style>
  <w:style w:type="paragraph" w:styleId="Heading3">
    <w:name w:val="heading 3"/>
    <w:basedOn w:val="Normal"/>
    <w:uiPriority w:val="9"/>
    <w:unhideWhenUsed/>
    <w:qFormat/>
    <w:pPr>
      <w:ind w:left="820" w:hanging="360"/>
      <w:outlineLvl w:val="2"/>
    </w:pPr>
    <w:rPr>
      <w:sz w:val="24"/>
      <w:szCs w:val="24"/>
    </w:rPr>
  </w:style>
  <w:style w:type="paragraph" w:styleId="Heading4">
    <w:name w:val="heading 4"/>
    <w:basedOn w:val="Normal"/>
    <w:uiPriority w:val="9"/>
    <w:unhideWhenUsed/>
    <w:qFormat/>
    <w:pPr>
      <w:spacing w:line="264" w:lineRule="exact"/>
      <w:ind w:left="960"/>
      <w:outlineLvl w:val="3"/>
    </w:pPr>
    <w:rPr>
      <w:b/>
      <w:bCs/>
      <w:sz w:val="23"/>
      <w:szCs w:val="23"/>
    </w:rPr>
  </w:style>
  <w:style w:type="paragraph" w:styleId="Heading5">
    <w:name w:val="heading 5"/>
    <w:basedOn w:val="Normal"/>
    <w:uiPriority w:val="9"/>
    <w:unhideWhenUsed/>
    <w:qFormat/>
    <w:pPr>
      <w:ind w:left="96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80" w:hanging="361"/>
    </w:pPr>
  </w:style>
  <w:style w:type="paragraph" w:customStyle="1" w:styleId="TableParagraph">
    <w:name w:val="Table Paragraph"/>
    <w:basedOn w:val="Normal"/>
    <w:uiPriority w:val="1"/>
    <w:qFormat/>
  </w:style>
  <w:style w:type="table" w:styleId="TableGrid">
    <w:name w:val="Table Grid"/>
    <w:basedOn w:val="TableNormal"/>
    <w:uiPriority w:val="39"/>
    <w:rsid w:val="001B3E8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B3E8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rsid w:val="001B3E8A"/>
    <w:rPr>
      <w:rFonts w:ascii="Times New Roman" w:eastAsia="Times New Roman" w:hAnsi="Times New Roman" w:cs="Times New Roman"/>
      <w:sz w:val="24"/>
      <w:szCs w:val="24"/>
      <w:lang w:val="en-GB" w:eastAsia="en-GB"/>
    </w:rPr>
  </w:style>
  <w:style w:type="paragraph" w:customStyle="1" w:styleId="paragraph">
    <w:name w:val="paragraph"/>
    <w:basedOn w:val="Normal"/>
    <w:rsid w:val="001B3E8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B3E8A"/>
  </w:style>
  <w:style w:type="character" w:customStyle="1" w:styleId="eop">
    <w:name w:val="eop"/>
    <w:basedOn w:val="DefaultParagraphFont"/>
    <w:rsid w:val="001B3E8A"/>
  </w:style>
  <w:style w:type="paragraph" w:styleId="Header">
    <w:name w:val="header"/>
    <w:basedOn w:val="Normal"/>
    <w:link w:val="HeaderChar"/>
    <w:uiPriority w:val="99"/>
    <w:unhideWhenUsed/>
    <w:rsid w:val="00E9603E"/>
    <w:pPr>
      <w:tabs>
        <w:tab w:val="center" w:pos="4680"/>
        <w:tab w:val="right" w:pos="9360"/>
      </w:tabs>
    </w:pPr>
  </w:style>
  <w:style w:type="character" w:customStyle="1" w:styleId="HeaderChar">
    <w:name w:val="Header Char"/>
    <w:basedOn w:val="DefaultParagraphFont"/>
    <w:link w:val="Header"/>
    <w:uiPriority w:val="99"/>
    <w:rsid w:val="00E9603E"/>
    <w:rPr>
      <w:rFonts w:ascii="Arial" w:eastAsia="Arial" w:hAnsi="Arial" w:cs="Arial"/>
    </w:rPr>
  </w:style>
  <w:style w:type="paragraph" w:styleId="Footer">
    <w:name w:val="footer"/>
    <w:basedOn w:val="Normal"/>
    <w:link w:val="FooterChar"/>
    <w:uiPriority w:val="99"/>
    <w:unhideWhenUsed/>
    <w:rsid w:val="00E9603E"/>
    <w:pPr>
      <w:tabs>
        <w:tab w:val="center" w:pos="4680"/>
        <w:tab w:val="right" w:pos="9360"/>
      </w:tabs>
    </w:pPr>
  </w:style>
  <w:style w:type="character" w:customStyle="1" w:styleId="FooterChar">
    <w:name w:val="Footer Char"/>
    <w:basedOn w:val="DefaultParagraphFont"/>
    <w:link w:val="Footer"/>
    <w:uiPriority w:val="99"/>
    <w:rsid w:val="00E960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5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D82006B0-8E16-43DA-B342-70C0A1716BEE}">
  <ds:schemaRefs>
    <ds:schemaRef ds:uri="http://schemas.microsoft.com/sharepoint/v3/contenttype/forms"/>
  </ds:schemaRefs>
</ds:datastoreItem>
</file>

<file path=customXml/itemProps2.xml><?xml version="1.0" encoding="utf-8"?>
<ds:datastoreItem xmlns:ds="http://schemas.openxmlformats.org/officeDocument/2006/customXml" ds:itemID="{AAFB3406-D54A-4AF7-AB3E-9CBEFAD4E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F40EE-6ED7-438F-AB2A-C9F82C35E8CF}">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32</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diane.curley@nsprimary.org.uk</dc:creator>
  <cp:lastModifiedBy>Robert, Goffee</cp:lastModifiedBy>
  <cp:revision>30</cp:revision>
  <dcterms:created xsi:type="dcterms:W3CDTF">2023-11-06T14:01:00Z</dcterms:created>
  <dcterms:modified xsi:type="dcterms:W3CDTF">2026-06-02T10:40:00Z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LTSC</vt:lpwstr>
  </property>
  <property fmtid="{D5CDD505-2E9C-101B-9397-08002B2CF9AE}" pid="4" name="LastSaved">
    <vt:filetime>2023-11-06T00:00:00Z</vt:filetime>
  </property>
  <property fmtid="{D5CDD505-2E9C-101B-9397-08002B2CF9AE}" pid="5" name="ContentTypeId">
    <vt:lpwstr>0x010100E4646A4069F7424BB89BEE2A6B625742</vt:lpwstr>
  </property>
  <property fmtid="{D5CDD505-2E9C-101B-9397-08002B2CF9AE}" pid="6" name="MediaServiceImageTags">
    <vt:lpwstr/>
  </property>
  <property fmtid="{D5CDD505-2E9C-101B-9397-08002B2CF9AE}" pid="7" name="Order">
    <vt:r8>874800</vt:r8>
  </property>
</Properties>
</file>